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390 migrations and 247214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