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399 migrations and 250715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