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576 migrations and 371933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