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453 migrations and 288097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