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750 migrations and 455616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