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787 migrations and 473666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