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361 migrations and 216811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3783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