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409 migrations and 256862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