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494 migrations and 309527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4913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