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430 migrations and 276627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