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424 migrations and 269480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