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685 migrations and 433424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