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483 migrations and 304352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