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395 migrations and 249380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