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FE96" w14:textId="77777777" w:rsidR="004D42D5" w:rsidRPr="004D42D5" w:rsidRDefault="004D42D5" w:rsidP="004D42D5">
      <w:pPr>
        <w:spacing w:after="225" w:line="240" w:lineRule="auto"/>
        <w:outlineLvl w:val="3"/>
        <w:rPr>
          <w:rFonts w:ascii="Arial" w:eastAsia="Times New Roman" w:hAnsi="Arial" w:cs="Arial"/>
          <w:b/>
          <w:bCs/>
          <w:color w:val="000000" w:themeColor="text1"/>
          <w:kern w:val="0"/>
          <w:sz w:val="22"/>
          <w:szCs w:val="22"/>
          <w:lang w:eastAsia="en-GB"/>
          <w14:ligatures w14:val="none"/>
        </w:rPr>
      </w:pPr>
      <w:r w:rsidRPr="004D42D5">
        <w:rPr>
          <w:rFonts w:ascii="Arial" w:eastAsia="Times New Roman" w:hAnsi="Arial" w:cs="Arial"/>
          <w:b/>
          <w:bCs/>
          <w:color w:val="000000" w:themeColor="text1"/>
          <w:kern w:val="0"/>
          <w:sz w:val="22"/>
          <w:szCs w:val="22"/>
          <w:lang w:eastAsia="en-GB"/>
          <w14:ligatures w14:val="none"/>
        </w:rPr>
        <w:t>Discussion Topic: Deep Learning</w:t>
      </w:r>
    </w:p>
    <w:p w14:paraId="330D82F5" w14:textId="77777777" w:rsidR="004D42D5" w:rsidRPr="004D42D5" w:rsidRDefault="004D42D5" w:rsidP="004D42D5">
      <w:pPr>
        <w:spacing w:after="100" w:afterAutospacing="1" w:line="240" w:lineRule="auto"/>
        <w:rPr>
          <w:rFonts w:ascii="Arial" w:eastAsia="Times New Roman" w:hAnsi="Arial" w:cs="Arial"/>
          <w:color w:val="000000" w:themeColor="text1"/>
          <w:kern w:val="0"/>
          <w:sz w:val="22"/>
          <w:szCs w:val="22"/>
          <w:lang w:eastAsia="en-GB"/>
          <w14:ligatures w14:val="none"/>
        </w:rPr>
      </w:pPr>
      <w:r w:rsidRPr="004D42D5">
        <w:rPr>
          <w:rFonts w:ascii="Arial" w:eastAsia="Times New Roman" w:hAnsi="Arial" w:cs="Arial"/>
          <w:color w:val="000000" w:themeColor="text1"/>
          <w:kern w:val="0"/>
          <w:sz w:val="22"/>
          <w:szCs w:val="22"/>
          <w:lang w:eastAsia="en-GB"/>
          <w14:ligatures w14:val="none"/>
        </w:rPr>
        <w:t>The advent of new technologies supported by Deep Learning models mean that it is now possible to generate ‘new’ content, for example, Dall-E AI to generate images or ChatGPT to create prose.</w:t>
      </w:r>
    </w:p>
    <w:p w14:paraId="02DBCED2" w14:textId="41D448EF" w:rsidR="00E60F6A" w:rsidRPr="00CB7F79" w:rsidRDefault="004D42D5" w:rsidP="00E60F6A">
      <w:pPr>
        <w:rPr>
          <w:rFonts w:ascii="Arial" w:hAnsi="Arial" w:cs="Arial"/>
          <w:color w:val="000000" w:themeColor="text1"/>
          <w:sz w:val="22"/>
          <w:szCs w:val="22"/>
          <w:shd w:val="clear" w:color="auto" w:fill="FFFFFF"/>
        </w:rPr>
      </w:pPr>
      <w:r w:rsidRPr="002A275A">
        <w:rPr>
          <w:rFonts w:ascii="Arial" w:hAnsi="Arial" w:cs="Arial"/>
          <w:color w:val="000000" w:themeColor="text1"/>
          <w:sz w:val="22"/>
          <w:szCs w:val="22"/>
          <w:shd w:val="clear" w:color="auto" w:fill="FFFFFF"/>
        </w:rPr>
        <w:t>Do you think that these new technologies offer any ethical issues that should be considered, and if not, why not?</w:t>
      </w:r>
    </w:p>
    <w:p w14:paraId="37C18076" w14:textId="1569F4B4" w:rsidR="00A60155" w:rsidRDefault="00A60155" w:rsidP="00A60155">
      <w:pPr>
        <w:spacing w:after="0" w:line="240" w:lineRule="auto"/>
        <w:rPr>
          <w:rFonts w:ascii="Times New Roman" w:eastAsia="Times New Roman" w:hAnsi="Times New Roman" w:cs="Times New Roman"/>
          <w:color w:val="000000"/>
          <w:kern w:val="0"/>
          <w:lang w:eastAsia="en-GB"/>
          <w14:ligatures w14:val="none"/>
        </w:rPr>
      </w:pPr>
      <w:r w:rsidRPr="00A60155">
        <w:rPr>
          <w:rFonts w:ascii="Times New Roman" w:eastAsia="Times New Roman" w:hAnsi="Times New Roman" w:cs="Times New Roman"/>
          <w:color w:val="000000"/>
          <w:kern w:val="0"/>
          <w:lang w:eastAsia="en-GB"/>
          <w14:ligatures w14:val="none"/>
        </w:rPr>
        <w:t>New developments in the AI space have introduced new technologies supported by Deep Learning (DL) models. Written language that mimics the natural flow of speech and is not structured into verse is called prose (</w:t>
      </w:r>
      <w:proofErr w:type="spellStart"/>
      <w:r w:rsidRPr="00A60155">
        <w:rPr>
          <w:rFonts w:ascii="Times New Roman" w:eastAsia="Times New Roman" w:hAnsi="Times New Roman" w:cs="Times New Roman"/>
          <w:color w:val="000000"/>
          <w:kern w:val="0"/>
          <w:lang w:eastAsia="en-GB"/>
          <w14:ligatures w14:val="none"/>
        </w:rPr>
        <w:t>Audichya</w:t>
      </w:r>
      <w:proofErr w:type="spellEnd"/>
      <w:r w:rsidRPr="00A60155">
        <w:rPr>
          <w:rFonts w:ascii="Times New Roman" w:eastAsia="Times New Roman" w:hAnsi="Times New Roman" w:cs="Times New Roman"/>
          <w:color w:val="000000"/>
          <w:kern w:val="0"/>
          <w:lang w:eastAsia="en-GB"/>
          <w14:ligatures w14:val="none"/>
        </w:rPr>
        <w:t xml:space="preserve"> &amp; Saini, 2023). DALL · E is OpenAI’s system that converts text into images using a powerful AI-powered LLM (</w:t>
      </w:r>
      <w:proofErr w:type="spellStart"/>
      <w:r w:rsidRPr="00A60155">
        <w:rPr>
          <w:rFonts w:ascii="Times New Roman" w:eastAsia="Times New Roman" w:hAnsi="Times New Roman" w:cs="Times New Roman"/>
          <w:color w:val="000000"/>
          <w:kern w:val="0"/>
          <w:lang w:eastAsia="en-GB"/>
          <w14:ligatures w14:val="none"/>
        </w:rPr>
        <w:t>Vayadande</w:t>
      </w:r>
      <w:proofErr w:type="spellEnd"/>
      <w:r w:rsidRPr="00A60155">
        <w:rPr>
          <w:rFonts w:ascii="Times New Roman" w:eastAsia="Times New Roman" w:hAnsi="Times New Roman" w:cs="Times New Roman"/>
          <w:color w:val="000000"/>
          <w:kern w:val="0"/>
          <w:lang w:eastAsia="en-GB"/>
          <w14:ligatures w14:val="none"/>
        </w:rPr>
        <w:t xml:space="preserve"> et al., 2023).</w:t>
      </w:r>
    </w:p>
    <w:p w14:paraId="731D932D" w14:textId="77777777" w:rsidR="00A60155" w:rsidRPr="00A60155" w:rsidRDefault="00A60155" w:rsidP="00A60155">
      <w:pPr>
        <w:spacing w:after="0" w:line="240" w:lineRule="auto"/>
        <w:rPr>
          <w:rFonts w:ascii="Times New Roman" w:eastAsia="Times New Roman" w:hAnsi="Times New Roman" w:cs="Times New Roman"/>
          <w:color w:val="000000"/>
          <w:kern w:val="0"/>
          <w:lang w:eastAsia="en-GB"/>
          <w14:ligatures w14:val="none"/>
        </w:rPr>
      </w:pPr>
    </w:p>
    <w:p w14:paraId="2EEA809E" w14:textId="77777777" w:rsidR="00A60155" w:rsidRPr="00A60155" w:rsidRDefault="00A60155" w:rsidP="00A60155">
      <w:pPr>
        <w:spacing w:after="0" w:line="240" w:lineRule="auto"/>
        <w:rPr>
          <w:rFonts w:ascii="Times New Roman" w:eastAsia="Times New Roman" w:hAnsi="Times New Roman" w:cs="Times New Roman"/>
          <w:color w:val="000000"/>
          <w:kern w:val="0"/>
          <w:lang w:eastAsia="en-GB"/>
          <w14:ligatures w14:val="none"/>
        </w:rPr>
      </w:pPr>
      <w:r w:rsidRPr="00A60155">
        <w:rPr>
          <w:rFonts w:ascii="Times New Roman" w:eastAsia="Times New Roman" w:hAnsi="Times New Roman" w:cs="Times New Roman"/>
          <w:color w:val="000000"/>
          <w:kern w:val="0"/>
          <w:lang w:eastAsia="en-GB"/>
          <w14:ligatures w14:val="none"/>
        </w:rPr>
        <w:t>With every advancement in technology come ethical considerations that must be factored in. First, copyright and ownership are major issues, since ownership of the outputs is not necessarily clear. This raises greater concern about AI models being trained on copyrighted material without creators’ permission. Would an ecosystem that makes materials accessible after the author approves solve this issue in the long run? </w:t>
      </w:r>
    </w:p>
    <w:p w14:paraId="7554EFA2" w14:textId="77777777" w:rsidR="00A60155" w:rsidRDefault="00A60155" w:rsidP="00A60155">
      <w:pPr>
        <w:spacing w:after="0" w:line="240" w:lineRule="auto"/>
        <w:rPr>
          <w:rFonts w:ascii="Times New Roman" w:eastAsia="Times New Roman" w:hAnsi="Times New Roman" w:cs="Times New Roman"/>
          <w:color w:val="000000"/>
          <w:kern w:val="0"/>
          <w:lang w:eastAsia="en-GB"/>
          <w14:ligatures w14:val="none"/>
        </w:rPr>
      </w:pPr>
      <w:r w:rsidRPr="00A60155">
        <w:rPr>
          <w:rFonts w:ascii="Times New Roman" w:eastAsia="Times New Roman" w:hAnsi="Times New Roman" w:cs="Times New Roman"/>
          <w:color w:val="000000"/>
          <w:kern w:val="0"/>
          <w:lang w:eastAsia="en-GB"/>
          <w14:ligatures w14:val="none"/>
        </w:rPr>
        <w:br/>
        <w:t>Secondly, plagiarism and academic dishonesty are ethical challenges that arise more directly with prose produced using ChatGPT, since acceptance of its use varies by institution; students can use AI to produce work that, if not properly cited, could appear as original content. Kovari (2025) recommends that institutions implement clear policies, create assessment tasks that require critical thinking, and provide training to guide ethical AI use to mitigate this ethical issue.</w:t>
      </w:r>
    </w:p>
    <w:p w14:paraId="7AD782B1" w14:textId="77777777" w:rsidR="00A60155" w:rsidRPr="00A60155" w:rsidRDefault="00A60155" w:rsidP="00A60155">
      <w:pPr>
        <w:spacing w:after="0" w:line="240" w:lineRule="auto"/>
        <w:rPr>
          <w:rFonts w:ascii="Times New Roman" w:eastAsia="Times New Roman" w:hAnsi="Times New Roman" w:cs="Times New Roman"/>
          <w:color w:val="000000"/>
          <w:kern w:val="0"/>
          <w:lang w:eastAsia="en-GB"/>
          <w14:ligatures w14:val="none"/>
        </w:rPr>
      </w:pPr>
    </w:p>
    <w:p w14:paraId="5F9528CE" w14:textId="6C4C086B" w:rsidR="00A60155" w:rsidRDefault="00A60155" w:rsidP="00A60155">
      <w:pPr>
        <w:spacing w:after="0" w:line="240" w:lineRule="auto"/>
        <w:rPr>
          <w:rFonts w:ascii="Times New Roman" w:eastAsia="Times New Roman" w:hAnsi="Times New Roman" w:cs="Times New Roman"/>
          <w:color w:val="000000"/>
          <w:kern w:val="0"/>
          <w:lang w:eastAsia="en-GB"/>
          <w14:ligatures w14:val="none"/>
        </w:rPr>
      </w:pPr>
      <w:r w:rsidRPr="00A60155">
        <w:rPr>
          <w:rFonts w:ascii="Times New Roman" w:eastAsia="Times New Roman" w:hAnsi="Times New Roman" w:cs="Times New Roman"/>
          <w:color w:val="000000"/>
          <w:kern w:val="0"/>
          <w:lang w:eastAsia="en-GB"/>
          <w14:ligatures w14:val="none"/>
        </w:rPr>
        <w:t xml:space="preserve">Lastly, misinformation and fake content. We are in an age where it is becoming increasingly difficult to differentiate AI content from genuine information. This could be used to create fake news, impersonate people, and misrepresent the truth, which in today's digital world spreads across continents in minutes. While some social media platforms, such as Instagram, are calling out “AI Content” to address this on their end, is there a universal way to ensure AI outputs are </w:t>
      </w:r>
      <w:r w:rsidRPr="00A60155">
        <w:rPr>
          <w:rFonts w:ascii="Times New Roman" w:eastAsia="Times New Roman" w:hAnsi="Times New Roman" w:cs="Times New Roman"/>
          <w:color w:val="000000"/>
          <w:kern w:val="0"/>
          <w:lang w:eastAsia="en-GB"/>
          <w14:ligatures w14:val="none"/>
        </w:rPr>
        <w:t>labelled</w:t>
      </w:r>
      <w:r w:rsidRPr="00A60155">
        <w:rPr>
          <w:rFonts w:ascii="Times New Roman" w:eastAsia="Times New Roman" w:hAnsi="Times New Roman" w:cs="Times New Roman"/>
          <w:color w:val="000000"/>
          <w:kern w:val="0"/>
          <w:lang w:eastAsia="en-GB"/>
          <w14:ligatures w14:val="none"/>
        </w:rPr>
        <w:t xml:space="preserve">/watermarked so that, regardless of the platform they're shared on, end users know their origin? </w:t>
      </w:r>
    </w:p>
    <w:p w14:paraId="7C9AC062" w14:textId="77777777" w:rsidR="00A60155" w:rsidRDefault="00A60155" w:rsidP="00A60155">
      <w:pPr>
        <w:spacing w:after="0" w:line="240" w:lineRule="auto"/>
        <w:rPr>
          <w:rFonts w:ascii="Times New Roman" w:eastAsia="Times New Roman" w:hAnsi="Times New Roman" w:cs="Times New Roman"/>
          <w:color w:val="000000"/>
          <w:kern w:val="0"/>
          <w:lang w:eastAsia="en-GB"/>
          <w14:ligatures w14:val="none"/>
        </w:rPr>
      </w:pPr>
    </w:p>
    <w:p w14:paraId="567A0992" w14:textId="784B5221" w:rsidR="00A60155" w:rsidRDefault="00A60155" w:rsidP="00A60155">
      <w:pPr>
        <w:spacing w:after="0" w:line="240" w:lineRule="auto"/>
        <w:rPr>
          <w:rFonts w:ascii="Times New Roman" w:eastAsia="Times New Roman" w:hAnsi="Times New Roman" w:cs="Times New Roman"/>
          <w:color w:val="000000"/>
          <w:kern w:val="0"/>
          <w:lang w:eastAsia="en-GB"/>
          <w14:ligatures w14:val="none"/>
        </w:rPr>
      </w:pPr>
      <w:proofErr w:type="spellStart"/>
      <w:r w:rsidRPr="00A60155">
        <w:rPr>
          <w:rFonts w:ascii="Times New Roman" w:eastAsia="Times New Roman" w:hAnsi="Times New Roman" w:cs="Times New Roman"/>
          <w:color w:val="000000"/>
          <w:kern w:val="0"/>
          <w:lang w:eastAsia="en-GB"/>
          <w14:ligatures w14:val="none"/>
        </w:rPr>
        <w:t>Audichya</w:t>
      </w:r>
      <w:proofErr w:type="spellEnd"/>
      <w:r w:rsidRPr="00A60155">
        <w:rPr>
          <w:rFonts w:ascii="Times New Roman" w:eastAsia="Times New Roman" w:hAnsi="Times New Roman" w:cs="Times New Roman"/>
          <w:color w:val="000000"/>
          <w:kern w:val="0"/>
          <w:lang w:eastAsia="en-GB"/>
          <w14:ligatures w14:val="none"/>
        </w:rPr>
        <w:t>, M.K. and Saini, J.R. (2023) ‘ChatGPT for creative writing and natural language generation in poetry and Prose’, </w:t>
      </w:r>
      <w:r w:rsidRPr="00A60155">
        <w:rPr>
          <w:rFonts w:ascii="Times New Roman" w:eastAsia="Times New Roman" w:hAnsi="Times New Roman" w:cs="Times New Roman"/>
          <w:i/>
          <w:iCs/>
          <w:color w:val="000000"/>
          <w:kern w:val="0"/>
          <w:lang w:eastAsia="en-GB"/>
          <w14:ligatures w14:val="none"/>
        </w:rPr>
        <w:t>2023 International Conference on Advanced Computing Technologies and Applications (ICACTA)</w:t>
      </w:r>
      <w:r w:rsidRPr="00A60155">
        <w:rPr>
          <w:rFonts w:ascii="Times New Roman" w:eastAsia="Times New Roman" w:hAnsi="Times New Roman" w:cs="Times New Roman"/>
          <w:color w:val="000000"/>
          <w:kern w:val="0"/>
          <w:lang w:eastAsia="en-GB"/>
          <w14:ligatures w14:val="none"/>
        </w:rPr>
        <w:t>, pp. 1–7. doi:10.1109/icacta58201.2023.10392805.</w:t>
      </w:r>
    </w:p>
    <w:p w14:paraId="65C5B510" w14:textId="77777777" w:rsidR="00A60155" w:rsidRPr="00A60155" w:rsidRDefault="00A60155" w:rsidP="00A60155">
      <w:pPr>
        <w:spacing w:after="0" w:line="240" w:lineRule="auto"/>
        <w:rPr>
          <w:rFonts w:ascii="Times New Roman" w:eastAsia="Times New Roman" w:hAnsi="Times New Roman" w:cs="Times New Roman"/>
          <w:color w:val="000000"/>
          <w:kern w:val="0"/>
          <w:lang w:eastAsia="en-GB"/>
          <w14:ligatures w14:val="none"/>
        </w:rPr>
      </w:pPr>
    </w:p>
    <w:p w14:paraId="22CDF949" w14:textId="77777777" w:rsidR="00A60155" w:rsidRDefault="00A60155" w:rsidP="00A60155">
      <w:pPr>
        <w:spacing w:after="0" w:line="240" w:lineRule="auto"/>
        <w:rPr>
          <w:rFonts w:ascii="Times New Roman" w:eastAsia="Times New Roman" w:hAnsi="Times New Roman" w:cs="Times New Roman"/>
          <w:color w:val="000000"/>
          <w:kern w:val="0"/>
          <w:lang w:eastAsia="en-GB"/>
          <w14:ligatures w14:val="none"/>
        </w:rPr>
      </w:pPr>
      <w:r w:rsidRPr="00A60155">
        <w:rPr>
          <w:rFonts w:ascii="Times New Roman" w:eastAsia="Times New Roman" w:hAnsi="Times New Roman" w:cs="Times New Roman"/>
          <w:color w:val="000000"/>
          <w:kern w:val="0"/>
          <w:lang w:eastAsia="en-GB"/>
          <w14:ligatures w14:val="none"/>
        </w:rPr>
        <w:t>Kovari, A., 2025, January. Ethical use of ChatGPT in education—Best practices to combat AI-induced plagiarism. In Frontiers in Education (Vol. 9, p. 1465703). Frontiers. </w:t>
      </w:r>
    </w:p>
    <w:p w14:paraId="653B862B" w14:textId="77777777" w:rsidR="00A60155" w:rsidRPr="00A60155" w:rsidRDefault="00A60155" w:rsidP="00A60155">
      <w:pPr>
        <w:spacing w:after="0" w:line="240" w:lineRule="auto"/>
        <w:rPr>
          <w:rFonts w:ascii="Times New Roman" w:eastAsia="Times New Roman" w:hAnsi="Times New Roman" w:cs="Times New Roman"/>
          <w:color w:val="000000"/>
          <w:kern w:val="0"/>
          <w:lang w:eastAsia="en-GB"/>
          <w14:ligatures w14:val="none"/>
        </w:rPr>
      </w:pPr>
    </w:p>
    <w:p w14:paraId="52E137CA" w14:textId="77777777" w:rsidR="00A60155" w:rsidRPr="00A60155" w:rsidRDefault="00A60155" w:rsidP="00A60155">
      <w:pPr>
        <w:spacing w:after="0" w:line="240" w:lineRule="auto"/>
        <w:rPr>
          <w:rFonts w:ascii="Times New Roman" w:eastAsia="Times New Roman" w:hAnsi="Times New Roman" w:cs="Times New Roman"/>
          <w:color w:val="000000"/>
          <w:kern w:val="0"/>
          <w:lang w:eastAsia="en-GB"/>
          <w14:ligatures w14:val="none"/>
        </w:rPr>
      </w:pPr>
      <w:proofErr w:type="spellStart"/>
      <w:r w:rsidRPr="00A60155">
        <w:rPr>
          <w:rFonts w:ascii="Times New Roman" w:eastAsia="Times New Roman" w:hAnsi="Times New Roman" w:cs="Times New Roman"/>
          <w:color w:val="000000"/>
          <w:kern w:val="0"/>
          <w:lang w:eastAsia="en-GB"/>
          <w14:ligatures w14:val="none"/>
        </w:rPr>
        <w:t>Vayadande</w:t>
      </w:r>
      <w:proofErr w:type="spellEnd"/>
      <w:r w:rsidRPr="00A60155">
        <w:rPr>
          <w:rFonts w:ascii="Times New Roman" w:eastAsia="Times New Roman" w:hAnsi="Times New Roman" w:cs="Times New Roman"/>
          <w:color w:val="000000"/>
          <w:kern w:val="0"/>
          <w:lang w:eastAsia="en-GB"/>
          <w14:ligatures w14:val="none"/>
        </w:rPr>
        <w:t>, K. et al. (2023) ‘AI-based Image Generator web application using OpenAI’s Dall-e system’, 2023 International Conference on Recent Advances in Science and Engineering Technology (ICRASET), pp. 1–5. doi:10.1109/icraset59632.2023.10420306.</w:t>
      </w:r>
    </w:p>
    <w:p w14:paraId="1A8E7AFF" w14:textId="736FFCC8" w:rsidR="00B44701" w:rsidRPr="002A275A" w:rsidRDefault="00B44701" w:rsidP="00A60155">
      <w:pPr>
        <w:rPr>
          <w:color w:val="000000" w:themeColor="text1"/>
          <w:sz w:val="22"/>
          <w:szCs w:val="22"/>
        </w:rPr>
      </w:pPr>
    </w:p>
    <w:sectPr w:rsidR="00B44701" w:rsidRPr="002A2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265CC"/>
    <w:multiLevelType w:val="hybridMultilevel"/>
    <w:tmpl w:val="188AD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D27E8E"/>
    <w:multiLevelType w:val="hybridMultilevel"/>
    <w:tmpl w:val="9F366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7635165">
    <w:abstractNumId w:val="1"/>
  </w:num>
  <w:num w:numId="2" w16cid:durableId="1190797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2D5"/>
    <w:rsid w:val="00042872"/>
    <w:rsid w:val="002A275A"/>
    <w:rsid w:val="00487E84"/>
    <w:rsid w:val="004D42D5"/>
    <w:rsid w:val="005B68C2"/>
    <w:rsid w:val="006D40B5"/>
    <w:rsid w:val="00790FFF"/>
    <w:rsid w:val="00A60155"/>
    <w:rsid w:val="00B44701"/>
    <w:rsid w:val="00CB7F79"/>
    <w:rsid w:val="00E60F6A"/>
    <w:rsid w:val="00EB2D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6E96400"/>
  <w15:chartTrackingRefBased/>
  <w15:docId w15:val="{1523F2B7-1FCB-B241-9F0D-B3E6387E7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4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4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2D5"/>
    <w:rPr>
      <w:rFonts w:eastAsiaTheme="majorEastAsia" w:cstheme="majorBidi"/>
      <w:color w:val="272727" w:themeColor="text1" w:themeTint="D8"/>
    </w:rPr>
  </w:style>
  <w:style w:type="paragraph" w:styleId="Title">
    <w:name w:val="Title"/>
    <w:basedOn w:val="Normal"/>
    <w:next w:val="Normal"/>
    <w:link w:val="TitleChar"/>
    <w:uiPriority w:val="10"/>
    <w:qFormat/>
    <w:rsid w:val="004D4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2D5"/>
    <w:pPr>
      <w:spacing w:before="160"/>
      <w:jc w:val="center"/>
    </w:pPr>
    <w:rPr>
      <w:i/>
      <w:iCs/>
      <w:color w:val="404040" w:themeColor="text1" w:themeTint="BF"/>
    </w:rPr>
  </w:style>
  <w:style w:type="character" w:customStyle="1" w:styleId="QuoteChar">
    <w:name w:val="Quote Char"/>
    <w:basedOn w:val="DefaultParagraphFont"/>
    <w:link w:val="Quote"/>
    <w:uiPriority w:val="29"/>
    <w:rsid w:val="004D42D5"/>
    <w:rPr>
      <w:i/>
      <w:iCs/>
      <w:color w:val="404040" w:themeColor="text1" w:themeTint="BF"/>
    </w:rPr>
  </w:style>
  <w:style w:type="paragraph" w:styleId="ListParagraph">
    <w:name w:val="List Paragraph"/>
    <w:basedOn w:val="Normal"/>
    <w:uiPriority w:val="34"/>
    <w:qFormat/>
    <w:rsid w:val="004D42D5"/>
    <w:pPr>
      <w:ind w:left="720"/>
      <w:contextualSpacing/>
    </w:pPr>
  </w:style>
  <w:style w:type="character" w:styleId="IntenseEmphasis">
    <w:name w:val="Intense Emphasis"/>
    <w:basedOn w:val="DefaultParagraphFont"/>
    <w:uiPriority w:val="21"/>
    <w:qFormat/>
    <w:rsid w:val="004D42D5"/>
    <w:rPr>
      <w:i/>
      <w:iCs/>
      <w:color w:val="0F4761" w:themeColor="accent1" w:themeShade="BF"/>
    </w:rPr>
  </w:style>
  <w:style w:type="paragraph" w:styleId="IntenseQuote">
    <w:name w:val="Intense Quote"/>
    <w:basedOn w:val="Normal"/>
    <w:next w:val="Normal"/>
    <w:link w:val="IntenseQuoteChar"/>
    <w:uiPriority w:val="30"/>
    <w:qFormat/>
    <w:rsid w:val="004D4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2D5"/>
    <w:rPr>
      <w:i/>
      <w:iCs/>
      <w:color w:val="0F4761" w:themeColor="accent1" w:themeShade="BF"/>
    </w:rPr>
  </w:style>
  <w:style w:type="character" w:styleId="IntenseReference">
    <w:name w:val="Intense Reference"/>
    <w:basedOn w:val="DefaultParagraphFont"/>
    <w:uiPriority w:val="32"/>
    <w:qFormat/>
    <w:rsid w:val="004D42D5"/>
    <w:rPr>
      <w:b/>
      <w:bCs/>
      <w:smallCaps/>
      <w:color w:val="0F4761" w:themeColor="accent1" w:themeShade="BF"/>
      <w:spacing w:val="5"/>
    </w:rPr>
  </w:style>
  <w:style w:type="paragraph" w:styleId="NormalWeb">
    <w:name w:val="Normal (Web)"/>
    <w:basedOn w:val="Normal"/>
    <w:uiPriority w:val="99"/>
    <w:semiHidden/>
    <w:unhideWhenUsed/>
    <w:rsid w:val="004D42D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44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5</cp:revision>
  <dcterms:created xsi:type="dcterms:W3CDTF">2026-09-26T15:56:00Z</dcterms:created>
  <dcterms:modified xsi:type="dcterms:W3CDTF">2026-09-26T21:14:00Z</dcterms:modified>
</cp:coreProperties>
</file>