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6868" w14:textId="77777777" w:rsidR="00440129" w:rsidRPr="007C740D" w:rsidRDefault="00440129">
      <w:pPr>
        <w:rPr>
          <w:rFonts w:ascii="Arial" w:hAnsi="Arial" w:cs="Arial"/>
          <w:b/>
          <w:bCs/>
          <w:sz w:val="24"/>
          <w:szCs w:val="24"/>
        </w:rPr>
      </w:pPr>
      <w:r w:rsidRPr="007C740D">
        <w:rPr>
          <w:rFonts w:ascii="Arial" w:hAnsi="Arial" w:cs="Arial"/>
          <w:b/>
          <w:bCs/>
          <w:sz w:val="24"/>
          <w:szCs w:val="24"/>
        </w:rPr>
        <w:t>Summary Reflection of the NISM Module</w:t>
      </w:r>
    </w:p>
    <w:p w14:paraId="3865F616" w14:textId="460B6F2E" w:rsidR="00440129" w:rsidRPr="007C740D" w:rsidRDefault="00440129">
      <w:pPr>
        <w:rPr>
          <w:rFonts w:ascii="Arial" w:hAnsi="Arial" w:cs="Arial"/>
          <w:b/>
          <w:bCs/>
          <w:sz w:val="24"/>
          <w:szCs w:val="24"/>
        </w:rPr>
      </w:pPr>
      <w:proofErr w:type="spellStart"/>
      <w:r w:rsidRPr="007C740D">
        <w:rPr>
          <w:rFonts w:ascii="Arial" w:hAnsi="Arial" w:cs="Arial"/>
          <w:b/>
          <w:bCs/>
          <w:sz w:val="24"/>
          <w:szCs w:val="24"/>
        </w:rPr>
        <w:t>EPortfolio</w:t>
      </w:r>
      <w:proofErr w:type="spellEnd"/>
      <w:r w:rsidRPr="007C740D">
        <w:rPr>
          <w:rFonts w:ascii="Arial" w:hAnsi="Arial" w:cs="Arial"/>
          <w:b/>
          <w:bCs/>
          <w:sz w:val="24"/>
          <w:szCs w:val="24"/>
        </w:rPr>
        <w:t xml:space="preserve"> site : </w:t>
      </w:r>
      <w:hyperlink r:id="rId4" w:history="1">
        <w:r w:rsidRPr="007C740D">
          <w:rPr>
            <w:rStyle w:val="Hyperlink"/>
            <w:rFonts w:ascii="Arial" w:hAnsi="Arial" w:cs="Arial"/>
            <w:b/>
            <w:bCs/>
            <w:sz w:val="24"/>
            <w:szCs w:val="24"/>
          </w:rPr>
          <w:t>https://ogunseyeimoleayo.github.io/AyoEportfolio/Module%202.html</w:t>
        </w:r>
      </w:hyperlink>
    </w:p>
    <w:p w14:paraId="1C19597D" w14:textId="77777777" w:rsidR="00440129" w:rsidRPr="007C740D" w:rsidRDefault="00440129">
      <w:pPr>
        <w:rPr>
          <w:rFonts w:ascii="Arial" w:hAnsi="Arial" w:cs="Arial"/>
          <w:sz w:val="24"/>
          <w:szCs w:val="24"/>
        </w:rPr>
      </w:pPr>
    </w:p>
    <w:p w14:paraId="591B32F2" w14:textId="11793825" w:rsidR="008361BE" w:rsidRPr="007C740D" w:rsidRDefault="000B646D">
      <w:pPr>
        <w:rPr>
          <w:rFonts w:ascii="Arial" w:hAnsi="Arial" w:cs="Arial"/>
          <w:sz w:val="24"/>
          <w:szCs w:val="24"/>
        </w:rPr>
      </w:pPr>
      <w:r w:rsidRPr="007C740D">
        <w:rPr>
          <w:rFonts w:ascii="Arial" w:hAnsi="Arial" w:cs="Arial"/>
          <w:sz w:val="24"/>
          <w:szCs w:val="24"/>
        </w:rPr>
        <w:t>The importance of network security and information security management cannot be overemphasized and going through th</w:t>
      </w:r>
      <w:r w:rsidR="002C7762" w:rsidRPr="007C740D">
        <w:rPr>
          <w:rFonts w:ascii="Arial" w:hAnsi="Arial" w:cs="Arial"/>
          <w:sz w:val="24"/>
          <w:szCs w:val="24"/>
        </w:rPr>
        <w:t>e Network and Information Security Management</w:t>
      </w:r>
      <w:r w:rsidRPr="007C740D">
        <w:rPr>
          <w:rFonts w:ascii="Arial" w:hAnsi="Arial" w:cs="Arial"/>
          <w:sz w:val="24"/>
          <w:szCs w:val="24"/>
        </w:rPr>
        <w:t xml:space="preserve"> module has </w:t>
      </w:r>
      <w:r w:rsidR="007C740D">
        <w:rPr>
          <w:rFonts w:ascii="Arial" w:hAnsi="Arial" w:cs="Arial"/>
          <w:sz w:val="24"/>
          <w:szCs w:val="24"/>
        </w:rPr>
        <w:t xml:space="preserve">given me </w:t>
      </w:r>
      <w:r w:rsidRPr="007C740D">
        <w:rPr>
          <w:rFonts w:ascii="Arial" w:hAnsi="Arial" w:cs="Arial"/>
          <w:sz w:val="24"/>
          <w:szCs w:val="24"/>
        </w:rPr>
        <w:t>more clarity on the different components that make this possible.</w:t>
      </w:r>
    </w:p>
    <w:p w14:paraId="24D163D0" w14:textId="77777777" w:rsidR="007C740D" w:rsidRDefault="00AA0575">
      <w:pPr>
        <w:rPr>
          <w:rFonts w:ascii="Arial" w:hAnsi="Arial" w:cs="Arial"/>
          <w:sz w:val="24"/>
          <w:szCs w:val="24"/>
        </w:rPr>
      </w:pPr>
      <w:r w:rsidRPr="007C740D">
        <w:rPr>
          <w:rFonts w:ascii="Arial" w:hAnsi="Arial" w:cs="Arial"/>
          <w:sz w:val="24"/>
          <w:szCs w:val="24"/>
        </w:rPr>
        <w:t>Over the weeks collaborating with my team members in Group 1, I had the opportunity to engage in extensive research on threats, vulnerabilities, risks, scanning</w:t>
      </w:r>
      <w:r w:rsidR="002C7762" w:rsidRPr="007C740D">
        <w:rPr>
          <w:rFonts w:ascii="Arial" w:hAnsi="Arial" w:cs="Arial"/>
          <w:sz w:val="24"/>
          <w:szCs w:val="24"/>
        </w:rPr>
        <w:t xml:space="preserve"> </w:t>
      </w:r>
      <w:r w:rsidR="00665113" w:rsidRPr="007C740D">
        <w:rPr>
          <w:rFonts w:ascii="Arial" w:hAnsi="Arial" w:cs="Arial"/>
          <w:sz w:val="24"/>
          <w:szCs w:val="24"/>
        </w:rPr>
        <w:t>tools, monitoring</w:t>
      </w:r>
      <w:r w:rsidRPr="007C740D">
        <w:rPr>
          <w:rFonts w:ascii="Arial" w:hAnsi="Arial" w:cs="Arial"/>
          <w:sz w:val="24"/>
          <w:szCs w:val="24"/>
        </w:rPr>
        <w:t xml:space="preserve"> tools, security protocols and more importantly, the history and inception of these various security concepts. </w:t>
      </w:r>
    </w:p>
    <w:p w14:paraId="129D07BE" w14:textId="77777777" w:rsidR="007C740D" w:rsidRDefault="002C7762">
      <w:pPr>
        <w:rPr>
          <w:rFonts w:ascii="Arial" w:hAnsi="Arial" w:cs="Arial"/>
          <w:sz w:val="24"/>
          <w:szCs w:val="24"/>
        </w:rPr>
      </w:pPr>
      <w:r w:rsidRPr="007C740D">
        <w:rPr>
          <w:rFonts w:ascii="Arial" w:hAnsi="Arial" w:cs="Arial"/>
          <w:sz w:val="24"/>
          <w:szCs w:val="24"/>
        </w:rPr>
        <w:t xml:space="preserve">Over the years, I </w:t>
      </w:r>
      <w:r w:rsidR="007C740D">
        <w:rPr>
          <w:rFonts w:ascii="Arial" w:hAnsi="Arial" w:cs="Arial"/>
          <w:sz w:val="24"/>
          <w:szCs w:val="24"/>
        </w:rPr>
        <w:t>acquired so much</w:t>
      </w:r>
      <w:r w:rsidRPr="007C740D">
        <w:rPr>
          <w:rFonts w:ascii="Arial" w:hAnsi="Arial" w:cs="Arial"/>
          <w:sz w:val="24"/>
          <w:szCs w:val="24"/>
        </w:rPr>
        <w:t xml:space="preserve"> interest in the evolution of data and the </w:t>
      </w:r>
      <w:r w:rsidR="00665113" w:rsidRPr="007C740D">
        <w:rPr>
          <w:rFonts w:ascii="Arial" w:hAnsi="Arial" w:cs="Arial"/>
          <w:sz w:val="24"/>
          <w:szCs w:val="24"/>
        </w:rPr>
        <w:t>intricacies that</w:t>
      </w:r>
      <w:r w:rsidRPr="007C740D">
        <w:rPr>
          <w:rFonts w:ascii="Arial" w:hAnsi="Arial" w:cs="Arial"/>
          <w:sz w:val="24"/>
          <w:szCs w:val="24"/>
        </w:rPr>
        <w:t xml:space="preserve"> align with this </w:t>
      </w:r>
      <w:r w:rsidR="00E624B4" w:rsidRPr="007C740D">
        <w:rPr>
          <w:rFonts w:ascii="Arial" w:hAnsi="Arial" w:cs="Arial"/>
          <w:sz w:val="24"/>
          <w:szCs w:val="24"/>
        </w:rPr>
        <w:t>occurrence and</w:t>
      </w:r>
      <w:r w:rsidRPr="007C740D">
        <w:rPr>
          <w:rFonts w:ascii="Arial" w:hAnsi="Arial" w:cs="Arial"/>
          <w:sz w:val="24"/>
          <w:szCs w:val="24"/>
        </w:rPr>
        <w:t xml:space="preserve"> learning through the first lecture cast, I fully understand t</w:t>
      </w:r>
      <w:r w:rsidR="000B646D" w:rsidRPr="007C740D">
        <w:rPr>
          <w:rFonts w:ascii="Arial" w:hAnsi="Arial" w:cs="Arial"/>
          <w:sz w:val="24"/>
          <w:szCs w:val="24"/>
        </w:rPr>
        <w:t>he sensitivity of the data transferred via different channels which get</w:t>
      </w:r>
      <w:r w:rsidR="00AA0575" w:rsidRPr="007C740D">
        <w:rPr>
          <w:rFonts w:ascii="Arial" w:hAnsi="Arial" w:cs="Arial"/>
          <w:sz w:val="24"/>
          <w:szCs w:val="24"/>
        </w:rPr>
        <w:t>s</w:t>
      </w:r>
      <w:r w:rsidR="000B646D" w:rsidRPr="007C740D">
        <w:rPr>
          <w:rFonts w:ascii="Arial" w:hAnsi="Arial" w:cs="Arial"/>
          <w:sz w:val="24"/>
          <w:szCs w:val="24"/>
        </w:rPr>
        <w:t xml:space="preserve"> eventually used across geographical zones in various industries </w:t>
      </w:r>
      <w:r w:rsidRPr="007C740D">
        <w:rPr>
          <w:rFonts w:ascii="Arial" w:hAnsi="Arial" w:cs="Arial"/>
          <w:sz w:val="24"/>
          <w:szCs w:val="24"/>
        </w:rPr>
        <w:t xml:space="preserve">and how this </w:t>
      </w:r>
      <w:r w:rsidR="000B646D" w:rsidRPr="007C740D">
        <w:rPr>
          <w:rFonts w:ascii="Arial" w:hAnsi="Arial" w:cs="Arial"/>
          <w:sz w:val="24"/>
          <w:szCs w:val="24"/>
        </w:rPr>
        <w:t>has given beyond doubt the need to ensure encryption and authentication.</w:t>
      </w:r>
      <w:r w:rsidRPr="007C740D">
        <w:rPr>
          <w:rFonts w:ascii="Arial" w:hAnsi="Arial" w:cs="Arial"/>
          <w:sz w:val="24"/>
          <w:szCs w:val="24"/>
        </w:rPr>
        <w:t xml:space="preserve"> </w:t>
      </w:r>
    </w:p>
    <w:p w14:paraId="59CA9E67" w14:textId="77777777" w:rsidR="007C740D" w:rsidRDefault="002C7762">
      <w:pPr>
        <w:rPr>
          <w:rFonts w:ascii="Arial" w:hAnsi="Arial" w:cs="Arial"/>
          <w:sz w:val="24"/>
          <w:szCs w:val="24"/>
        </w:rPr>
      </w:pPr>
      <w:r w:rsidRPr="007C740D">
        <w:rPr>
          <w:rFonts w:ascii="Arial" w:hAnsi="Arial" w:cs="Arial"/>
          <w:sz w:val="24"/>
          <w:szCs w:val="24"/>
        </w:rPr>
        <w:t>The use of authentication headers, encapsulating security payload and public key infrastructures was very insightful coupled with its application to certificates generated from various applications to verified authorization to the right individuals.</w:t>
      </w:r>
      <w:r w:rsidR="00AA0575" w:rsidRPr="007C740D">
        <w:rPr>
          <w:rFonts w:ascii="Arial" w:hAnsi="Arial" w:cs="Arial"/>
          <w:sz w:val="24"/>
          <w:szCs w:val="24"/>
        </w:rPr>
        <w:t xml:space="preserve"> </w:t>
      </w:r>
    </w:p>
    <w:p w14:paraId="1A044FFC" w14:textId="562DD7D4" w:rsidR="000B646D" w:rsidRPr="007C740D" w:rsidRDefault="00AA0575">
      <w:pPr>
        <w:rPr>
          <w:rFonts w:ascii="Arial" w:hAnsi="Arial" w:cs="Arial"/>
          <w:sz w:val="24"/>
          <w:szCs w:val="24"/>
        </w:rPr>
      </w:pPr>
      <w:r w:rsidRPr="007C740D">
        <w:rPr>
          <w:rFonts w:ascii="Arial" w:hAnsi="Arial" w:cs="Arial"/>
          <w:sz w:val="24"/>
          <w:szCs w:val="24"/>
        </w:rPr>
        <w:t xml:space="preserve">Working as a network security engineer over the years, I have not had the visibility into the medical industry and the extent </w:t>
      </w:r>
      <w:r w:rsidR="007C740D">
        <w:rPr>
          <w:rFonts w:ascii="Arial" w:hAnsi="Arial" w:cs="Arial"/>
          <w:sz w:val="24"/>
          <w:szCs w:val="24"/>
        </w:rPr>
        <w:t>to</w:t>
      </w:r>
      <w:r w:rsidRPr="007C740D">
        <w:rPr>
          <w:rFonts w:ascii="Arial" w:hAnsi="Arial" w:cs="Arial"/>
          <w:sz w:val="24"/>
          <w:szCs w:val="24"/>
        </w:rPr>
        <w:t xml:space="preserve"> which their processes are highly digitized. However, going through this module whilst collaborating with my team made me realize the value of compulsorily applying industry advised security standards</w:t>
      </w:r>
      <w:r w:rsidR="00876CEE" w:rsidRPr="007C740D">
        <w:rPr>
          <w:rFonts w:ascii="Arial" w:hAnsi="Arial" w:cs="Arial"/>
          <w:sz w:val="24"/>
          <w:szCs w:val="24"/>
        </w:rPr>
        <w:t xml:space="preserve"> and creating more awareness especially with non-technical individuals because</w:t>
      </w:r>
      <w:r w:rsidR="007042F7" w:rsidRPr="007C740D">
        <w:rPr>
          <w:rFonts w:ascii="Arial" w:hAnsi="Arial" w:cs="Arial"/>
          <w:sz w:val="24"/>
          <w:szCs w:val="24"/>
        </w:rPr>
        <w:t xml:space="preserve"> according to (Robert 2021) cyber attackers are highly focused on top level employees in leadership positions for major cyber exploitation. Based on this and several </w:t>
      </w:r>
      <w:r w:rsidR="00350175" w:rsidRPr="007C740D">
        <w:rPr>
          <w:rFonts w:ascii="Arial" w:hAnsi="Arial" w:cs="Arial"/>
          <w:sz w:val="24"/>
          <w:szCs w:val="24"/>
        </w:rPr>
        <w:t>research</w:t>
      </w:r>
      <w:r w:rsidR="007C740D">
        <w:rPr>
          <w:rFonts w:ascii="Arial" w:hAnsi="Arial" w:cs="Arial"/>
          <w:sz w:val="24"/>
          <w:szCs w:val="24"/>
        </w:rPr>
        <w:t>es</w:t>
      </w:r>
      <w:r w:rsidR="007042F7" w:rsidRPr="007C740D">
        <w:rPr>
          <w:rFonts w:ascii="Arial" w:hAnsi="Arial" w:cs="Arial"/>
          <w:sz w:val="24"/>
          <w:szCs w:val="24"/>
        </w:rPr>
        <w:t>, hu</w:t>
      </w:r>
      <w:r w:rsidR="00876CEE" w:rsidRPr="007C740D">
        <w:rPr>
          <w:rFonts w:ascii="Arial" w:hAnsi="Arial" w:cs="Arial"/>
          <w:sz w:val="24"/>
          <w:szCs w:val="24"/>
        </w:rPr>
        <w:t xml:space="preserve">mans are seen as the weakest link and the major cause of the </w:t>
      </w:r>
      <w:r w:rsidR="00350175" w:rsidRPr="007C740D">
        <w:rPr>
          <w:rFonts w:ascii="Arial" w:hAnsi="Arial" w:cs="Arial"/>
          <w:sz w:val="24"/>
          <w:szCs w:val="24"/>
        </w:rPr>
        <w:t>cyber-attacks</w:t>
      </w:r>
      <w:r w:rsidR="00876CEE" w:rsidRPr="007C740D">
        <w:rPr>
          <w:rFonts w:ascii="Arial" w:hAnsi="Arial" w:cs="Arial"/>
          <w:sz w:val="24"/>
          <w:szCs w:val="24"/>
        </w:rPr>
        <w:t xml:space="preserve"> experienced in the world today.</w:t>
      </w:r>
    </w:p>
    <w:p w14:paraId="1927B394" w14:textId="6F6F33B0" w:rsidR="006B0FFC" w:rsidRPr="007C740D" w:rsidRDefault="006B0FFC">
      <w:pPr>
        <w:rPr>
          <w:rFonts w:ascii="Arial" w:hAnsi="Arial" w:cs="Arial"/>
          <w:sz w:val="24"/>
          <w:szCs w:val="24"/>
        </w:rPr>
      </w:pPr>
      <w:r w:rsidRPr="007C740D">
        <w:rPr>
          <w:rFonts w:ascii="Arial" w:hAnsi="Arial" w:cs="Arial"/>
          <w:sz w:val="24"/>
          <w:szCs w:val="24"/>
        </w:rPr>
        <w:t xml:space="preserve">Being </w:t>
      </w:r>
      <w:r w:rsidR="00666749" w:rsidRPr="007C740D">
        <w:rPr>
          <w:rFonts w:ascii="Arial" w:hAnsi="Arial" w:cs="Arial"/>
          <w:sz w:val="24"/>
          <w:szCs w:val="24"/>
        </w:rPr>
        <w:t>a part of Group 1,</w:t>
      </w:r>
      <w:r w:rsidRPr="007C740D">
        <w:rPr>
          <w:rFonts w:ascii="Arial" w:hAnsi="Arial" w:cs="Arial"/>
          <w:sz w:val="24"/>
          <w:szCs w:val="24"/>
        </w:rPr>
        <w:t xml:space="preserve"> we had the opportunity to work on </w:t>
      </w:r>
      <w:r w:rsidR="00B01051" w:rsidRPr="007C740D">
        <w:rPr>
          <w:rFonts w:ascii="Arial" w:hAnsi="Arial" w:cs="Arial"/>
          <w:sz w:val="24"/>
          <w:szCs w:val="24"/>
        </w:rPr>
        <w:t>an ecommerce</w:t>
      </w:r>
      <w:r w:rsidRPr="007C740D">
        <w:rPr>
          <w:rFonts w:ascii="Arial" w:hAnsi="Arial" w:cs="Arial"/>
          <w:sz w:val="24"/>
          <w:szCs w:val="24"/>
        </w:rPr>
        <w:t xml:space="preserve"> website </w:t>
      </w:r>
      <w:r w:rsidR="00973CC0" w:rsidRPr="007C740D">
        <w:rPr>
          <w:rFonts w:ascii="Arial" w:hAnsi="Arial" w:cs="Arial"/>
          <w:sz w:val="24"/>
          <w:szCs w:val="24"/>
        </w:rPr>
        <w:t>(</w:t>
      </w:r>
      <w:hyperlink r:id="rId5" w:history="1">
        <w:r w:rsidR="00973CC0" w:rsidRPr="007C740D">
          <w:rPr>
            <w:rFonts w:ascii="Arial" w:hAnsi="Arial" w:cs="Arial"/>
            <w:sz w:val="24"/>
            <w:szCs w:val="24"/>
          </w:rPr>
          <w:t>https://loadedwithstuff.co.uk</w:t>
        </w:r>
      </w:hyperlink>
      <w:r w:rsidR="00973CC0" w:rsidRPr="007C740D">
        <w:rPr>
          <w:rFonts w:ascii="Arial" w:hAnsi="Arial" w:cs="Arial"/>
          <w:sz w:val="24"/>
          <w:szCs w:val="24"/>
        </w:rPr>
        <w:t xml:space="preserve">) </w:t>
      </w:r>
      <w:r w:rsidRPr="007C740D">
        <w:rPr>
          <w:rFonts w:ascii="Arial" w:hAnsi="Arial" w:cs="Arial"/>
          <w:sz w:val="24"/>
          <w:szCs w:val="24"/>
        </w:rPr>
        <w:t>as our first project</w:t>
      </w:r>
      <w:r w:rsidR="00B01051" w:rsidRPr="007C740D">
        <w:rPr>
          <w:rFonts w:ascii="Arial" w:hAnsi="Arial" w:cs="Arial"/>
          <w:sz w:val="24"/>
          <w:szCs w:val="24"/>
        </w:rPr>
        <w:t xml:space="preserve"> which helped with so much enlight</w:t>
      </w:r>
      <w:r w:rsidR="00215FD4" w:rsidRPr="007C740D">
        <w:rPr>
          <w:rFonts w:ascii="Arial" w:hAnsi="Arial" w:cs="Arial"/>
          <w:sz w:val="24"/>
          <w:szCs w:val="24"/>
        </w:rPr>
        <w:t>en</w:t>
      </w:r>
      <w:r w:rsidR="00B01051" w:rsidRPr="007C740D">
        <w:rPr>
          <w:rFonts w:ascii="Arial" w:hAnsi="Arial" w:cs="Arial"/>
          <w:sz w:val="24"/>
          <w:szCs w:val="24"/>
        </w:rPr>
        <w:t>ment as to the concept of GDPR</w:t>
      </w:r>
      <w:r w:rsidR="007B3FD3" w:rsidRPr="007C740D">
        <w:rPr>
          <w:rFonts w:ascii="Arial" w:hAnsi="Arial" w:cs="Arial"/>
          <w:sz w:val="24"/>
          <w:szCs w:val="24"/>
        </w:rPr>
        <w:t>.</w:t>
      </w:r>
      <w:r w:rsidR="00B01051" w:rsidRPr="007C740D">
        <w:rPr>
          <w:rFonts w:ascii="Arial" w:hAnsi="Arial" w:cs="Arial"/>
          <w:sz w:val="24"/>
          <w:szCs w:val="24"/>
        </w:rPr>
        <w:t xml:space="preserve"> I did my personal res</w:t>
      </w:r>
      <w:r w:rsidR="007036A4" w:rsidRPr="007C740D">
        <w:rPr>
          <w:rFonts w:ascii="Arial" w:hAnsi="Arial" w:cs="Arial"/>
          <w:sz w:val="24"/>
          <w:szCs w:val="24"/>
        </w:rPr>
        <w:t xml:space="preserve">earch on </w:t>
      </w:r>
      <w:r w:rsidR="007B3FD3" w:rsidRPr="007C740D">
        <w:rPr>
          <w:rFonts w:ascii="Arial" w:hAnsi="Arial" w:cs="Arial"/>
          <w:sz w:val="24"/>
          <w:szCs w:val="24"/>
        </w:rPr>
        <w:t xml:space="preserve">the data regulations in different </w:t>
      </w:r>
      <w:r w:rsidR="007C740D">
        <w:rPr>
          <w:rFonts w:ascii="Arial" w:hAnsi="Arial" w:cs="Arial"/>
          <w:sz w:val="24"/>
          <w:szCs w:val="24"/>
        </w:rPr>
        <w:t>regions</w:t>
      </w:r>
      <w:r w:rsidR="007B3FD3" w:rsidRPr="007C740D">
        <w:rPr>
          <w:rFonts w:ascii="Arial" w:hAnsi="Arial" w:cs="Arial"/>
          <w:sz w:val="24"/>
          <w:szCs w:val="24"/>
        </w:rPr>
        <w:t xml:space="preserve"> and </w:t>
      </w:r>
      <w:r w:rsidR="007036A4" w:rsidRPr="007C740D">
        <w:rPr>
          <w:rFonts w:ascii="Arial" w:hAnsi="Arial" w:cs="Arial"/>
          <w:sz w:val="24"/>
          <w:szCs w:val="24"/>
        </w:rPr>
        <w:t xml:space="preserve">how this impacts </w:t>
      </w:r>
      <w:r w:rsidR="007B3FD3" w:rsidRPr="007C740D">
        <w:rPr>
          <w:rFonts w:ascii="Arial" w:hAnsi="Arial" w:cs="Arial"/>
          <w:sz w:val="24"/>
          <w:szCs w:val="24"/>
        </w:rPr>
        <w:t xml:space="preserve">the world at large, this was </w:t>
      </w:r>
      <w:r w:rsidR="00440129" w:rsidRPr="007C740D">
        <w:rPr>
          <w:rFonts w:ascii="Arial" w:hAnsi="Arial" w:cs="Arial"/>
          <w:sz w:val="24"/>
          <w:szCs w:val="24"/>
        </w:rPr>
        <w:t>insightful</w:t>
      </w:r>
      <w:r w:rsidR="007B3FD3" w:rsidRPr="007C740D">
        <w:rPr>
          <w:rFonts w:ascii="Arial" w:hAnsi="Arial" w:cs="Arial"/>
          <w:sz w:val="24"/>
          <w:szCs w:val="24"/>
        </w:rPr>
        <w:t>.</w:t>
      </w:r>
      <w:r w:rsidR="007C740D">
        <w:rPr>
          <w:rFonts w:ascii="Arial" w:hAnsi="Arial" w:cs="Arial"/>
          <w:sz w:val="24"/>
          <w:szCs w:val="24"/>
        </w:rPr>
        <w:t xml:space="preserve"> My research also made me realize that cloud </w:t>
      </w:r>
      <w:r w:rsidR="000B5625">
        <w:rPr>
          <w:rFonts w:ascii="Arial" w:hAnsi="Arial" w:cs="Arial"/>
          <w:sz w:val="24"/>
          <w:szCs w:val="24"/>
        </w:rPr>
        <w:t xml:space="preserve">platforms like AWS, Azure or GCP are not left out with the way data is handled across different continents. </w:t>
      </w:r>
    </w:p>
    <w:p w14:paraId="24BB925B" w14:textId="7E6C1B4C" w:rsidR="00C21E89" w:rsidRPr="007C740D" w:rsidRDefault="00622B88">
      <w:pPr>
        <w:rPr>
          <w:rFonts w:ascii="Arial" w:hAnsi="Arial" w:cs="Arial"/>
          <w:sz w:val="24"/>
          <w:szCs w:val="24"/>
        </w:rPr>
      </w:pPr>
      <w:r w:rsidRPr="007C740D">
        <w:rPr>
          <w:rFonts w:ascii="Arial" w:hAnsi="Arial" w:cs="Arial"/>
          <w:sz w:val="24"/>
          <w:szCs w:val="24"/>
        </w:rPr>
        <w:t xml:space="preserve">Another project which involved analyzing different </w:t>
      </w:r>
      <w:r w:rsidR="00321A1F" w:rsidRPr="007C740D">
        <w:rPr>
          <w:rFonts w:ascii="Arial" w:hAnsi="Arial" w:cs="Arial"/>
          <w:sz w:val="24"/>
          <w:szCs w:val="24"/>
        </w:rPr>
        <w:t xml:space="preserve">security vulnerabilities </w:t>
      </w:r>
      <w:r w:rsidR="004344A5" w:rsidRPr="007C740D">
        <w:rPr>
          <w:rFonts w:ascii="Arial" w:hAnsi="Arial" w:cs="Arial"/>
          <w:sz w:val="24"/>
          <w:szCs w:val="24"/>
        </w:rPr>
        <w:t>on</w:t>
      </w:r>
      <w:r w:rsidR="00321A1F" w:rsidRPr="007C740D">
        <w:rPr>
          <w:rFonts w:ascii="Arial" w:hAnsi="Arial" w:cs="Arial"/>
          <w:sz w:val="24"/>
          <w:szCs w:val="24"/>
        </w:rPr>
        <w:t xml:space="preserve"> the website above and we all worked together one this as a tea</w:t>
      </w:r>
      <w:r w:rsidR="00440129" w:rsidRPr="007C740D">
        <w:rPr>
          <w:rFonts w:ascii="Arial" w:hAnsi="Arial" w:cs="Arial"/>
          <w:sz w:val="24"/>
          <w:szCs w:val="24"/>
        </w:rPr>
        <w:t>m and I volunteered to give the presentation on behalf of my team to the module tutor and wider class.</w:t>
      </w:r>
      <w:r w:rsidR="000A087E">
        <w:rPr>
          <w:rFonts w:ascii="Arial" w:hAnsi="Arial" w:cs="Arial"/>
          <w:sz w:val="24"/>
          <w:szCs w:val="24"/>
        </w:rPr>
        <w:t xml:space="preserve"> The different scanning tools used for this were new to me and it was exciting working alongside my </w:t>
      </w:r>
      <w:r w:rsidR="000A087E">
        <w:rPr>
          <w:rFonts w:ascii="Arial" w:hAnsi="Arial" w:cs="Arial"/>
          <w:sz w:val="24"/>
          <w:szCs w:val="24"/>
        </w:rPr>
        <w:lastRenderedPageBreak/>
        <w:t>team to learn a lot on them.</w:t>
      </w:r>
      <w:r w:rsidR="00106697">
        <w:rPr>
          <w:rFonts w:ascii="Arial" w:hAnsi="Arial" w:cs="Arial"/>
          <w:sz w:val="24"/>
          <w:szCs w:val="24"/>
        </w:rPr>
        <w:t xml:space="preserve"> Learning more on digital system logging and forensics made me realize the value monitoring provides as it captures details of data transfer on a granular level. </w:t>
      </w:r>
    </w:p>
    <w:p w14:paraId="700F1C87" w14:textId="45F94F1B" w:rsidR="007C740D" w:rsidRPr="007C740D" w:rsidRDefault="007C740D">
      <w:pPr>
        <w:rPr>
          <w:rFonts w:ascii="Arial" w:hAnsi="Arial" w:cs="Arial"/>
          <w:sz w:val="24"/>
          <w:szCs w:val="24"/>
        </w:rPr>
      </w:pPr>
      <w:r w:rsidRPr="007C740D">
        <w:rPr>
          <w:rFonts w:ascii="Arial" w:hAnsi="Arial" w:cs="Arial"/>
          <w:sz w:val="24"/>
          <w:szCs w:val="24"/>
        </w:rPr>
        <w:t>I enjoyed reading through the Easy Jet case study and answering questions based on the learning</w:t>
      </w:r>
      <w:r w:rsidR="007738B8">
        <w:rPr>
          <w:rFonts w:ascii="Arial" w:hAnsi="Arial" w:cs="Arial"/>
          <w:sz w:val="24"/>
          <w:szCs w:val="24"/>
        </w:rPr>
        <w:t>s</w:t>
      </w:r>
      <w:r w:rsidRPr="007C740D">
        <w:rPr>
          <w:rFonts w:ascii="Arial" w:hAnsi="Arial" w:cs="Arial"/>
          <w:sz w:val="24"/>
          <w:szCs w:val="24"/>
        </w:rPr>
        <w:t xml:space="preserve"> from the case study.</w:t>
      </w:r>
      <w:r w:rsidR="007738B8">
        <w:rPr>
          <w:rFonts w:ascii="Arial" w:hAnsi="Arial" w:cs="Arial"/>
          <w:sz w:val="24"/>
          <w:szCs w:val="24"/>
        </w:rPr>
        <w:t xml:space="preserve"> How the singular error from an organization housing client data can have a ripple effect on the many stakeholders</w:t>
      </w:r>
      <w:r w:rsidR="000E539A">
        <w:rPr>
          <w:rFonts w:ascii="Arial" w:hAnsi="Arial" w:cs="Arial"/>
          <w:sz w:val="24"/>
          <w:szCs w:val="24"/>
        </w:rPr>
        <w:t xml:space="preserve">. </w:t>
      </w:r>
      <w:r w:rsidR="002F5BFC">
        <w:rPr>
          <w:rFonts w:ascii="Arial" w:hAnsi="Arial" w:cs="Arial"/>
          <w:sz w:val="24"/>
          <w:szCs w:val="24"/>
        </w:rPr>
        <w:t>The introduction of GDPR (General Data Protection Regulation) and PCIDSS (Payment Card Industry Data Security Standard) gives organizations a sense of responsibility and accountability to handle client data in a compliant way.</w:t>
      </w:r>
    </w:p>
    <w:p w14:paraId="72B8A497" w14:textId="07286327" w:rsidR="007947D2" w:rsidRDefault="00106697">
      <w:pPr>
        <w:rPr>
          <w:rFonts w:ascii="Arial" w:hAnsi="Arial" w:cs="Arial"/>
          <w:sz w:val="24"/>
          <w:szCs w:val="24"/>
        </w:rPr>
      </w:pPr>
      <w:r>
        <w:rPr>
          <w:rFonts w:ascii="Arial" w:hAnsi="Arial" w:cs="Arial"/>
          <w:sz w:val="24"/>
          <w:szCs w:val="24"/>
        </w:rPr>
        <w:t>Towards the end of the module</w:t>
      </w:r>
      <w:r w:rsidR="00B01051" w:rsidRPr="007C740D">
        <w:rPr>
          <w:rFonts w:ascii="Arial" w:hAnsi="Arial" w:cs="Arial"/>
          <w:sz w:val="24"/>
          <w:szCs w:val="24"/>
        </w:rPr>
        <w:t xml:space="preserve">, </w:t>
      </w:r>
      <w:r>
        <w:rPr>
          <w:rFonts w:ascii="Arial" w:hAnsi="Arial" w:cs="Arial"/>
          <w:sz w:val="24"/>
          <w:szCs w:val="24"/>
        </w:rPr>
        <w:t xml:space="preserve">my learning process was </w:t>
      </w:r>
      <w:r w:rsidR="00E10608">
        <w:rPr>
          <w:rFonts w:ascii="Arial" w:hAnsi="Arial" w:cs="Arial"/>
          <w:sz w:val="24"/>
          <w:szCs w:val="24"/>
        </w:rPr>
        <w:t xml:space="preserve">impacted </w:t>
      </w:r>
      <w:r w:rsidR="00E10608" w:rsidRPr="007C740D">
        <w:rPr>
          <w:rFonts w:ascii="Arial" w:hAnsi="Arial" w:cs="Arial"/>
          <w:sz w:val="24"/>
          <w:szCs w:val="24"/>
        </w:rPr>
        <w:t>due</w:t>
      </w:r>
      <w:r>
        <w:rPr>
          <w:rFonts w:ascii="Arial" w:hAnsi="Arial" w:cs="Arial"/>
          <w:sz w:val="24"/>
          <w:szCs w:val="24"/>
        </w:rPr>
        <w:t xml:space="preserve"> to a family</w:t>
      </w:r>
      <w:r w:rsidR="00B01051" w:rsidRPr="007C740D">
        <w:rPr>
          <w:rFonts w:ascii="Arial" w:hAnsi="Arial" w:cs="Arial"/>
          <w:sz w:val="24"/>
          <w:szCs w:val="24"/>
        </w:rPr>
        <w:t xml:space="preserve"> member</w:t>
      </w:r>
      <w:r>
        <w:rPr>
          <w:rFonts w:ascii="Arial" w:hAnsi="Arial" w:cs="Arial"/>
          <w:sz w:val="24"/>
          <w:szCs w:val="24"/>
        </w:rPr>
        <w:t xml:space="preserve">’s cancer </w:t>
      </w:r>
      <w:r w:rsidR="00E10608">
        <w:rPr>
          <w:rFonts w:ascii="Arial" w:hAnsi="Arial" w:cs="Arial"/>
          <w:sz w:val="24"/>
          <w:szCs w:val="24"/>
        </w:rPr>
        <w:t>diagnosis,</w:t>
      </w:r>
      <w:r>
        <w:rPr>
          <w:rFonts w:ascii="Arial" w:hAnsi="Arial" w:cs="Arial"/>
          <w:sz w:val="24"/>
          <w:szCs w:val="24"/>
        </w:rPr>
        <w:t xml:space="preserve"> and I was needed to give </w:t>
      </w:r>
      <w:r w:rsidR="00B01051" w:rsidRPr="007C740D">
        <w:rPr>
          <w:rFonts w:ascii="Arial" w:hAnsi="Arial" w:cs="Arial"/>
          <w:sz w:val="24"/>
          <w:szCs w:val="24"/>
        </w:rPr>
        <w:t>months of close attention and care.</w:t>
      </w:r>
      <w:r w:rsidR="008C5D6C" w:rsidRPr="007C740D">
        <w:rPr>
          <w:rFonts w:ascii="Arial" w:hAnsi="Arial" w:cs="Arial"/>
          <w:sz w:val="24"/>
          <w:szCs w:val="24"/>
        </w:rPr>
        <w:t xml:space="preserve"> This was going to impact my mental </w:t>
      </w:r>
      <w:r w:rsidR="006A0D43" w:rsidRPr="007C740D">
        <w:rPr>
          <w:rFonts w:ascii="Arial" w:hAnsi="Arial" w:cs="Arial"/>
          <w:sz w:val="24"/>
          <w:szCs w:val="24"/>
        </w:rPr>
        <w:t>capability,</w:t>
      </w:r>
      <w:r w:rsidR="008C5D6C" w:rsidRPr="007C740D">
        <w:rPr>
          <w:rFonts w:ascii="Arial" w:hAnsi="Arial" w:cs="Arial"/>
          <w:sz w:val="24"/>
          <w:szCs w:val="24"/>
        </w:rPr>
        <w:t xml:space="preserve"> so I needed to</w:t>
      </w:r>
      <w:r w:rsidR="00B558B8" w:rsidRPr="007C740D">
        <w:rPr>
          <w:rFonts w:ascii="Arial" w:hAnsi="Arial" w:cs="Arial"/>
          <w:sz w:val="24"/>
          <w:szCs w:val="24"/>
        </w:rPr>
        <w:t xml:space="preserve"> take some time off and</w:t>
      </w:r>
      <w:r w:rsidR="008C5D6C" w:rsidRPr="007C740D">
        <w:rPr>
          <w:rFonts w:ascii="Arial" w:hAnsi="Arial" w:cs="Arial"/>
          <w:sz w:val="24"/>
          <w:szCs w:val="24"/>
        </w:rPr>
        <w:t xml:space="preserve"> focus </w:t>
      </w:r>
      <w:r w:rsidR="00B558B8" w:rsidRPr="007C740D">
        <w:rPr>
          <w:rFonts w:ascii="Arial" w:hAnsi="Arial" w:cs="Arial"/>
          <w:sz w:val="24"/>
          <w:szCs w:val="24"/>
        </w:rPr>
        <w:t xml:space="preserve">on </w:t>
      </w:r>
      <w:r w:rsidR="008C5D6C" w:rsidRPr="007C740D">
        <w:rPr>
          <w:rFonts w:ascii="Arial" w:hAnsi="Arial" w:cs="Arial"/>
          <w:sz w:val="24"/>
          <w:szCs w:val="24"/>
        </w:rPr>
        <w:t xml:space="preserve">gaining my mental and physical strength </w:t>
      </w:r>
      <w:r w:rsidRPr="007C740D">
        <w:rPr>
          <w:rFonts w:ascii="Arial" w:hAnsi="Arial" w:cs="Arial"/>
          <w:sz w:val="24"/>
          <w:szCs w:val="24"/>
        </w:rPr>
        <w:t>to</w:t>
      </w:r>
      <w:r w:rsidR="008C5D6C" w:rsidRPr="007C740D">
        <w:rPr>
          <w:rFonts w:ascii="Arial" w:hAnsi="Arial" w:cs="Arial"/>
          <w:sz w:val="24"/>
          <w:szCs w:val="24"/>
        </w:rPr>
        <w:t xml:space="preserve"> provide maximum and valuable contributions</w:t>
      </w:r>
      <w:r w:rsidR="00B558B8" w:rsidRPr="007C740D">
        <w:rPr>
          <w:rFonts w:ascii="Arial" w:hAnsi="Arial" w:cs="Arial"/>
          <w:sz w:val="24"/>
          <w:szCs w:val="24"/>
        </w:rPr>
        <w:t xml:space="preserve"> after my resumption</w:t>
      </w:r>
      <w:r w:rsidR="008C5D6C" w:rsidRPr="007C740D">
        <w:rPr>
          <w:rFonts w:ascii="Arial" w:hAnsi="Arial" w:cs="Arial"/>
          <w:sz w:val="24"/>
          <w:szCs w:val="24"/>
        </w:rPr>
        <w:t>.</w:t>
      </w:r>
      <w:r>
        <w:rPr>
          <w:rFonts w:ascii="Arial" w:hAnsi="Arial" w:cs="Arial"/>
          <w:sz w:val="24"/>
          <w:szCs w:val="24"/>
        </w:rPr>
        <w:t xml:space="preserve"> This affected the last End of Module submission </w:t>
      </w:r>
      <w:r w:rsidR="007947D2">
        <w:rPr>
          <w:rFonts w:ascii="Arial" w:hAnsi="Arial" w:cs="Arial"/>
          <w:sz w:val="24"/>
          <w:szCs w:val="24"/>
        </w:rPr>
        <w:t>which is why I am currently doing a resubmission work.</w:t>
      </w:r>
    </w:p>
    <w:p w14:paraId="3DDD15A8" w14:textId="01692CD3" w:rsidR="007C740D" w:rsidRPr="007C740D" w:rsidRDefault="008C5D6C">
      <w:pPr>
        <w:rPr>
          <w:rFonts w:ascii="Arial" w:hAnsi="Arial" w:cs="Arial"/>
          <w:sz w:val="24"/>
          <w:szCs w:val="24"/>
        </w:rPr>
      </w:pPr>
      <w:r w:rsidRPr="007C740D">
        <w:rPr>
          <w:rFonts w:ascii="Arial" w:hAnsi="Arial" w:cs="Arial"/>
          <w:sz w:val="24"/>
          <w:szCs w:val="24"/>
        </w:rPr>
        <w:t xml:space="preserve">Despite </w:t>
      </w:r>
      <w:r w:rsidR="00106697" w:rsidRPr="007C740D">
        <w:rPr>
          <w:rFonts w:ascii="Arial" w:hAnsi="Arial" w:cs="Arial"/>
          <w:sz w:val="24"/>
          <w:szCs w:val="24"/>
        </w:rPr>
        <w:t>all</w:t>
      </w:r>
      <w:r w:rsidRPr="007C740D">
        <w:rPr>
          <w:rFonts w:ascii="Arial" w:hAnsi="Arial" w:cs="Arial"/>
          <w:sz w:val="24"/>
          <w:szCs w:val="24"/>
        </w:rPr>
        <w:t xml:space="preserve"> these</w:t>
      </w:r>
      <w:r w:rsidR="00B558B8" w:rsidRPr="007C740D">
        <w:rPr>
          <w:rFonts w:ascii="Arial" w:hAnsi="Arial" w:cs="Arial"/>
          <w:sz w:val="24"/>
          <w:szCs w:val="24"/>
        </w:rPr>
        <w:t xml:space="preserve"> hassles and the long time off</w:t>
      </w:r>
      <w:r w:rsidRPr="007C740D">
        <w:rPr>
          <w:rFonts w:ascii="Arial" w:hAnsi="Arial" w:cs="Arial"/>
          <w:sz w:val="24"/>
          <w:szCs w:val="24"/>
        </w:rPr>
        <w:t xml:space="preserve">, </w:t>
      </w:r>
      <w:r w:rsidR="00B01051" w:rsidRPr="007C740D">
        <w:rPr>
          <w:rFonts w:ascii="Arial" w:hAnsi="Arial" w:cs="Arial"/>
          <w:sz w:val="24"/>
          <w:szCs w:val="24"/>
        </w:rPr>
        <w:t xml:space="preserve">resuming back to </w:t>
      </w:r>
      <w:r w:rsidR="00EC3D24" w:rsidRPr="007C740D">
        <w:rPr>
          <w:rFonts w:ascii="Arial" w:hAnsi="Arial" w:cs="Arial"/>
          <w:sz w:val="24"/>
          <w:szCs w:val="24"/>
        </w:rPr>
        <w:t>schoolwork</w:t>
      </w:r>
      <w:r w:rsidR="00B01051" w:rsidRPr="007C740D">
        <w:rPr>
          <w:rFonts w:ascii="Arial" w:hAnsi="Arial" w:cs="Arial"/>
          <w:sz w:val="24"/>
          <w:szCs w:val="24"/>
        </w:rPr>
        <w:t xml:space="preserve"> and going through the other modules has been really fulfilling. </w:t>
      </w:r>
    </w:p>
    <w:p w14:paraId="3361F1F0" w14:textId="2F3B268E" w:rsidR="008C5D6C" w:rsidRDefault="004728C7">
      <w:pPr>
        <w:rPr>
          <w:rFonts w:ascii="Arial" w:hAnsi="Arial" w:cs="Arial"/>
          <w:sz w:val="24"/>
          <w:szCs w:val="24"/>
        </w:rPr>
      </w:pPr>
      <w:r>
        <w:rPr>
          <w:rFonts w:ascii="Arial" w:hAnsi="Arial" w:cs="Arial"/>
          <w:sz w:val="24"/>
          <w:szCs w:val="24"/>
        </w:rPr>
        <w:t xml:space="preserve">On resuming my schoolwork after a couple of months, I went through all the units again to refresh my memory on everything learnt prior to my temporary break. Working with the scanning tools, learning about risk assessments within the context of Information security, applying the knowledge learnt on disaster recovery and business continuity with specific reference to RTO and RPO at my current role at work as a </w:t>
      </w:r>
      <w:r w:rsidR="00D14211">
        <w:rPr>
          <w:rFonts w:ascii="Arial" w:hAnsi="Arial" w:cs="Arial"/>
          <w:sz w:val="24"/>
          <w:szCs w:val="24"/>
        </w:rPr>
        <w:t>technical</w:t>
      </w:r>
      <w:r>
        <w:rPr>
          <w:rFonts w:ascii="Arial" w:hAnsi="Arial" w:cs="Arial"/>
          <w:sz w:val="24"/>
          <w:szCs w:val="24"/>
        </w:rPr>
        <w:t xml:space="preserve"> recovery analyst has been really rewarding.</w:t>
      </w:r>
      <w:r w:rsidR="00D14211">
        <w:rPr>
          <w:rFonts w:ascii="Arial" w:hAnsi="Arial" w:cs="Arial"/>
          <w:sz w:val="24"/>
          <w:szCs w:val="24"/>
        </w:rPr>
        <w:t xml:space="preserve"> Reading through the various collaborative discussions and learning so much from analyzing insightful comments gave me a different perspective to different events. </w:t>
      </w:r>
    </w:p>
    <w:p w14:paraId="243BD157" w14:textId="2D4AC8CE" w:rsidR="000B5625" w:rsidRPr="007C740D" w:rsidRDefault="000B5625">
      <w:pPr>
        <w:rPr>
          <w:rFonts w:ascii="Arial" w:hAnsi="Arial" w:cs="Arial"/>
          <w:sz w:val="24"/>
          <w:szCs w:val="24"/>
        </w:rPr>
      </w:pPr>
      <w:r>
        <w:rPr>
          <w:rFonts w:ascii="Arial" w:hAnsi="Arial" w:cs="Arial"/>
          <w:sz w:val="24"/>
          <w:szCs w:val="24"/>
        </w:rPr>
        <w:t xml:space="preserve">In summary, I will say that this module made me mentally resilient despite the limited time due to my daily office workload, I was able to improve of managing the time available to me. </w:t>
      </w:r>
      <w:r w:rsidR="00E56E2E">
        <w:rPr>
          <w:rFonts w:ascii="Arial" w:hAnsi="Arial" w:cs="Arial"/>
          <w:sz w:val="24"/>
          <w:szCs w:val="24"/>
        </w:rPr>
        <w:t xml:space="preserve">I engaged the school support team on tips to improve on my work and the pointers provided have been of immense value throughout this process. </w:t>
      </w:r>
      <w:r>
        <w:rPr>
          <w:rFonts w:ascii="Arial" w:hAnsi="Arial" w:cs="Arial"/>
          <w:sz w:val="24"/>
          <w:szCs w:val="24"/>
        </w:rPr>
        <w:t xml:space="preserve">Collaborating with my team members encouraged me to contribute to team discussions and provide solutions to various projects through critical thinking and deep analysis. Representing my team by giving a presentation made me realize how my communication and literacy skills coupled with confidence has improved. Applying myself through engaging in studying quite </w:t>
      </w:r>
      <w:r w:rsidR="007947D2">
        <w:rPr>
          <w:rFonts w:ascii="Arial" w:hAnsi="Arial" w:cs="Arial"/>
          <w:sz w:val="24"/>
          <w:szCs w:val="24"/>
        </w:rPr>
        <w:t>several</w:t>
      </w:r>
      <w:r>
        <w:rPr>
          <w:rFonts w:ascii="Arial" w:hAnsi="Arial" w:cs="Arial"/>
          <w:sz w:val="24"/>
          <w:szCs w:val="24"/>
        </w:rPr>
        <w:t xml:space="preserve"> research documents on IT and digital related topics pushed me beyond my comfort zone and I really look forward to delivering valuable opinions in discussions surrounding these topics.</w:t>
      </w:r>
    </w:p>
    <w:p w14:paraId="50B77BFA" w14:textId="2A1BFF5C" w:rsidR="00876CEE" w:rsidRPr="007C740D" w:rsidRDefault="00876CEE">
      <w:pPr>
        <w:rPr>
          <w:rFonts w:ascii="Arial" w:hAnsi="Arial" w:cs="Arial"/>
          <w:sz w:val="24"/>
          <w:szCs w:val="24"/>
        </w:rPr>
      </w:pPr>
    </w:p>
    <w:p w14:paraId="0F204896" w14:textId="15791F57" w:rsidR="00876CEE" w:rsidRPr="007C740D" w:rsidRDefault="00876CEE">
      <w:pPr>
        <w:rPr>
          <w:rFonts w:ascii="Arial" w:hAnsi="Arial" w:cs="Arial"/>
          <w:sz w:val="24"/>
          <w:szCs w:val="24"/>
        </w:rPr>
      </w:pPr>
      <w:r w:rsidRPr="007C740D">
        <w:rPr>
          <w:rFonts w:ascii="Arial" w:hAnsi="Arial" w:cs="Arial"/>
          <w:sz w:val="24"/>
          <w:szCs w:val="24"/>
        </w:rPr>
        <w:t>Reference:</w:t>
      </w:r>
    </w:p>
    <w:p w14:paraId="248F0729" w14:textId="1E126AF1" w:rsidR="004B09A4" w:rsidRPr="007C740D" w:rsidRDefault="004B09A4">
      <w:pPr>
        <w:rPr>
          <w:rFonts w:ascii="Arial" w:hAnsi="Arial" w:cs="Arial"/>
          <w:sz w:val="24"/>
          <w:szCs w:val="24"/>
        </w:rPr>
      </w:pPr>
      <w:proofErr w:type="spellStart"/>
      <w:r w:rsidRPr="007C740D">
        <w:rPr>
          <w:rFonts w:ascii="Arial" w:hAnsi="Arial" w:cs="Arial"/>
          <w:sz w:val="24"/>
          <w:szCs w:val="24"/>
        </w:rPr>
        <w:t>Infoguard</w:t>
      </w:r>
      <w:proofErr w:type="spellEnd"/>
      <w:r w:rsidRPr="007C740D">
        <w:rPr>
          <w:rFonts w:ascii="Arial" w:hAnsi="Arial" w:cs="Arial"/>
          <w:sz w:val="24"/>
          <w:szCs w:val="24"/>
        </w:rPr>
        <w:t xml:space="preserve"> Cybersecurity : </w:t>
      </w:r>
      <w:r w:rsidRPr="007C740D">
        <w:rPr>
          <w:rFonts w:ascii="Arial" w:hAnsi="Arial" w:cs="Arial"/>
          <w:sz w:val="24"/>
          <w:szCs w:val="24"/>
        </w:rPr>
        <w:t xml:space="preserve">Robert </w:t>
      </w:r>
      <w:proofErr w:type="spellStart"/>
      <w:r w:rsidRPr="007C740D">
        <w:rPr>
          <w:rFonts w:ascii="Arial" w:hAnsi="Arial" w:cs="Arial"/>
          <w:sz w:val="24"/>
          <w:szCs w:val="24"/>
        </w:rPr>
        <w:t>Roohparvar</w:t>
      </w:r>
      <w:proofErr w:type="spellEnd"/>
      <w:r w:rsidRPr="007C740D">
        <w:rPr>
          <w:rFonts w:ascii="Arial" w:hAnsi="Arial" w:cs="Arial"/>
          <w:sz w:val="24"/>
          <w:szCs w:val="24"/>
        </w:rPr>
        <w:t xml:space="preserve"> </w:t>
      </w:r>
      <w:r w:rsidRPr="007C740D">
        <w:rPr>
          <w:rFonts w:ascii="Arial" w:hAnsi="Arial" w:cs="Arial"/>
          <w:sz w:val="24"/>
          <w:szCs w:val="24"/>
        </w:rPr>
        <w:t>(</w:t>
      </w:r>
      <w:r w:rsidRPr="007C740D">
        <w:rPr>
          <w:rFonts w:ascii="Arial" w:hAnsi="Arial" w:cs="Arial"/>
          <w:sz w:val="24"/>
          <w:szCs w:val="24"/>
        </w:rPr>
        <w:t>2021</w:t>
      </w:r>
      <w:r w:rsidRPr="007C740D">
        <w:rPr>
          <w:rFonts w:ascii="Arial" w:hAnsi="Arial" w:cs="Arial"/>
          <w:sz w:val="24"/>
          <w:szCs w:val="24"/>
        </w:rPr>
        <w:t xml:space="preserve">) People-The Weakest link </w:t>
      </w:r>
    </w:p>
    <w:p w14:paraId="62B40E9E" w14:textId="7AFCC212" w:rsidR="00876CEE" w:rsidRPr="007C740D" w:rsidRDefault="003F6E32">
      <w:pPr>
        <w:rPr>
          <w:rFonts w:ascii="Arial" w:hAnsi="Arial" w:cs="Arial"/>
          <w:sz w:val="24"/>
          <w:szCs w:val="24"/>
        </w:rPr>
      </w:pPr>
      <w:r w:rsidRPr="007C740D">
        <w:rPr>
          <w:rFonts w:ascii="Arial" w:hAnsi="Arial" w:cs="Arial"/>
          <w:sz w:val="24"/>
          <w:szCs w:val="24"/>
        </w:rPr>
        <w:lastRenderedPageBreak/>
        <w:t xml:space="preserve">Available from : </w:t>
      </w:r>
      <w:hyperlink r:id="rId6" w:history="1">
        <w:r w:rsidRPr="007C740D">
          <w:rPr>
            <w:rStyle w:val="Hyperlink"/>
            <w:rFonts w:ascii="Arial" w:hAnsi="Arial" w:cs="Arial"/>
            <w:sz w:val="24"/>
            <w:szCs w:val="24"/>
          </w:rPr>
          <w:t>https://www.infoguardsecurity.com/people-the-weakest-link-in-cybersecurity</w:t>
        </w:r>
      </w:hyperlink>
      <w:r w:rsidRPr="007C740D">
        <w:rPr>
          <w:rFonts w:ascii="Arial" w:hAnsi="Arial" w:cs="Arial"/>
          <w:sz w:val="24"/>
          <w:szCs w:val="24"/>
        </w:rPr>
        <w:t xml:space="preserve"> [Accessed </w:t>
      </w:r>
      <w:r w:rsidR="004B09A4" w:rsidRPr="007C740D">
        <w:rPr>
          <w:rFonts w:ascii="Arial" w:hAnsi="Arial" w:cs="Arial"/>
          <w:sz w:val="24"/>
          <w:szCs w:val="24"/>
        </w:rPr>
        <w:t>15 October 2021]</w:t>
      </w:r>
    </w:p>
    <w:p w14:paraId="2D8DCDA3" w14:textId="3416AAED" w:rsidR="0071094A" w:rsidRPr="007C740D" w:rsidRDefault="0071094A">
      <w:pPr>
        <w:rPr>
          <w:rFonts w:ascii="Arial" w:hAnsi="Arial" w:cs="Arial"/>
          <w:sz w:val="24"/>
          <w:szCs w:val="24"/>
        </w:rPr>
      </w:pPr>
    </w:p>
    <w:p w14:paraId="64A80F3A" w14:textId="77777777" w:rsidR="0071094A" w:rsidRPr="007C740D" w:rsidRDefault="0071094A">
      <w:pPr>
        <w:rPr>
          <w:rFonts w:ascii="Arial" w:hAnsi="Arial" w:cs="Arial"/>
          <w:sz w:val="24"/>
          <w:szCs w:val="24"/>
        </w:rPr>
      </w:pPr>
    </w:p>
    <w:sectPr w:rsidR="0071094A" w:rsidRPr="007C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6D"/>
    <w:rsid w:val="000A087E"/>
    <w:rsid w:val="000B5625"/>
    <w:rsid w:val="000B646D"/>
    <w:rsid w:val="000E539A"/>
    <w:rsid w:val="00106697"/>
    <w:rsid w:val="001A442C"/>
    <w:rsid w:val="0020310B"/>
    <w:rsid w:val="00215FD4"/>
    <w:rsid w:val="002C7762"/>
    <w:rsid w:val="002F5BFC"/>
    <w:rsid w:val="00321A1F"/>
    <w:rsid w:val="00350175"/>
    <w:rsid w:val="00357EEC"/>
    <w:rsid w:val="00362878"/>
    <w:rsid w:val="003F6E32"/>
    <w:rsid w:val="004344A5"/>
    <w:rsid w:val="00440129"/>
    <w:rsid w:val="004728C7"/>
    <w:rsid w:val="004B09A4"/>
    <w:rsid w:val="004C66FE"/>
    <w:rsid w:val="005E3473"/>
    <w:rsid w:val="00622B88"/>
    <w:rsid w:val="00665113"/>
    <w:rsid w:val="00666749"/>
    <w:rsid w:val="006A0D43"/>
    <w:rsid w:val="006B0FFC"/>
    <w:rsid w:val="007036A4"/>
    <w:rsid w:val="007042F7"/>
    <w:rsid w:val="0071094A"/>
    <w:rsid w:val="007738B8"/>
    <w:rsid w:val="007947D2"/>
    <w:rsid w:val="007B3FD3"/>
    <w:rsid w:val="007C740D"/>
    <w:rsid w:val="008361BE"/>
    <w:rsid w:val="00876CEE"/>
    <w:rsid w:val="008C5D6C"/>
    <w:rsid w:val="00973CC0"/>
    <w:rsid w:val="009956BA"/>
    <w:rsid w:val="00AA0575"/>
    <w:rsid w:val="00B01051"/>
    <w:rsid w:val="00B558B8"/>
    <w:rsid w:val="00B57871"/>
    <w:rsid w:val="00C21E89"/>
    <w:rsid w:val="00D14211"/>
    <w:rsid w:val="00E10608"/>
    <w:rsid w:val="00E56E2E"/>
    <w:rsid w:val="00E624B4"/>
    <w:rsid w:val="00EC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2B8F"/>
  <w15:chartTrackingRefBased/>
  <w15:docId w15:val="{F9B0BD44-6ABC-47D4-96DD-6C982BD4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C0"/>
    <w:rPr>
      <w:color w:val="0563C1" w:themeColor="hyperlink"/>
      <w:u w:val="single"/>
    </w:rPr>
  </w:style>
  <w:style w:type="character" w:styleId="UnresolvedMention">
    <w:name w:val="Unresolved Mention"/>
    <w:basedOn w:val="DefaultParagraphFont"/>
    <w:uiPriority w:val="99"/>
    <w:semiHidden/>
    <w:unhideWhenUsed/>
    <w:rsid w:val="00973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guardsecurity.com/people-the-weakest-link-in-cybersecurity" TargetMode="External"/><Relationship Id="rId5" Type="http://schemas.openxmlformats.org/officeDocument/2006/relationships/hyperlink" Target="https://loadedwithstuff.co.uk" TargetMode="External"/><Relationship Id="rId4" Type="http://schemas.openxmlformats.org/officeDocument/2006/relationships/hyperlink" Target="https://ogunseyeimoleayo.github.io/AyoEportfolio/Module%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894</Words>
  <Characters>4924</Characters>
  <Application>Microsoft Office Word</Application>
  <DocSecurity>0</DocSecurity>
  <Lines>80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Ogunseye, Imoleayo</dc:creator>
  <cp:keywords/>
  <dc:description/>
  <cp:lastModifiedBy>Ogunseye, Imoleayo</cp:lastModifiedBy>
  <cp:revision>50</cp:revision>
  <dcterms:created xsi:type="dcterms:W3CDTF">2022-10-21T11:51:00Z</dcterms:created>
  <dcterms:modified xsi:type="dcterms:W3CDTF">2022-10-21T20:45:00Z</dcterms:modified>
</cp:coreProperties>
</file>