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80"/>
          <w:szCs w:val="80"/>
        </w:rPr>
      </w:pPr>
      <w:bookmarkStart w:colFirst="0" w:colLast="0" w:name="_heading=h.wja5zkpxpdhv" w:id="0"/>
      <w:bookmarkEnd w:id="0"/>
      <w:r w:rsidDel="00000000" w:rsidR="00000000" w:rsidRPr="00000000">
        <w:rPr>
          <w:sz w:val="80"/>
          <w:szCs w:val="80"/>
          <w:rtl w:val="0"/>
        </w:rPr>
        <w:t xml:space="preserve">TESTING AUTOMATION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tabs>
              <w:tab w:val="right" w:pos="9025.511811023624"/>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lqkqt1y1hoqv">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Manual Testing</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_heading=h.lqkqt1y1hoqv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ljiq2t79mfd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Automated Testing</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_heading=h.ljiq2t79mfds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t4w3171bge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TestProject - Tool</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_heading=h.t4w3171bges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46obdctp4f4y">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_heading=h.46obdctp4f4y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6nh3gbjhn8r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1: Create a free account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_heading=h.6nh3gbjhn8ri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al3tmbhrg36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2: Install the agent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_heading=h.al3tmbhrg36x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miuu5uyx1a5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3: Connect the agent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_heading=h.miuu5uyx1a5u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i1thmvrq0mo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4: Start creating tests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_heading=h.i1thmvrq0mon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62b8s2jwczy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How to automate tests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_heading=h.62b8s2jwczyk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3nh3svwgpms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Load Testing - JMeter</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_heading=h.3nh3svwgpmsm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l47en5i12rg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Setup</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_heading=h.l47en5i12rgg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pPr>
          <w:hyperlink w:anchor="_heading=h.yb9exanhxkww">
            <w:r w:rsidDel="00000000" w:rsidR="00000000" w:rsidRPr="00000000">
              <w:rPr>
                <w:b w:val="1"/>
                <w:rtl w:val="0"/>
              </w:rPr>
              <w:t xml:space="preserve">How to create a New Test case for Sit-to-Fit Load testing</w:t>
            </w:r>
          </w:hyperlink>
          <w:r w:rsidDel="00000000" w:rsidR="00000000" w:rsidRPr="00000000">
            <w:rPr>
              <w:b w:val="1"/>
              <w:rtl w:val="0"/>
            </w:rPr>
            <w:tab/>
          </w:r>
          <w:r w:rsidDel="00000000" w:rsidR="00000000" w:rsidRPr="00000000">
            <w:fldChar w:fldCharType="begin"/>
            <w:instrText xml:space="preserve"> PAGEREF _heading=h.yb9exanhxkww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2lv2mgnu6tm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1: Name your test plan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_heading=h.2lv2mgnu6tmb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2jl4iwrlura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2: Create a free account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_heading=h.2jl4iwrlura1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pPr>
          <w:hyperlink w:anchor="_heading=h.spl6fs29xybu">
            <w:r w:rsidDel="00000000" w:rsidR="00000000" w:rsidRPr="00000000">
              <w:rPr>
                <w:rtl w:val="0"/>
              </w:rPr>
              <w:t xml:space="preserve">Step 3: Configure thread group</w:t>
            </w:r>
          </w:hyperlink>
          <w:r w:rsidDel="00000000" w:rsidR="00000000" w:rsidRPr="00000000">
            <w:rPr>
              <w:rtl w:val="0"/>
            </w:rPr>
            <w:tab/>
          </w:r>
          <w:r w:rsidDel="00000000" w:rsidR="00000000" w:rsidRPr="00000000">
            <w:fldChar w:fldCharType="begin"/>
            <w:instrText xml:space="preserve"> PAGEREF _heading=h.spl6fs29xybu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pPr>
          <w:hyperlink w:anchor="_heading=h.a5a61rlwjiyx">
            <w:r w:rsidDel="00000000" w:rsidR="00000000" w:rsidRPr="00000000">
              <w:rPr>
                <w:rtl w:val="0"/>
              </w:rPr>
              <w:t xml:space="preserve">Step 4: JMeter Elements</w:t>
            </w:r>
          </w:hyperlink>
          <w:r w:rsidDel="00000000" w:rsidR="00000000" w:rsidRPr="00000000">
            <w:rPr>
              <w:rtl w:val="0"/>
            </w:rPr>
            <w:tab/>
          </w:r>
          <w:r w:rsidDel="00000000" w:rsidR="00000000" w:rsidRPr="00000000">
            <w:fldChar w:fldCharType="begin"/>
            <w:instrText xml:space="preserve"> PAGEREF _heading=h.a5a61rlwjiyx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pPr>
          <w:hyperlink w:anchor="_heading=h.bgf2yaul0joh">
            <w:r w:rsidDel="00000000" w:rsidR="00000000" w:rsidRPr="00000000">
              <w:rPr>
                <w:rtl w:val="0"/>
              </w:rPr>
              <w:t xml:space="preserve">Step 5: Adding Graph Result</w:t>
            </w:r>
          </w:hyperlink>
          <w:r w:rsidDel="00000000" w:rsidR="00000000" w:rsidRPr="00000000">
            <w:rPr>
              <w:rtl w:val="0"/>
            </w:rPr>
            <w:tab/>
          </w:r>
          <w:r w:rsidDel="00000000" w:rsidR="00000000" w:rsidRPr="00000000">
            <w:fldChar w:fldCharType="begin"/>
            <w:instrText xml:space="preserve"> PAGEREF _heading=h.bgf2yaul0joh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pPr>
          <w:hyperlink w:anchor="_heading=h.kie34khlzxb5">
            <w:r w:rsidDel="00000000" w:rsidR="00000000" w:rsidRPr="00000000">
              <w:rPr>
                <w:rtl w:val="0"/>
              </w:rPr>
              <w:t xml:space="preserve">Step 6 : Run your test</w:t>
            </w:r>
          </w:hyperlink>
          <w:r w:rsidDel="00000000" w:rsidR="00000000" w:rsidRPr="00000000">
            <w:rPr>
              <w:rtl w:val="0"/>
            </w:rPr>
            <w:tab/>
          </w:r>
          <w:r w:rsidDel="00000000" w:rsidR="00000000" w:rsidRPr="00000000">
            <w:fldChar w:fldCharType="begin"/>
            <w:instrText xml:space="preserve"> PAGEREF _heading=h.kie34khlzxb5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t4bhv8w2np0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Testing Logs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_heading=h.t4bhv8w2np04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gtd4eg9eozb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Unit Testing Logs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_heading=h.gtd4eg9eozbl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geh9f41ne4z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cases for Build 1</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_heading=h.geh9f41ne4z2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xmswqu8jhmu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cases for Build 2</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_heading=h.xmswqu8jhmu7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after="80" w:before="60" w:line="240" w:lineRule="auto"/>
            <w:ind w:left="360" w:firstLine="0"/>
            <w:rPr>
              <w:rFonts w:ascii="Calibri" w:cs="Calibri" w:eastAsia="Calibri" w:hAnsi="Calibri"/>
              <w:b w:val="1"/>
              <w:i w:val="0"/>
              <w:smallCaps w:val="0"/>
              <w:strike w:val="0"/>
              <w:color w:val="000000"/>
              <w:sz w:val="24"/>
              <w:szCs w:val="24"/>
              <w:u w:val="none"/>
              <w:shd w:fill="auto" w:val="clear"/>
              <w:vertAlign w:val="baseline"/>
            </w:rPr>
          </w:pPr>
          <w:hyperlink w:anchor="_heading=h.8hd8zpsab12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UI testing (Happy Flow) for healthy lifestyle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_heading=h.8hd8zpsab127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Title"/>
        <w:rPr/>
      </w:pPr>
      <w:r w:rsidDel="00000000" w:rsidR="00000000" w:rsidRPr="00000000">
        <w:rPr>
          <w:rtl w:val="0"/>
        </w:rPr>
      </w:r>
    </w:p>
    <w:p w:rsidR="00000000" w:rsidDel="00000000" w:rsidP="00000000" w:rsidRDefault="00000000" w:rsidRPr="00000000" w14:paraId="00000022">
      <w:pPr>
        <w:pStyle w:val="Title"/>
        <w:rPr/>
      </w:pPr>
      <w:r w:rsidDel="00000000" w:rsidR="00000000" w:rsidRPr="00000000">
        <w:rPr>
          <w:rtl w:val="0"/>
        </w:rPr>
      </w:r>
    </w:p>
    <w:p w:rsidR="00000000" w:rsidDel="00000000" w:rsidP="00000000" w:rsidRDefault="00000000" w:rsidRPr="00000000" w14:paraId="00000023">
      <w:pPr>
        <w:pStyle w:val="Title"/>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rPr/>
      </w:pPr>
      <w:bookmarkStart w:colFirst="0" w:colLast="0" w:name="_heading=h.lqkqt1y1hoqv" w:id="1"/>
      <w:bookmarkEnd w:id="1"/>
      <w:r w:rsidDel="00000000" w:rsidR="00000000" w:rsidRPr="00000000">
        <w:rPr>
          <w:rtl w:val="0"/>
        </w:rPr>
        <w:t xml:space="preserve">Manual Testing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Test cases were created for the purpose of manual testing. Two dedicated testers conducted these test cases after every iteration of the build and provided detailed feedback to the developers if any bugs or errors were found.</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rPr/>
      </w:pPr>
      <w:bookmarkStart w:colFirst="0" w:colLast="0" w:name="_heading=h.ljiq2t79mfds" w:id="2"/>
      <w:bookmarkEnd w:id="2"/>
      <w:r w:rsidDel="00000000" w:rsidR="00000000" w:rsidRPr="00000000">
        <w:rPr>
          <w:rtl w:val="0"/>
        </w:rPr>
        <w:t xml:space="preserve">Automated Testing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There are a number of ways and techniques that can be used to make sure that our website for IE project is working alright. One of them was to automate the tests rather than using manual tests. </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pStyle w:val="Heading1"/>
        <w:rPr/>
      </w:pPr>
      <w:bookmarkStart w:colFirst="0" w:colLast="0" w:name="_heading=h.t4w3171bges" w:id="3"/>
      <w:bookmarkEnd w:id="3"/>
      <w:r w:rsidDel="00000000" w:rsidR="00000000" w:rsidRPr="00000000">
        <w:rPr>
          <w:rtl w:val="0"/>
        </w:rPr>
        <w:t xml:space="preserve">TestProject - Tool</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In our case we turned towards an automation tool which was free and readily available. Which is TestProject. It had multiple functions which were very useful. Some features like self-healing, adaptive wait and community addons were very appealing to us and hence we selected this tool for our testing. We also did manual testing just to double confirm our results. </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0" distT="0" distL="0" distR="0">
            <wp:extent cx="5727700" cy="2486025"/>
            <wp:effectExtent b="0" l="0" r="0" t="0"/>
            <wp:docPr id="14"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277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1"/>
        <w:rPr/>
      </w:pPr>
      <w:bookmarkStart w:colFirst="0" w:colLast="0" w:name="_heading=h.46obdctp4f4y" w:id="4"/>
      <w:bookmarkEnd w:id="4"/>
      <w:r w:rsidDel="00000000" w:rsidR="00000000" w:rsidRPr="00000000">
        <w:rPr>
          <w:rtl w:val="0"/>
        </w:rPr>
        <w:t xml:space="preserve">Setup</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bookmarkStart w:colFirst="0" w:colLast="0" w:name="_heading=h.6nh3gbjhn8ri" w:id="5"/>
      <w:bookmarkEnd w:id="5"/>
      <w:r w:rsidDel="00000000" w:rsidR="00000000" w:rsidRPr="00000000">
        <w:rPr>
          <w:rtl w:val="0"/>
        </w:rPr>
        <w:t xml:space="preserve">Step 1: Create a free account</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The first step for us to start our automated testing journey after selecting the tool was to create a free account. The following link can be used to create account: </w:t>
      </w:r>
    </w:p>
    <w:p w:rsidR="00000000" w:rsidDel="00000000" w:rsidP="00000000" w:rsidRDefault="00000000" w:rsidRPr="00000000" w14:paraId="00000047">
      <w:pPr>
        <w:jc w:val="both"/>
        <w:rPr/>
      </w:pPr>
      <w:hyperlink r:id="rId8">
        <w:r w:rsidDel="00000000" w:rsidR="00000000" w:rsidRPr="00000000">
          <w:rPr>
            <w:color w:val="0563c1"/>
            <w:u w:val="single"/>
            <w:rtl w:val="0"/>
          </w:rPr>
          <w:t xml:space="preserve">https://testproject.io/</w:t>
        </w:r>
      </w:hyperlink>
      <w:r w:rsidDel="00000000" w:rsidR="00000000" w:rsidRPr="00000000">
        <w:rPr>
          <w:rtl w:val="0"/>
        </w:rPr>
        <w:t xml:space="preserve">.</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0" distT="0" distL="0" distR="0">
            <wp:extent cx="5463376" cy="2989715"/>
            <wp:effectExtent b="0" l="0" r="0" t="0"/>
            <wp:docPr id="1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463376" cy="298971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2"/>
        <w:rPr/>
      </w:pPr>
      <w:r w:rsidDel="00000000" w:rsidR="00000000" w:rsidRPr="00000000">
        <w:rPr>
          <w:rtl w:val="0"/>
        </w:rPr>
      </w:r>
    </w:p>
    <w:p w:rsidR="00000000" w:rsidDel="00000000" w:rsidP="00000000" w:rsidRDefault="00000000" w:rsidRPr="00000000" w14:paraId="0000004B">
      <w:pPr>
        <w:pStyle w:val="Heading2"/>
        <w:rPr/>
      </w:pPr>
      <w:bookmarkStart w:colFirst="0" w:colLast="0" w:name="_heading=h.al3tmbhrg36x" w:id="6"/>
      <w:bookmarkEnd w:id="6"/>
      <w:r w:rsidDel="00000000" w:rsidR="00000000" w:rsidRPr="00000000">
        <w:rPr>
          <w:rtl w:val="0"/>
        </w:rPr>
        <w:t xml:space="preserve">Step 2: Install the agent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After the account is created and email confirmed we have to install the agent on our local machine. As we can see in the image below showing steps for TestProject setup.</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0" distT="0" distL="0" distR="0">
            <wp:extent cx="5520865" cy="3021175"/>
            <wp:effectExtent b="0" l="0" r="0" t="0"/>
            <wp:docPr id="1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520865" cy="30211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rPr/>
      </w:pPr>
      <w:bookmarkStart w:colFirst="0" w:colLast="0" w:name="_heading=h.miuu5uyx1a5u" w:id="7"/>
      <w:bookmarkEnd w:id="7"/>
      <w:r w:rsidDel="00000000" w:rsidR="00000000" w:rsidRPr="00000000">
        <w:rPr>
          <w:rtl w:val="0"/>
        </w:rPr>
        <w:t xml:space="preserve">Step 3: Connect the agent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After the agent has been downloaded we need to connect the agent with our account.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0" distT="0" distL="0" distR="0">
            <wp:extent cx="2460429" cy="3750031"/>
            <wp:effectExtent b="0" l="0" r="0" t="0"/>
            <wp:docPr id="20"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460429" cy="375003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2"/>
        <w:rPr/>
      </w:pPr>
      <w:bookmarkStart w:colFirst="0" w:colLast="0" w:name="_heading=h.i1thmvrq0mon" w:id="8"/>
      <w:bookmarkEnd w:id="8"/>
      <w:r w:rsidDel="00000000" w:rsidR="00000000" w:rsidRPr="00000000">
        <w:rPr>
          <w:rtl w:val="0"/>
        </w:rPr>
        <w:t xml:space="preserve">Step 4: Start creating tests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Once the agent is connected you will be directed to the TestProject dashboard where you can start testing by creating and recording test scripts.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0" distT="0" distL="0" distR="0">
            <wp:extent cx="5233189" cy="2860269"/>
            <wp:effectExtent b="0" l="0" r="0" t="0"/>
            <wp:docPr id="1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233189" cy="2860269"/>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1"/>
        <w:rPr/>
      </w:pPr>
      <w:bookmarkStart w:colFirst="0" w:colLast="0" w:name="_heading=h.62b8s2jwczyk" w:id="9"/>
      <w:bookmarkEnd w:id="9"/>
      <w:r w:rsidDel="00000000" w:rsidR="00000000" w:rsidRPr="00000000">
        <w:rPr>
          <w:rtl w:val="0"/>
        </w:rPr>
        <w:t xml:space="preserve">How to automate tests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The automation journey can be started by creating a test by clicking on the “+ New test”.</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0" distT="0" distL="0" distR="0">
            <wp:extent cx="5727700" cy="3138170"/>
            <wp:effectExtent b="0" l="0" r="0" t="0"/>
            <wp:docPr id="22"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27700" cy="313817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After this you will be prompted to add the test name and some description. Once you do this it will lead you to a next modal which will be asking you to choose a test type. In our case as we created a website we selected the web.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0" distT="0" distL="0" distR="0">
            <wp:extent cx="5727700" cy="2981325"/>
            <wp:effectExtent b="0" l="0" r="0" t="0"/>
            <wp:docPr id="2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277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Once you select a test type you can start by recording. The automated tests can be saved on cloud or as a file on your machine. For our purpose we stored it in our local machine.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0" distT="0" distL="0" distR="0">
            <wp:extent cx="5727700" cy="4305935"/>
            <wp:effectExtent b="0" l="0" r="0" t="0"/>
            <wp:docPr id="2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27700" cy="430593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Moreover, multiple tests can be created on this tool. With all the tests script on the left. Edits can be made during testing.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0" distT="0" distL="0" distR="0">
            <wp:extent cx="5727700" cy="3150235"/>
            <wp:effectExtent b="0" l="0" r="0" t="0"/>
            <wp:docPr id="2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27700" cy="315023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1"/>
        <w:rPr/>
      </w:pPr>
      <w:bookmarkStart w:colFirst="0" w:colLast="0" w:name="_heading=h.3nh3svwgpmsm" w:id="10"/>
      <w:bookmarkEnd w:id="10"/>
      <w:r w:rsidDel="00000000" w:rsidR="00000000" w:rsidRPr="00000000">
        <w:rPr>
          <w:rtl w:val="0"/>
        </w:rPr>
        <w:t xml:space="preserve">Load Testing - JMeter</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Load testing was conducted via free open source Java software called Apache Jmeter. This software was used to test the Sit-to-Fit homepage to test if the website can handle high load of users or not. It also allows us to understand the overall server performance under heavy user load. JMeter was used to test static resources such as the homepage of our website. We were able to view a graphical analysis for performance testing as a result.</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rPr/>
      </w:pPr>
      <w:bookmarkStart w:colFirst="0" w:colLast="0" w:name="_heading=h.l47en5i12rgg" w:id="11"/>
      <w:bookmarkEnd w:id="11"/>
      <w:r w:rsidDel="00000000" w:rsidR="00000000" w:rsidRPr="00000000">
        <w:rPr>
          <w:rtl w:val="0"/>
        </w:rPr>
        <w:t xml:space="preserve">Setup</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The roadmap for load test setup for JMeter.</w:t>
      </w:r>
    </w:p>
    <w:p w:rsidR="00000000" w:rsidDel="00000000" w:rsidP="00000000" w:rsidRDefault="00000000" w:rsidRPr="00000000" w14:paraId="00000077">
      <w:pPr>
        <w:rPr/>
      </w:pPr>
      <w:r w:rsidDel="00000000" w:rsidR="00000000" w:rsidRPr="00000000">
        <w:rPr/>
        <w:drawing>
          <wp:inline distB="114300" distT="114300" distL="114300" distR="114300">
            <wp:extent cx="5486400" cy="1600200"/>
            <wp:effectExtent b="0" l="0" r="0" t="0"/>
            <wp:docPr id="25"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54864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rPr/>
      </w:pPr>
      <w:bookmarkStart w:colFirst="0" w:colLast="0" w:name="_heading=h.yb9exanhxkww" w:id="12"/>
      <w:bookmarkEnd w:id="12"/>
      <w:r w:rsidDel="00000000" w:rsidR="00000000" w:rsidRPr="00000000">
        <w:rPr>
          <w:rtl w:val="0"/>
        </w:rPr>
        <w:t xml:space="preserve">How to create a New Test case for Sit-to-Fit Load testing</w:t>
      </w:r>
    </w:p>
    <w:p w:rsidR="00000000" w:rsidDel="00000000" w:rsidP="00000000" w:rsidRDefault="00000000" w:rsidRPr="00000000" w14:paraId="0000007B">
      <w:pPr>
        <w:rPr>
          <w:color w:val="2f5496"/>
          <w:sz w:val="32"/>
          <w:szCs w:val="32"/>
        </w:rPr>
      </w:pPr>
      <w:r w:rsidDel="00000000" w:rsidR="00000000" w:rsidRPr="00000000">
        <w:rPr>
          <w:rtl w:val="0"/>
        </w:rPr>
      </w:r>
    </w:p>
    <w:p w:rsidR="00000000" w:rsidDel="00000000" w:rsidP="00000000" w:rsidRDefault="00000000" w:rsidRPr="00000000" w14:paraId="0000007C">
      <w:pPr>
        <w:pStyle w:val="Heading2"/>
        <w:rPr/>
      </w:pPr>
      <w:bookmarkStart w:colFirst="0" w:colLast="0" w:name="_heading=h.2lv2mgnu6tmb" w:id="13"/>
      <w:bookmarkEnd w:id="13"/>
      <w:r w:rsidDel="00000000" w:rsidR="00000000" w:rsidRPr="00000000">
        <w:rPr>
          <w:rtl w:val="0"/>
        </w:rPr>
        <w:t xml:space="preserve">Step 1: Name your test plan</w:t>
      </w:r>
    </w:p>
    <w:p w:rsidR="00000000" w:rsidDel="00000000" w:rsidP="00000000" w:rsidRDefault="00000000" w:rsidRPr="00000000" w14:paraId="0000007D">
      <w:pPr>
        <w:rPr>
          <w:color w:val="2f5496"/>
          <w:sz w:val="32"/>
          <w:szCs w:val="32"/>
        </w:rPr>
      </w:pPr>
      <w:r w:rsidDel="00000000" w:rsidR="00000000" w:rsidRPr="00000000">
        <w:rPr>
          <w:rtl w:val="0"/>
        </w:rPr>
      </w:r>
    </w:p>
    <w:p w:rsidR="00000000" w:rsidDel="00000000" w:rsidP="00000000" w:rsidRDefault="00000000" w:rsidRPr="00000000" w14:paraId="0000007E">
      <w:pPr>
        <w:rPr>
          <w:color w:val="2f5496"/>
          <w:sz w:val="32"/>
          <w:szCs w:val="32"/>
        </w:rPr>
      </w:pPr>
      <w:r w:rsidDel="00000000" w:rsidR="00000000" w:rsidRPr="00000000">
        <w:rPr>
          <w:rtl w:val="0"/>
        </w:rPr>
        <w:t xml:space="preserve">The first is to create a new test plan and name it according to the load testing. In this case we have named our test plan as ‘’Sit-to-Fit Load Testing for Homepage’’. You can add more details in the comments section to describe the test plan in more detail. For our scenario we are conducting a load test for a Sit-to-Fit website so we have written ‘’Testing homepage for Load Testing’’. </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6234113" cy="4311108"/>
            <wp:effectExtent b="0" l="0" r="0" t="0"/>
            <wp:docPr id="12"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6234113" cy="431110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rPr/>
      </w:pPr>
      <w:bookmarkStart w:colFirst="0" w:colLast="0" w:name="_heading=h.2jl4iwrlura1" w:id="14"/>
      <w:bookmarkEnd w:id="14"/>
      <w:r w:rsidDel="00000000" w:rsidR="00000000" w:rsidRPr="00000000">
        <w:rPr>
          <w:rtl w:val="0"/>
        </w:rPr>
        <w:t xml:space="preserve">Step 2: Create a free account</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The second step is to add a new thread group for our load testing. This can be done by:</w:t>
        <w:br w:type="textWrapping"/>
        <w:br w:type="textWrapping"/>
        <w:t xml:space="preserve">Right click on the “Sit-to-Fit Load Testing for Homepage” and add a new thread group: Add -&gt; Threads (Users) -&gt; Thread Group</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731200" cy="2476500"/>
            <wp:effectExtent b="0" l="0" r="0" t="0"/>
            <wp:docPr id="27"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2"/>
        <w:rPr/>
      </w:pPr>
      <w:bookmarkStart w:colFirst="0" w:colLast="0" w:name="_heading=h.spl6fs29xybu" w:id="15"/>
      <w:bookmarkEnd w:id="15"/>
      <w:r w:rsidDel="00000000" w:rsidR="00000000" w:rsidRPr="00000000">
        <w:rPr>
          <w:rtl w:val="0"/>
        </w:rPr>
        <w:t xml:space="preserve">Step 3: Configure thread group</w:t>
      </w:r>
    </w:p>
    <w:p w:rsidR="00000000" w:rsidDel="00000000" w:rsidP="00000000" w:rsidRDefault="00000000" w:rsidRPr="00000000" w14:paraId="0000008B">
      <w:pPr>
        <w:rPr>
          <w:color w:val="2f5496"/>
          <w:sz w:val="26"/>
          <w:szCs w:val="26"/>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third step is to configure the thread group according to your requirements. For our scenario, we have chosen 100 users, 100 ramp-up periods and loop count to 10.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Threads: 100 (Number of users connects to the target website: 100)</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Loop Count: 10 (Number of time to execute testing)</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Ramp-Up Period: 100</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Ramp-Up Period tells JMeter how long to delay before starting the next user. For example, if we have 100 users and a 100-second Ramp-Up period, then the delay between starting users would be 1 second (100 seconds /100 users) as we have done for this scenario.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5731200" cy="2578100"/>
            <wp:effectExtent b="0" l="0" r="0" t="0"/>
            <wp:docPr id="15" name="image18.jpg"/>
            <a:graphic>
              <a:graphicData uri="http://schemas.openxmlformats.org/drawingml/2006/picture">
                <pic:pic>
                  <pic:nvPicPr>
                    <pic:cNvPr id="0" name="image18.jpg"/>
                    <pic:cNvPicPr preferRelativeResize="0"/>
                  </pic:nvPicPr>
                  <pic:blipFill>
                    <a:blip r:embed="rId20"/>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rPr/>
      </w:pPr>
      <w:bookmarkStart w:colFirst="0" w:colLast="0" w:name="_heading=h.a5a61rlwjiyx" w:id="16"/>
      <w:bookmarkEnd w:id="16"/>
      <w:r w:rsidDel="00000000" w:rsidR="00000000" w:rsidRPr="00000000">
        <w:rPr>
          <w:rtl w:val="0"/>
        </w:rPr>
        <w:t xml:space="preserve">Step 4: JMeter Elements</w:t>
      </w:r>
    </w:p>
    <w:p w:rsidR="00000000" w:rsidDel="00000000" w:rsidP="00000000" w:rsidRDefault="00000000" w:rsidRPr="00000000" w14:paraId="00000097">
      <w:pPr>
        <w:rPr>
          <w:color w:val="2f5496"/>
          <w:sz w:val="26"/>
          <w:szCs w:val="26"/>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 we will select what element the JMeter will test for load testing. In this case, we will choose ‘’HTTP Request’’ as we want to test the URL of the homepage of the Sit-to-Fit website.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A">
      <w:pPr>
        <w:rPr>
          <w:color w:val="2f5496"/>
          <w:sz w:val="26"/>
          <w:szCs w:val="26"/>
        </w:rPr>
      </w:pPr>
      <w:r w:rsidDel="00000000" w:rsidR="00000000" w:rsidRPr="00000000">
        <w:rPr>
          <w:color w:val="2f5496"/>
          <w:sz w:val="26"/>
          <w:szCs w:val="26"/>
        </w:rPr>
        <w:drawing>
          <wp:inline distB="114300" distT="114300" distL="114300" distR="114300">
            <wp:extent cx="6034088" cy="4570671"/>
            <wp:effectExtent b="0" l="0" r="0" t="0"/>
            <wp:docPr id="10"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6034088" cy="457067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Then we can name our request and add comments. Then enter the URL in the server name or IP section. In our scenario we have entered “sittofit.tk” and added port number 80 and a forward slash ‘’/” in the path as we are targeting the homepage only for load testing.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D">
      <w:pPr>
        <w:rPr>
          <w:color w:val="2f5496"/>
          <w:sz w:val="26"/>
          <w:szCs w:val="26"/>
        </w:rPr>
      </w:pPr>
      <w:r w:rsidDel="00000000" w:rsidR="00000000" w:rsidRPr="00000000">
        <w:rPr>
          <w:color w:val="2f5496"/>
          <w:sz w:val="26"/>
          <w:szCs w:val="26"/>
        </w:rPr>
        <w:drawing>
          <wp:inline distB="114300" distT="114300" distL="114300" distR="114300">
            <wp:extent cx="5731200" cy="1778000"/>
            <wp:effectExtent b="0" l="0" r="0" t="0"/>
            <wp:docPr id="13"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color w:val="2f5496"/>
          <w:sz w:val="26"/>
          <w:szCs w:val="26"/>
        </w:rPr>
      </w:pPr>
      <w:r w:rsidDel="00000000" w:rsidR="00000000" w:rsidRPr="00000000">
        <w:rPr>
          <w:rtl w:val="0"/>
        </w:rPr>
      </w:r>
    </w:p>
    <w:p w:rsidR="00000000" w:rsidDel="00000000" w:rsidP="00000000" w:rsidRDefault="00000000" w:rsidRPr="00000000" w14:paraId="0000009F">
      <w:pPr>
        <w:pStyle w:val="Heading2"/>
        <w:rPr/>
      </w:pPr>
      <w:bookmarkStart w:colFirst="0" w:colLast="0" w:name="_heading=h.bgf2yaul0joh" w:id="17"/>
      <w:bookmarkEnd w:id="17"/>
      <w:r w:rsidDel="00000000" w:rsidR="00000000" w:rsidRPr="00000000">
        <w:rPr>
          <w:rtl w:val="0"/>
        </w:rPr>
        <w:t xml:space="preserve">Step 5: Adding Graph Result</w:t>
      </w:r>
    </w:p>
    <w:p w:rsidR="00000000" w:rsidDel="00000000" w:rsidP="00000000" w:rsidRDefault="00000000" w:rsidRPr="00000000" w14:paraId="000000A0">
      <w:pPr>
        <w:rPr>
          <w:color w:val="2f5496"/>
          <w:sz w:val="26"/>
          <w:szCs w:val="26"/>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In this step we will right click on our test plan and select ‘’listener’’ option and ‘’Graph Results’’ option. This will allow us to have a graphical representation of our load testing. </w:t>
      </w:r>
    </w:p>
    <w:p w:rsidR="00000000" w:rsidDel="00000000" w:rsidP="00000000" w:rsidRDefault="00000000" w:rsidRPr="00000000" w14:paraId="000000A2">
      <w:pPr>
        <w:rPr/>
      </w:pPr>
      <w:r w:rsidDel="00000000" w:rsidR="00000000" w:rsidRPr="00000000">
        <w:rPr/>
        <w:drawing>
          <wp:inline distB="114300" distT="114300" distL="114300" distR="114300">
            <wp:extent cx="5731200" cy="3822700"/>
            <wp:effectExtent b="0" l="0" r="0" t="0"/>
            <wp:docPr id="11" name="image4.jpg"/>
            <a:graphic>
              <a:graphicData uri="http://schemas.openxmlformats.org/drawingml/2006/picture">
                <pic:pic>
                  <pic:nvPicPr>
                    <pic:cNvPr id="0" name="image4.jpg"/>
                    <pic:cNvPicPr preferRelativeResize="0"/>
                  </pic:nvPicPr>
                  <pic:blipFill>
                    <a:blip r:embed="rId23"/>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2"/>
        <w:rPr/>
      </w:pPr>
      <w:bookmarkStart w:colFirst="0" w:colLast="0" w:name="_heading=h.kie34khlzxb5" w:id="18"/>
      <w:bookmarkEnd w:id="18"/>
      <w:r w:rsidDel="00000000" w:rsidR="00000000" w:rsidRPr="00000000">
        <w:rPr>
          <w:rtl w:val="0"/>
        </w:rPr>
        <w:t xml:space="preserve">Step 6 : Run your test</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f5496"/>
          <w:sz w:val="26"/>
          <w:szCs w:val="26"/>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last step is to run your test. There are multiple options to choose from to run your test. You can click the green arrow button to run the test as shown below. You can use the shortcut from your keyboard to run as well by pressing </w:t>
      </w:r>
      <w:r w:rsidDel="00000000" w:rsidR="00000000" w:rsidRPr="00000000">
        <w:rPr>
          <w:rtl w:val="0"/>
        </w:rPr>
        <w:t xml:space="preserve">(Ctrl + R). </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8">
      <w:pPr>
        <w:rPr>
          <w:color w:val="2f5496"/>
          <w:sz w:val="26"/>
          <w:szCs w:val="26"/>
        </w:rPr>
      </w:pPr>
      <w:r w:rsidDel="00000000" w:rsidR="00000000" w:rsidRPr="00000000">
        <w:rPr>
          <w:color w:val="2f5496"/>
          <w:sz w:val="26"/>
          <w:szCs w:val="26"/>
        </w:rPr>
        <w:drawing>
          <wp:inline distB="114300" distT="114300" distL="114300" distR="114300">
            <wp:extent cx="5731200" cy="1308100"/>
            <wp:effectExtent b="0" l="0" r="0" t="0"/>
            <wp:docPr id="19" name="image1.jpg"/>
            <a:graphic>
              <a:graphicData uri="http://schemas.openxmlformats.org/drawingml/2006/picture">
                <pic:pic>
                  <pic:nvPicPr>
                    <pic:cNvPr id="0" name="image1.jpg"/>
                    <pic:cNvPicPr preferRelativeResize="0"/>
                  </pic:nvPicPr>
                  <pic:blipFill>
                    <a:blip r:embed="rId24"/>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color w:val="2f5496"/>
          <w:sz w:val="26"/>
          <w:szCs w:val="26"/>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Once you have clicked run, we will see the test result displayed on Graph in the real time.</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picture below presents a graph of a test plan, where we simulated 100 users who accessed the website. There will be 1000 samples collected due to us adding 10 loops.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 the bottom of the screenshot, there are the following statistics, represented in colours:</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Black: The total number of current samples sent.</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Blue: The current average of all samples sent.</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 The current standard deviation.</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Green: Throughput rate that represents the number of requests per minute the server handled</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t xml:space="preserve">In this case, the two indicators we must focus on to determine the success of our load testing is the Throughput and Deviation. These two indicators allow us to understand if our server is able to handle heavy loads. The higher the throughput is shown, the better is the server performance. In this case our throughput shown is 601.287/minute. This means our server is able to handle 601.286/ requests per minute. This is sufficient for our website therefore we have passed this loadtest. The deviation is shown in red from the average. The smaller the number, the better it is.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619073" cy="5634038"/>
            <wp:effectExtent b="0" l="0" r="0" t="0"/>
            <wp:docPr id="26"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6619073" cy="563403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1"/>
        <w:rPr/>
      </w:pPr>
      <w:bookmarkStart w:colFirst="0" w:colLast="0" w:name="_heading=h.pdz0z8agg6a9" w:id="19"/>
      <w:bookmarkEnd w:id="19"/>
      <w:r w:rsidDel="00000000" w:rsidR="00000000" w:rsidRPr="00000000">
        <w:rPr>
          <w:rtl w:val="0"/>
        </w:rPr>
      </w:r>
    </w:p>
    <w:p w:rsidR="00000000" w:rsidDel="00000000" w:rsidP="00000000" w:rsidRDefault="00000000" w:rsidRPr="00000000" w14:paraId="000000B8">
      <w:pPr>
        <w:pStyle w:val="Heading1"/>
        <w:rPr/>
      </w:pPr>
      <w:bookmarkStart w:colFirst="0" w:colLast="0" w:name="_heading=h.mutfrtiflwc" w:id="20"/>
      <w:bookmarkEnd w:id="20"/>
      <w:r w:rsidDel="00000000" w:rsidR="00000000" w:rsidRPr="00000000">
        <w:rPr>
          <w:rtl w:val="0"/>
        </w:rPr>
      </w:r>
    </w:p>
    <w:p w:rsidR="00000000" w:rsidDel="00000000" w:rsidP="00000000" w:rsidRDefault="00000000" w:rsidRPr="00000000" w14:paraId="000000B9">
      <w:pPr>
        <w:pStyle w:val="Heading1"/>
        <w:rPr/>
      </w:pPr>
      <w:bookmarkStart w:colFirst="0" w:colLast="0" w:name="_heading=h.t4bhv8w2np04" w:id="21"/>
      <w:bookmarkEnd w:id="21"/>
      <w:r w:rsidDel="00000000" w:rsidR="00000000" w:rsidRPr="00000000">
        <w:rPr>
          <w:rtl w:val="0"/>
        </w:rPr>
        <w:t xml:space="preserve">Testing Logs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2"/>
        <w:rPr>
          <w:rFonts w:ascii="Helvetica Neue" w:cs="Helvetica Neue" w:eastAsia="Helvetica Neue" w:hAnsi="Helvetica Neue"/>
          <w:color w:val="262140"/>
          <w:sz w:val="28"/>
          <w:szCs w:val="28"/>
        </w:rPr>
      </w:pPr>
      <w:bookmarkStart w:colFirst="0" w:colLast="0" w:name="_heading=h.gtd4eg9eozbl" w:id="22"/>
      <w:bookmarkEnd w:id="22"/>
      <w:r w:rsidDel="00000000" w:rsidR="00000000" w:rsidRPr="00000000">
        <w:rPr>
          <w:rtl w:val="0"/>
        </w:rPr>
        <w:t xml:space="preserve">Unit Testing Logs</w:t>
      </w:r>
      <w:r w:rsidDel="00000000" w:rsidR="00000000" w:rsidRPr="00000000">
        <w:rPr>
          <w:rtl w:val="0"/>
        </w:rPr>
      </w:r>
    </w:p>
    <w:p w:rsidR="00000000" w:rsidDel="00000000" w:rsidP="00000000" w:rsidRDefault="00000000" w:rsidRPr="00000000" w14:paraId="000000BC">
      <w:pPr>
        <w:spacing w:line="276" w:lineRule="auto"/>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BD">
      <w:pPr>
        <w:spacing w:line="276" w:lineRule="auto"/>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Each iteration build consisted of multiple test cases. Two of the testers from TP-31 conducted testing of the test cases at the end of each build to identify potential errors and to make sure everything is running as expected. </w:t>
      </w:r>
    </w:p>
    <w:p w:rsidR="00000000" w:rsidDel="00000000" w:rsidP="00000000" w:rsidRDefault="00000000" w:rsidRPr="00000000" w14:paraId="000000BE">
      <w:pPr>
        <w:spacing w:line="276" w:lineRule="auto"/>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BF">
      <w:pPr>
        <w:pStyle w:val="Heading3"/>
        <w:spacing w:after="60" w:before="0" w:line="276" w:lineRule="auto"/>
        <w:ind w:right="29"/>
        <w:rPr>
          <w:rFonts w:ascii="Helvetica Neue" w:cs="Helvetica Neue" w:eastAsia="Helvetica Neue" w:hAnsi="Helvetica Neue"/>
          <w:b w:val="0"/>
          <w:sz w:val="36"/>
          <w:szCs w:val="36"/>
        </w:rPr>
      </w:pPr>
      <w:bookmarkStart w:colFirst="0" w:colLast="0" w:name="_heading=h.geh9f41ne4z2" w:id="23"/>
      <w:bookmarkEnd w:id="23"/>
      <w:r w:rsidDel="00000000" w:rsidR="00000000" w:rsidRPr="00000000">
        <w:rPr>
          <w:rFonts w:ascii="Helvetica Neue" w:cs="Helvetica Neue" w:eastAsia="Helvetica Neue" w:hAnsi="Helvetica Neue"/>
          <w:b w:val="0"/>
          <w:sz w:val="36"/>
          <w:szCs w:val="36"/>
          <w:rtl w:val="0"/>
        </w:rPr>
        <w:t xml:space="preserve">Test cases for Build 1</w:t>
      </w:r>
    </w:p>
    <w:p w:rsidR="00000000" w:rsidDel="00000000" w:rsidP="00000000" w:rsidRDefault="00000000" w:rsidRPr="00000000" w14:paraId="000000C0">
      <w:pPr>
        <w:widowControl w:val="0"/>
        <w:spacing w:line="276" w:lineRule="auto"/>
        <w:rPr>
          <w:rFonts w:ascii="Helvetica Neue" w:cs="Helvetica Neue" w:eastAsia="Helvetica Neue" w:hAnsi="Helvetica Neue"/>
          <w:sz w:val="22"/>
          <w:szCs w:val="22"/>
        </w:rPr>
      </w:pPr>
      <w:r w:rsidDel="00000000" w:rsidR="00000000" w:rsidRPr="00000000">
        <w:rPr>
          <w:rtl w:val="0"/>
        </w:rPr>
      </w:r>
    </w:p>
    <w:tbl>
      <w:tblPr>
        <w:tblStyle w:val="Table1"/>
        <w:tblW w:w="11610.0" w:type="dxa"/>
        <w:jc w:val="left"/>
        <w:tblInd w:w="-1150.0" w:type="dxa"/>
        <w:tblLayout w:type="fixed"/>
        <w:tblLook w:val="0400"/>
      </w:tblPr>
      <w:tblGrid>
        <w:gridCol w:w="1995"/>
        <w:gridCol w:w="960"/>
        <w:gridCol w:w="975"/>
        <w:gridCol w:w="960"/>
        <w:gridCol w:w="960"/>
        <w:gridCol w:w="960"/>
        <w:gridCol w:w="960"/>
        <w:gridCol w:w="960"/>
        <w:gridCol w:w="960"/>
        <w:gridCol w:w="960"/>
        <w:gridCol w:w="960"/>
        <w:tblGridChange w:id="0">
          <w:tblGrid>
            <w:gridCol w:w="1995"/>
            <w:gridCol w:w="960"/>
            <w:gridCol w:w="975"/>
            <w:gridCol w:w="960"/>
            <w:gridCol w:w="960"/>
            <w:gridCol w:w="960"/>
            <w:gridCol w:w="960"/>
            <w:gridCol w:w="960"/>
            <w:gridCol w:w="960"/>
            <w:gridCol w:w="960"/>
            <w:gridCol w:w="960"/>
          </w:tblGrid>
        </w:tblGridChange>
      </w:tblGrid>
      <w:tr>
        <w:trPr>
          <w:cantSplit w:val="0"/>
          <w:trHeight w:val="295" w:hRule="atLeast"/>
          <w:tblHeader w:val="0"/>
        </w:trPr>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0C1">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 Case ID</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C3">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SF_001</w:t>
            </w:r>
          </w:p>
        </w:tc>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0C4">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 Case Description</w:t>
            </w:r>
          </w:p>
        </w:tc>
        <w:tc>
          <w:tcPr>
            <w:gridSpan w:val="6"/>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C6">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 the website URL is working and live</w:t>
            </w:r>
          </w:p>
        </w:tc>
      </w:tr>
      <w:tr>
        <w:trPr>
          <w:cantSplit w:val="0"/>
          <w:trHeight w:val="295" w:hRule="atLeast"/>
          <w:tblHeader w:val="0"/>
        </w:trPr>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0CC">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Created By</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E">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Mohammad</w:t>
            </w:r>
          </w:p>
        </w:tc>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0CF">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Reviewed By</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D1">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Ounam </w:t>
            </w:r>
          </w:p>
        </w:tc>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0D3">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Version</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D5">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1</w:t>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D7">
            <w:pPr>
              <w:jc w:val="cente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D8">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D9">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DA">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DB">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DC">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DD">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DE">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DF">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E0">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E1">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0E2">
            <w:pPr>
              <w:rPr>
                <w:rFonts w:ascii="Helvetica Neue" w:cs="Helvetica Neue" w:eastAsia="Helvetica Neue" w:hAnsi="Helvetica Neue"/>
                <w:sz w:val="22"/>
                <w:szCs w:val="22"/>
                <w:u w:val="single"/>
              </w:rPr>
            </w:pPr>
            <w:r w:rsidDel="00000000" w:rsidR="00000000" w:rsidRPr="00000000">
              <w:rPr>
                <w:rFonts w:ascii="Helvetica Neue" w:cs="Helvetica Neue" w:eastAsia="Helvetica Neue" w:hAnsi="Helvetica Neue"/>
                <w:sz w:val="22"/>
                <w:szCs w:val="22"/>
                <w:u w:val="single"/>
                <w:rtl w:val="0"/>
              </w:rPr>
              <w:t xml:space="preserve">QA Tester’s Log</w:t>
            </w:r>
          </w:p>
        </w:tc>
        <w:tc>
          <w:tcPr>
            <w:gridSpan w:val="4"/>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E4">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E8">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E9">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EA">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EB">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EC">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ED">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EE">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EF">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F0">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F1">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F2">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F3">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F4">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F5">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F6">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F7">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0F8">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Tester's Name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A">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Mustafa</w:t>
            </w:r>
          </w:p>
        </w:tc>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0FB">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Date Tested</w:t>
            </w:r>
          </w:p>
        </w:tc>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D">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26-Aug-2022</w:t>
            </w:r>
          </w:p>
        </w:tc>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0FF">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 Case (Pass/Fail/Not Executed)</w:t>
            </w:r>
          </w:p>
        </w:tc>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1">
            <w:pPr>
              <w:rPr>
                <w:rFonts w:ascii="Helvetica Neue" w:cs="Helvetica Neue" w:eastAsia="Helvetica Neue" w:hAnsi="Helvetica Neue"/>
                <w:color w:val="38761d"/>
                <w:sz w:val="22"/>
                <w:szCs w:val="22"/>
              </w:rPr>
            </w:pPr>
            <w:r w:rsidDel="00000000" w:rsidR="00000000" w:rsidRPr="00000000">
              <w:rPr>
                <w:rFonts w:ascii="Helvetica Neue" w:cs="Helvetica Neue" w:eastAsia="Helvetica Neue" w:hAnsi="Helvetica Neue"/>
                <w:color w:val="38761d"/>
                <w:sz w:val="22"/>
                <w:szCs w:val="22"/>
                <w:rtl w:val="0"/>
              </w:rPr>
              <w:t xml:space="preserve">Pass</w:t>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03">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04">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05">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06">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07">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08">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09">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0A">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0B">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0C">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0D">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10E">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 #</w:t>
            </w:r>
          </w:p>
        </w:tc>
        <w:tc>
          <w:tcPr>
            <w:gridSpan w:val="3"/>
            <w:tcBorders>
              <w:top w:color="b2b2b2" w:space="0" w:sz="4" w:val="single"/>
              <w:left w:color="000000" w:space="0" w:sz="0" w:val="nil"/>
              <w:bottom w:color="b2b2b2" w:space="0" w:sz="4" w:val="single"/>
              <w:right w:color="b2b2b2" w:space="0" w:sz="4" w:val="single"/>
            </w:tcBorders>
            <w:shd w:fill="ffffcc" w:val="clear"/>
          </w:tcPr>
          <w:p w:rsidR="00000000" w:rsidDel="00000000" w:rsidP="00000000" w:rsidRDefault="00000000" w:rsidRPr="00000000" w14:paraId="0000010F">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Prerequisites: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12">
            <w:pPr>
              <w:rPr>
                <w:rFonts w:ascii="Helvetica Neue" w:cs="Helvetica Neue" w:eastAsia="Helvetica Neue" w:hAnsi="Helvetica Neue"/>
                <w:sz w:val="22"/>
                <w:szCs w:val="22"/>
              </w:rPr>
            </w:pPr>
            <w:r w:rsidDel="00000000" w:rsidR="00000000" w:rsidRPr="00000000">
              <w:rPr>
                <w:rtl w:val="0"/>
              </w:rPr>
            </w:r>
          </w:p>
        </w:tc>
        <w:tc>
          <w:tcPr>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113">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 #</w:t>
            </w:r>
          </w:p>
        </w:tc>
        <w:tc>
          <w:tcPr>
            <w:gridSpan w:val="5"/>
            <w:tcBorders>
              <w:top w:color="b2b2b2" w:space="0" w:sz="4" w:val="single"/>
              <w:left w:color="000000" w:space="0" w:sz="0" w:val="nil"/>
              <w:bottom w:color="b2b2b2" w:space="0" w:sz="4" w:val="single"/>
              <w:right w:color="b2b2b2" w:space="0" w:sz="4" w:val="single"/>
            </w:tcBorders>
            <w:shd w:fill="ffffcc" w:val="clear"/>
          </w:tcPr>
          <w:p w:rsidR="00000000" w:rsidDel="00000000" w:rsidP="00000000" w:rsidRDefault="00000000" w:rsidRPr="00000000" w14:paraId="00000114">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 Data</w:t>
            </w:r>
          </w:p>
        </w:tc>
      </w:tr>
      <w:tr>
        <w:trPr>
          <w:cantSplit w:val="0"/>
          <w:trHeight w:val="295"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9">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1</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1A">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Access to Chrome Browser</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1D">
            <w:pPr>
              <w:rPr>
                <w:rFonts w:ascii="Helvetica Neue" w:cs="Helvetica Neue" w:eastAsia="Helvetica Neue" w:hAnsi="Helvetica Neue"/>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E">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1</w:t>
            </w:r>
          </w:p>
        </w:tc>
        <w:tc>
          <w:tcPr>
            <w:gridSpan w:val="5"/>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1F">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Username = </w:t>
            </w:r>
            <w:r w:rsidDel="00000000" w:rsidR="00000000" w:rsidRPr="00000000">
              <w:rPr>
                <w:rFonts w:ascii="Helvetica Neue" w:cs="Helvetica Neue" w:eastAsia="Helvetica Neue" w:hAnsi="Helvetica Neue"/>
                <w:sz w:val="20"/>
                <w:szCs w:val="20"/>
                <w:highlight w:val="white"/>
                <w:rtl w:val="0"/>
              </w:rPr>
              <w:t xml:space="preserve">tp31</w:t>
            </w:r>
            <w:r w:rsidDel="00000000" w:rsidR="00000000" w:rsidRPr="00000000">
              <w:rPr>
                <w:rtl w:val="0"/>
              </w:rPr>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4">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2</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25">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Access to domain name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28">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9">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2</w:t>
            </w:r>
          </w:p>
        </w:tc>
        <w:tc>
          <w:tcPr>
            <w:gridSpan w:val="5"/>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2A">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Password = </w:t>
            </w:r>
            <w:r w:rsidDel="00000000" w:rsidR="00000000" w:rsidRPr="00000000">
              <w:rPr>
                <w:rFonts w:ascii="Helvetica Neue" w:cs="Helvetica Neue" w:eastAsia="Helvetica Neue" w:hAnsi="Helvetica Neue"/>
                <w:sz w:val="20"/>
                <w:szCs w:val="20"/>
                <w:highlight w:val="white"/>
                <w:rtl w:val="0"/>
              </w:rPr>
              <w:t xml:space="preserve">sittofit</w:t>
            </w:r>
            <w:r w:rsidDel="00000000" w:rsidR="00000000" w:rsidRPr="00000000">
              <w:rPr>
                <w:rtl w:val="0"/>
              </w:rPr>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F">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3</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30">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3">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4">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3</w:t>
            </w:r>
          </w:p>
        </w:tc>
        <w:tc>
          <w:tcPr>
            <w:gridSpan w:val="5"/>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35">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w:t>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A">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4</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3B">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3E">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F">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4</w:t>
            </w:r>
          </w:p>
        </w:tc>
        <w:tc>
          <w:tcPr>
            <w:gridSpan w:val="5"/>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40">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w:t>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5">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6">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7">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8">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9">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A">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B">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C">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D">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E">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F">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150">
            <w:pPr>
              <w:rPr>
                <w:rFonts w:ascii="Helvetica Neue" w:cs="Helvetica Neue" w:eastAsia="Helvetica Neue" w:hAnsi="Helvetica Neue"/>
                <w:sz w:val="22"/>
                <w:szCs w:val="22"/>
                <w:u w:val="single"/>
              </w:rPr>
            </w:pPr>
            <w:r w:rsidDel="00000000" w:rsidR="00000000" w:rsidRPr="00000000">
              <w:rPr>
                <w:rFonts w:ascii="Helvetica Neue" w:cs="Helvetica Neue" w:eastAsia="Helvetica Neue" w:hAnsi="Helvetica Neue"/>
                <w:sz w:val="22"/>
                <w:szCs w:val="22"/>
                <w:u w:val="single"/>
                <w:rtl w:val="0"/>
              </w:rPr>
              <w:t xml:space="preserve">Test Scenario</w:t>
            </w:r>
          </w:p>
        </w:tc>
        <w:tc>
          <w:tcPr>
            <w:gridSpan w:val="6"/>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1">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Verify on entering valid username and password to access the homepage of Sit to Fit and being able to view the homepage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7">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8">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9">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A">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B">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C">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D">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E">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F">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0">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1">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2">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3">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4">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5">
            <w:pPr>
              <w:rPr>
                <w:rFonts w:ascii="Helvetica Neue" w:cs="Helvetica Neue" w:eastAsia="Helvetica Neue" w:hAnsi="Helvetica Neue"/>
                <w:sz w:val="22"/>
                <w:szCs w:val="22"/>
              </w:rPr>
            </w:pPr>
            <w:r w:rsidDel="00000000" w:rsidR="00000000" w:rsidRPr="00000000">
              <w:rPr>
                <w:rtl w:val="0"/>
              </w:rPr>
            </w:r>
          </w:p>
        </w:tc>
      </w:tr>
      <w:tr>
        <w:trPr>
          <w:cantSplit w:val="0"/>
          <w:trHeight w:val="472" w:hRule="atLeast"/>
          <w:tblHeader w:val="0"/>
        </w:trPr>
        <w:tc>
          <w:tcPr>
            <w:vMerge w:val="restart"/>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166">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Step #</w:t>
            </w:r>
          </w:p>
        </w:tc>
        <w:tc>
          <w:tcPr>
            <w:gridSpan w:val="2"/>
            <w:vMerge w:val="restart"/>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167">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Step Details</w:t>
            </w:r>
          </w:p>
        </w:tc>
        <w:tc>
          <w:tcPr>
            <w:gridSpan w:val="2"/>
            <w:vMerge w:val="restart"/>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169">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Expected Results</w:t>
            </w:r>
          </w:p>
        </w:tc>
        <w:tc>
          <w:tcPr>
            <w:gridSpan w:val="3"/>
            <w:vMerge w:val="restart"/>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16B">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Actual Results</w:t>
            </w:r>
          </w:p>
        </w:tc>
        <w:tc>
          <w:tcPr>
            <w:gridSpan w:val="3"/>
            <w:vMerge w:val="restart"/>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16E">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Pass / Fail / Not executed / Suspended</w:t>
            </w:r>
          </w:p>
        </w:tc>
      </w:tr>
      <w:tr>
        <w:trPr>
          <w:cantSplit w:val="0"/>
          <w:trHeight w:val="472" w:hRule="atLeast"/>
          <w:tblHeader w:val="0"/>
        </w:trPr>
        <w:tc>
          <w:tcPr>
            <w:vMerge w:val="continue"/>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171">
            <w:pPr>
              <w:widowControl w:val="0"/>
              <w:spacing w:line="276" w:lineRule="auto"/>
              <w:rPr>
                <w:rFonts w:ascii="Helvetica Neue" w:cs="Helvetica Neue" w:eastAsia="Helvetica Neue" w:hAnsi="Helvetica Neue"/>
                <w:sz w:val="22"/>
                <w:szCs w:val="22"/>
              </w:rPr>
            </w:pPr>
            <w:r w:rsidDel="00000000" w:rsidR="00000000" w:rsidRPr="00000000">
              <w:rPr>
                <w:rtl w:val="0"/>
              </w:rPr>
            </w:r>
          </w:p>
        </w:tc>
        <w:tc>
          <w:tcPr>
            <w:gridSpan w:val="2"/>
            <w:vMerge w:val="continue"/>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172">
            <w:pPr>
              <w:widowControl w:val="0"/>
              <w:spacing w:line="276" w:lineRule="auto"/>
              <w:rPr>
                <w:rFonts w:ascii="Helvetica Neue" w:cs="Helvetica Neue" w:eastAsia="Helvetica Neue" w:hAnsi="Helvetica Neue"/>
                <w:sz w:val="22"/>
                <w:szCs w:val="22"/>
              </w:rPr>
            </w:pPr>
            <w:r w:rsidDel="00000000" w:rsidR="00000000" w:rsidRPr="00000000">
              <w:rPr>
                <w:rtl w:val="0"/>
              </w:rPr>
            </w:r>
          </w:p>
        </w:tc>
        <w:tc>
          <w:tcPr>
            <w:gridSpan w:val="2"/>
            <w:vMerge w:val="continue"/>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174">
            <w:pPr>
              <w:widowControl w:val="0"/>
              <w:spacing w:line="276" w:lineRule="auto"/>
              <w:rPr>
                <w:rFonts w:ascii="Helvetica Neue" w:cs="Helvetica Neue" w:eastAsia="Helvetica Neue" w:hAnsi="Helvetica Neue"/>
                <w:sz w:val="22"/>
                <w:szCs w:val="22"/>
              </w:rPr>
            </w:pPr>
            <w:r w:rsidDel="00000000" w:rsidR="00000000" w:rsidRPr="00000000">
              <w:rPr>
                <w:rtl w:val="0"/>
              </w:rPr>
            </w:r>
          </w:p>
        </w:tc>
        <w:tc>
          <w:tcPr>
            <w:gridSpan w:val="3"/>
            <w:vMerge w:val="continue"/>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176">
            <w:pPr>
              <w:widowControl w:val="0"/>
              <w:spacing w:line="276" w:lineRule="auto"/>
              <w:rPr>
                <w:rFonts w:ascii="Helvetica Neue" w:cs="Helvetica Neue" w:eastAsia="Helvetica Neue" w:hAnsi="Helvetica Neue"/>
                <w:sz w:val="22"/>
                <w:szCs w:val="22"/>
              </w:rPr>
            </w:pPr>
            <w:r w:rsidDel="00000000" w:rsidR="00000000" w:rsidRPr="00000000">
              <w:rPr>
                <w:rtl w:val="0"/>
              </w:rPr>
            </w:r>
          </w:p>
        </w:tc>
        <w:tc>
          <w:tcPr>
            <w:gridSpan w:val="3"/>
            <w:vMerge w:val="continue"/>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179">
            <w:pPr>
              <w:widowControl w:val="0"/>
              <w:spacing w:line="276" w:lineRule="auto"/>
              <w:rPr>
                <w:rFonts w:ascii="Helvetica Neue" w:cs="Helvetica Neue" w:eastAsia="Helvetica Neue" w:hAnsi="Helvetica Neue"/>
                <w:sz w:val="22"/>
                <w:szCs w:val="22"/>
              </w:rPr>
            </w:pPr>
            <w:r w:rsidDel="00000000" w:rsidR="00000000" w:rsidRPr="00000000">
              <w:rPr>
                <w:rtl w:val="0"/>
              </w:rPr>
            </w:r>
          </w:p>
        </w:tc>
      </w:tr>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C">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1</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7D">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Navigate to http://sittofit.tk/</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7F">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Site should open</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81">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Site opens</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84">
            <w:pPr>
              <w:rPr>
                <w:rFonts w:ascii="Helvetica Neue" w:cs="Helvetica Neue" w:eastAsia="Helvetica Neue" w:hAnsi="Helvetica Neue"/>
                <w:color w:val="38761d"/>
                <w:sz w:val="22"/>
                <w:szCs w:val="22"/>
              </w:rPr>
            </w:pPr>
            <w:r w:rsidDel="00000000" w:rsidR="00000000" w:rsidRPr="00000000">
              <w:rPr>
                <w:rFonts w:ascii="Helvetica Neue" w:cs="Helvetica Neue" w:eastAsia="Helvetica Neue" w:hAnsi="Helvetica Neue"/>
                <w:color w:val="38761d"/>
                <w:sz w:val="22"/>
                <w:szCs w:val="22"/>
                <w:rtl w:val="0"/>
              </w:rPr>
              <w:t xml:space="preserve">Pass</w:t>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7">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2</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88">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Enter Userid &amp; Password</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8A">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Credential can be entered</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8C">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Credentials can be entered</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8F">
            <w:pPr>
              <w:rPr>
                <w:rFonts w:ascii="Helvetica Neue" w:cs="Helvetica Neue" w:eastAsia="Helvetica Neue" w:hAnsi="Helvetica Neue"/>
                <w:color w:val="38761d"/>
                <w:sz w:val="22"/>
                <w:szCs w:val="22"/>
              </w:rPr>
            </w:pPr>
            <w:r w:rsidDel="00000000" w:rsidR="00000000" w:rsidRPr="00000000">
              <w:rPr>
                <w:rFonts w:ascii="Helvetica Neue" w:cs="Helvetica Neue" w:eastAsia="Helvetica Neue" w:hAnsi="Helvetica Neue"/>
                <w:color w:val="38761d"/>
                <w:sz w:val="22"/>
                <w:szCs w:val="22"/>
                <w:rtl w:val="0"/>
              </w:rPr>
              <w:t xml:space="preserve">Pass</w:t>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2">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3</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93">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Click Submit</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95">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User can view the homepage of Sit-To-Fit</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97">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Can view homepage</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9A">
            <w:pPr>
              <w:rPr>
                <w:rFonts w:ascii="Helvetica Neue" w:cs="Helvetica Neue" w:eastAsia="Helvetica Neue" w:hAnsi="Helvetica Neue"/>
                <w:color w:val="38761d"/>
                <w:sz w:val="22"/>
                <w:szCs w:val="22"/>
              </w:rPr>
            </w:pPr>
            <w:r w:rsidDel="00000000" w:rsidR="00000000" w:rsidRPr="00000000">
              <w:rPr>
                <w:rFonts w:ascii="Helvetica Neue" w:cs="Helvetica Neue" w:eastAsia="Helvetica Neue" w:hAnsi="Helvetica Neue"/>
                <w:color w:val="38761d"/>
                <w:sz w:val="22"/>
                <w:szCs w:val="22"/>
                <w:rtl w:val="0"/>
              </w:rPr>
              <w:t xml:space="preserve">Pass</w:t>
            </w:r>
          </w:p>
        </w:tc>
      </w:tr>
    </w:tbl>
    <w:p w:rsidR="00000000" w:rsidDel="00000000" w:rsidP="00000000" w:rsidRDefault="00000000" w:rsidRPr="00000000" w14:paraId="0000019D">
      <w:pPr>
        <w:spacing w:after="160" w:line="259" w:lineRule="auto"/>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9E">
      <w:pPr>
        <w:spacing w:line="276" w:lineRule="auto"/>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9F">
      <w:pPr>
        <w:widowControl w:val="0"/>
        <w:spacing w:line="276" w:lineRule="auto"/>
        <w:rPr>
          <w:rFonts w:ascii="Helvetica Neue" w:cs="Helvetica Neue" w:eastAsia="Helvetica Neue" w:hAnsi="Helvetica Neue"/>
          <w:sz w:val="22"/>
          <w:szCs w:val="22"/>
        </w:rPr>
      </w:pPr>
      <w:r w:rsidDel="00000000" w:rsidR="00000000" w:rsidRPr="00000000">
        <w:rPr>
          <w:rtl w:val="0"/>
        </w:rPr>
      </w:r>
    </w:p>
    <w:tbl>
      <w:tblPr>
        <w:tblStyle w:val="Table2"/>
        <w:tblW w:w="11595.0" w:type="dxa"/>
        <w:jc w:val="left"/>
        <w:tblInd w:w="-1135.0" w:type="dxa"/>
        <w:tblLayout w:type="fixed"/>
        <w:tblLook w:val="0400"/>
      </w:tblPr>
      <w:tblGrid>
        <w:gridCol w:w="1980"/>
        <w:gridCol w:w="960"/>
        <w:gridCol w:w="975"/>
        <w:gridCol w:w="960"/>
        <w:gridCol w:w="960"/>
        <w:gridCol w:w="960"/>
        <w:gridCol w:w="960"/>
        <w:gridCol w:w="960"/>
        <w:gridCol w:w="960"/>
        <w:gridCol w:w="960"/>
        <w:gridCol w:w="960"/>
        <w:tblGridChange w:id="0">
          <w:tblGrid>
            <w:gridCol w:w="1980"/>
            <w:gridCol w:w="960"/>
            <w:gridCol w:w="975"/>
            <w:gridCol w:w="960"/>
            <w:gridCol w:w="960"/>
            <w:gridCol w:w="960"/>
            <w:gridCol w:w="960"/>
            <w:gridCol w:w="960"/>
            <w:gridCol w:w="960"/>
            <w:gridCol w:w="960"/>
            <w:gridCol w:w="960"/>
          </w:tblGrid>
        </w:tblGridChange>
      </w:tblGrid>
      <w:tr>
        <w:trPr>
          <w:cantSplit w:val="0"/>
          <w:trHeight w:val="295" w:hRule="atLeast"/>
          <w:tblHeader w:val="0"/>
        </w:trPr>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1A0">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 Case ID</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A2">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SF_002</w:t>
            </w:r>
          </w:p>
        </w:tc>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1A3">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 Case Description</w:t>
            </w:r>
          </w:p>
        </w:tc>
        <w:tc>
          <w:tcPr>
            <w:gridSpan w:val="6"/>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A5">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 the website URL is working and live</w:t>
            </w:r>
          </w:p>
        </w:tc>
      </w:tr>
      <w:tr>
        <w:trPr>
          <w:cantSplit w:val="0"/>
          <w:trHeight w:val="295" w:hRule="atLeast"/>
          <w:tblHeader w:val="0"/>
        </w:trPr>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1AB">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Created By</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AD">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Mohammad</w:t>
            </w:r>
          </w:p>
        </w:tc>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1AE">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Reviewed By</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B0">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Zicong </w:t>
            </w:r>
          </w:p>
        </w:tc>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1B2">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Version</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B4">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1</w:t>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B6">
            <w:pPr>
              <w:jc w:val="cente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B7">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B8">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B9">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BA">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BB">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BC">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BD">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BE">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BF">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C0">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1C1">
            <w:pPr>
              <w:rPr>
                <w:rFonts w:ascii="Helvetica Neue" w:cs="Helvetica Neue" w:eastAsia="Helvetica Neue" w:hAnsi="Helvetica Neue"/>
                <w:sz w:val="22"/>
                <w:szCs w:val="22"/>
                <w:u w:val="single"/>
              </w:rPr>
            </w:pPr>
            <w:r w:rsidDel="00000000" w:rsidR="00000000" w:rsidRPr="00000000">
              <w:rPr>
                <w:rFonts w:ascii="Helvetica Neue" w:cs="Helvetica Neue" w:eastAsia="Helvetica Neue" w:hAnsi="Helvetica Neue"/>
                <w:sz w:val="22"/>
                <w:szCs w:val="22"/>
                <w:u w:val="single"/>
                <w:rtl w:val="0"/>
              </w:rPr>
              <w:t xml:space="preserve">QA Tester’s Log</w:t>
            </w:r>
          </w:p>
        </w:tc>
        <w:tc>
          <w:tcPr>
            <w:gridSpan w:val="4"/>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C3">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C7">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C8">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C9">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CA">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CB">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CC">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CD">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CE">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CF">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D0">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D1">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D2">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D3">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D4">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D5">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D6">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1D7">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Tester's Name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9">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Tao</w:t>
            </w:r>
          </w:p>
        </w:tc>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1DA">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Date Tested</w:t>
            </w:r>
          </w:p>
        </w:tc>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C">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26-Aug-2022</w:t>
            </w:r>
          </w:p>
        </w:tc>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1DE">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 Case (Pass/Fail/Not Executed)</w:t>
            </w:r>
          </w:p>
        </w:tc>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0">
            <w:pPr>
              <w:rPr>
                <w:rFonts w:ascii="Helvetica Neue" w:cs="Helvetica Neue" w:eastAsia="Helvetica Neue" w:hAnsi="Helvetica Neue"/>
                <w:color w:val="38761d"/>
                <w:sz w:val="22"/>
                <w:szCs w:val="22"/>
              </w:rPr>
            </w:pPr>
            <w:r w:rsidDel="00000000" w:rsidR="00000000" w:rsidRPr="00000000">
              <w:rPr>
                <w:rFonts w:ascii="Helvetica Neue" w:cs="Helvetica Neue" w:eastAsia="Helvetica Neue" w:hAnsi="Helvetica Neue"/>
                <w:color w:val="38761d"/>
                <w:sz w:val="22"/>
                <w:szCs w:val="22"/>
                <w:rtl w:val="0"/>
              </w:rPr>
              <w:t xml:space="preserve">Pass</w:t>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E2">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E3">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E4">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E5">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E6">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E7">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E8">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E9">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EA">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EB">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EC">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1ED">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 #</w:t>
            </w:r>
          </w:p>
        </w:tc>
        <w:tc>
          <w:tcPr>
            <w:gridSpan w:val="3"/>
            <w:tcBorders>
              <w:top w:color="b2b2b2" w:space="0" w:sz="4" w:val="single"/>
              <w:left w:color="000000" w:space="0" w:sz="0" w:val="nil"/>
              <w:bottom w:color="b2b2b2" w:space="0" w:sz="4" w:val="single"/>
              <w:right w:color="b2b2b2" w:space="0" w:sz="4" w:val="single"/>
            </w:tcBorders>
            <w:shd w:fill="ffffcc" w:val="clear"/>
          </w:tcPr>
          <w:p w:rsidR="00000000" w:rsidDel="00000000" w:rsidP="00000000" w:rsidRDefault="00000000" w:rsidRPr="00000000" w14:paraId="000001EE">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Prerequisites: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F1">
            <w:pPr>
              <w:rPr>
                <w:rFonts w:ascii="Helvetica Neue" w:cs="Helvetica Neue" w:eastAsia="Helvetica Neue" w:hAnsi="Helvetica Neue"/>
                <w:sz w:val="22"/>
                <w:szCs w:val="22"/>
              </w:rPr>
            </w:pPr>
            <w:r w:rsidDel="00000000" w:rsidR="00000000" w:rsidRPr="00000000">
              <w:rPr>
                <w:rtl w:val="0"/>
              </w:rPr>
            </w:r>
          </w:p>
        </w:tc>
        <w:tc>
          <w:tcPr>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1F2">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 #</w:t>
            </w:r>
          </w:p>
        </w:tc>
        <w:tc>
          <w:tcPr>
            <w:gridSpan w:val="5"/>
            <w:tcBorders>
              <w:top w:color="b2b2b2" w:space="0" w:sz="4" w:val="single"/>
              <w:left w:color="000000" w:space="0" w:sz="0" w:val="nil"/>
              <w:bottom w:color="b2b2b2" w:space="0" w:sz="4" w:val="single"/>
              <w:right w:color="b2b2b2" w:space="0" w:sz="4" w:val="single"/>
            </w:tcBorders>
            <w:shd w:fill="ffffcc" w:val="clear"/>
          </w:tcPr>
          <w:p w:rsidR="00000000" w:rsidDel="00000000" w:rsidP="00000000" w:rsidRDefault="00000000" w:rsidRPr="00000000" w14:paraId="000001F3">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 Data</w:t>
            </w:r>
          </w:p>
        </w:tc>
      </w:tr>
      <w:tr>
        <w:trPr>
          <w:cantSplit w:val="0"/>
          <w:trHeight w:val="295"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8">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1</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F9">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Access to Chrome Browser</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FC">
            <w:pPr>
              <w:rPr>
                <w:rFonts w:ascii="Helvetica Neue" w:cs="Helvetica Neue" w:eastAsia="Helvetica Neue" w:hAnsi="Helvetica Neue"/>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D">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1</w:t>
            </w:r>
          </w:p>
        </w:tc>
        <w:tc>
          <w:tcPr>
            <w:gridSpan w:val="5"/>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FE">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Username = </w:t>
            </w:r>
            <w:r w:rsidDel="00000000" w:rsidR="00000000" w:rsidRPr="00000000">
              <w:rPr>
                <w:rFonts w:ascii="Helvetica Neue" w:cs="Helvetica Neue" w:eastAsia="Helvetica Neue" w:hAnsi="Helvetica Neue"/>
                <w:sz w:val="20"/>
                <w:szCs w:val="20"/>
                <w:highlight w:val="white"/>
                <w:rtl w:val="0"/>
              </w:rPr>
              <w:t xml:space="preserve">tp31</w:t>
            </w:r>
            <w:r w:rsidDel="00000000" w:rsidR="00000000" w:rsidRPr="00000000">
              <w:rPr>
                <w:rtl w:val="0"/>
              </w:rPr>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3">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2</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04">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Access to domain name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07">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8">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2</w:t>
            </w:r>
          </w:p>
        </w:tc>
        <w:tc>
          <w:tcPr>
            <w:gridSpan w:val="5"/>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09">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Password = </w:t>
            </w:r>
            <w:r w:rsidDel="00000000" w:rsidR="00000000" w:rsidRPr="00000000">
              <w:rPr>
                <w:rFonts w:ascii="Helvetica Neue" w:cs="Helvetica Neue" w:eastAsia="Helvetica Neue" w:hAnsi="Helvetica Neue"/>
                <w:sz w:val="20"/>
                <w:szCs w:val="20"/>
                <w:highlight w:val="white"/>
                <w:rtl w:val="0"/>
              </w:rPr>
              <w:t xml:space="preserve">sittofit</w:t>
            </w:r>
            <w:r w:rsidDel="00000000" w:rsidR="00000000" w:rsidRPr="00000000">
              <w:rPr>
                <w:rtl w:val="0"/>
              </w:rPr>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E">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3</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0F">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Access to password and username to access the website homepage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12">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3">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3</w:t>
            </w:r>
          </w:p>
        </w:tc>
        <w:tc>
          <w:tcPr>
            <w:gridSpan w:val="5"/>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14">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w:t>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9">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4</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1A">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1D">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E">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4</w:t>
            </w:r>
          </w:p>
        </w:tc>
        <w:tc>
          <w:tcPr>
            <w:gridSpan w:val="5"/>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1F">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w:t>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24">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25">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26">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27">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28">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29">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2A">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2B">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2C">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2D">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2E">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22F">
            <w:pPr>
              <w:rPr>
                <w:rFonts w:ascii="Helvetica Neue" w:cs="Helvetica Neue" w:eastAsia="Helvetica Neue" w:hAnsi="Helvetica Neue"/>
                <w:sz w:val="22"/>
                <w:szCs w:val="22"/>
                <w:u w:val="single"/>
              </w:rPr>
            </w:pPr>
            <w:r w:rsidDel="00000000" w:rsidR="00000000" w:rsidRPr="00000000">
              <w:rPr>
                <w:rFonts w:ascii="Helvetica Neue" w:cs="Helvetica Neue" w:eastAsia="Helvetica Neue" w:hAnsi="Helvetica Neue"/>
                <w:sz w:val="22"/>
                <w:szCs w:val="22"/>
                <w:u w:val="single"/>
                <w:rtl w:val="0"/>
              </w:rPr>
              <w:t xml:space="preserve">Test Scenario</w:t>
            </w:r>
          </w:p>
        </w:tc>
        <w:tc>
          <w:tcPr>
            <w:gridSpan w:val="6"/>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30">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Verify on accessing the journey to learning about sedentary lifestyle by clicking the ‘’Start your healthy lifestyle’’ button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36">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37">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38">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39">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A">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B">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C">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D">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E">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F">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0">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1">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2">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3">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4">
            <w:pPr>
              <w:rPr>
                <w:rFonts w:ascii="Helvetica Neue" w:cs="Helvetica Neue" w:eastAsia="Helvetica Neue" w:hAnsi="Helvetica Neue"/>
                <w:sz w:val="22"/>
                <w:szCs w:val="22"/>
              </w:rPr>
            </w:pPr>
            <w:r w:rsidDel="00000000" w:rsidR="00000000" w:rsidRPr="00000000">
              <w:rPr>
                <w:rtl w:val="0"/>
              </w:rPr>
            </w:r>
          </w:p>
        </w:tc>
      </w:tr>
      <w:tr>
        <w:trPr>
          <w:cantSplit w:val="0"/>
          <w:trHeight w:val="472" w:hRule="atLeast"/>
          <w:tblHeader w:val="0"/>
        </w:trPr>
        <w:tc>
          <w:tcPr>
            <w:vMerge w:val="restart"/>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245">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Step #</w:t>
            </w:r>
          </w:p>
        </w:tc>
        <w:tc>
          <w:tcPr>
            <w:gridSpan w:val="2"/>
            <w:vMerge w:val="restart"/>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246">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Step Details</w:t>
            </w:r>
          </w:p>
        </w:tc>
        <w:tc>
          <w:tcPr>
            <w:gridSpan w:val="2"/>
            <w:vMerge w:val="restart"/>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248">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Expected Results</w:t>
            </w:r>
          </w:p>
        </w:tc>
        <w:tc>
          <w:tcPr>
            <w:gridSpan w:val="3"/>
            <w:vMerge w:val="restart"/>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24A">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Actual Results</w:t>
            </w:r>
          </w:p>
        </w:tc>
        <w:tc>
          <w:tcPr>
            <w:gridSpan w:val="3"/>
            <w:vMerge w:val="restart"/>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24D">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Pass / Fail / Not executed / Suspended</w:t>
            </w:r>
          </w:p>
        </w:tc>
      </w:tr>
      <w:tr>
        <w:trPr>
          <w:cantSplit w:val="0"/>
          <w:trHeight w:val="472" w:hRule="atLeast"/>
          <w:tblHeader w:val="0"/>
        </w:trPr>
        <w:tc>
          <w:tcPr>
            <w:vMerge w:val="continue"/>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250">
            <w:pPr>
              <w:widowControl w:val="0"/>
              <w:spacing w:line="276" w:lineRule="auto"/>
              <w:rPr>
                <w:rFonts w:ascii="Helvetica Neue" w:cs="Helvetica Neue" w:eastAsia="Helvetica Neue" w:hAnsi="Helvetica Neue"/>
                <w:sz w:val="22"/>
                <w:szCs w:val="22"/>
              </w:rPr>
            </w:pPr>
            <w:r w:rsidDel="00000000" w:rsidR="00000000" w:rsidRPr="00000000">
              <w:rPr>
                <w:rtl w:val="0"/>
              </w:rPr>
            </w:r>
          </w:p>
        </w:tc>
        <w:tc>
          <w:tcPr>
            <w:gridSpan w:val="2"/>
            <w:vMerge w:val="continue"/>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251">
            <w:pPr>
              <w:widowControl w:val="0"/>
              <w:spacing w:line="276" w:lineRule="auto"/>
              <w:rPr>
                <w:rFonts w:ascii="Helvetica Neue" w:cs="Helvetica Neue" w:eastAsia="Helvetica Neue" w:hAnsi="Helvetica Neue"/>
                <w:sz w:val="22"/>
                <w:szCs w:val="22"/>
              </w:rPr>
            </w:pPr>
            <w:r w:rsidDel="00000000" w:rsidR="00000000" w:rsidRPr="00000000">
              <w:rPr>
                <w:rtl w:val="0"/>
              </w:rPr>
            </w:r>
          </w:p>
        </w:tc>
        <w:tc>
          <w:tcPr>
            <w:gridSpan w:val="2"/>
            <w:vMerge w:val="continue"/>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253">
            <w:pPr>
              <w:widowControl w:val="0"/>
              <w:spacing w:line="276" w:lineRule="auto"/>
              <w:rPr>
                <w:rFonts w:ascii="Helvetica Neue" w:cs="Helvetica Neue" w:eastAsia="Helvetica Neue" w:hAnsi="Helvetica Neue"/>
                <w:sz w:val="22"/>
                <w:szCs w:val="22"/>
              </w:rPr>
            </w:pPr>
            <w:r w:rsidDel="00000000" w:rsidR="00000000" w:rsidRPr="00000000">
              <w:rPr>
                <w:rtl w:val="0"/>
              </w:rPr>
            </w:r>
          </w:p>
        </w:tc>
        <w:tc>
          <w:tcPr>
            <w:gridSpan w:val="3"/>
            <w:vMerge w:val="continue"/>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255">
            <w:pPr>
              <w:widowControl w:val="0"/>
              <w:spacing w:line="276" w:lineRule="auto"/>
              <w:rPr>
                <w:rFonts w:ascii="Helvetica Neue" w:cs="Helvetica Neue" w:eastAsia="Helvetica Neue" w:hAnsi="Helvetica Neue"/>
                <w:sz w:val="22"/>
                <w:szCs w:val="22"/>
              </w:rPr>
            </w:pPr>
            <w:r w:rsidDel="00000000" w:rsidR="00000000" w:rsidRPr="00000000">
              <w:rPr>
                <w:rtl w:val="0"/>
              </w:rPr>
            </w:r>
          </w:p>
        </w:tc>
        <w:tc>
          <w:tcPr>
            <w:gridSpan w:val="3"/>
            <w:vMerge w:val="continue"/>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258">
            <w:pPr>
              <w:widowControl w:val="0"/>
              <w:spacing w:line="276" w:lineRule="auto"/>
              <w:rPr>
                <w:rFonts w:ascii="Helvetica Neue" w:cs="Helvetica Neue" w:eastAsia="Helvetica Neue" w:hAnsi="Helvetica Neue"/>
                <w:sz w:val="22"/>
                <w:szCs w:val="22"/>
              </w:rPr>
            </w:pPr>
            <w:r w:rsidDel="00000000" w:rsidR="00000000" w:rsidRPr="00000000">
              <w:rPr>
                <w:rtl w:val="0"/>
              </w:rPr>
            </w:r>
          </w:p>
        </w:tc>
      </w:tr>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B">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1</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5C">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Navigate to http://sittofit.tk/</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5E">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Site should open</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60">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Opens</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63">
            <w:pPr>
              <w:rPr>
                <w:rFonts w:ascii="Helvetica Neue" w:cs="Helvetica Neue" w:eastAsia="Helvetica Neue" w:hAnsi="Helvetica Neue"/>
                <w:color w:val="38761d"/>
                <w:sz w:val="22"/>
                <w:szCs w:val="22"/>
              </w:rPr>
            </w:pPr>
            <w:r w:rsidDel="00000000" w:rsidR="00000000" w:rsidRPr="00000000">
              <w:rPr>
                <w:rFonts w:ascii="Helvetica Neue" w:cs="Helvetica Neue" w:eastAsia="Helvetica Neue" w:hAnsi="Helvetica Neue"/>
                <w:color w:val="38761d"/>
                <w:sz w:val="22"/>
                <w:szCs w:val="22"/>
                <w:rtl w:val="0"/>
              </w:rPr>
              <w:t xml:space="preserve">Pass</w:t>
            </w:r>
          </w:p>
          <w:p w:rsidR="00000000" w:rsidDel="00000000" w:rsidP="00000000" w:rsidRDefault="00000000" w:rsidRPr="00000000" w14:paraId="00000264">
            <w:pPr>
              <w:rPr>
                <w:rFonts w:ascii="Helvetica Neue" w:cs="Helvetica Neue" w:eastAsia="Helvetica Neue" w:hAnsi="Helvetica Neue"/>
                <w:color w:val="38761d"/>
                <w:sz w:val="22"/>
                <w:szCs w:val="22"/>
              </w:rPr>
            </w:pPr>
            <w:r w:rsidDel="00000000" w:rsidR="00000000" w:rsidRPr="00000000">
              <w:rPr>
                <w:rtl w:val="0"/>
              </w:rPr>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7">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2</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68">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Enter Userid &amp; Password</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6A">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Credential can be entered</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6C">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Can enter credentials </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6F">
            <w:pPr>
              <w:rPr>
                <w:rFonts w:ascii="Helvetica Neue" w:cs="Helvetica Neue" w:eastAsia="Helvetica Neue" w:hAnsi="Helvetica Neue"/>
                <w:color w:val="38761d"/>
                <w:sz w:val="22"/>
                <w:szCs w:val="22"/>
              </w:rPr>
            </w:pPr>
            <w:r w:rsidDel="00000000" w:rsidR="00000000" w:rsidRPr="00000000">
              <w:rPr>
                <w:rFonts w:ascii="Helvetica Neue" w:cs="Helvetica Neue" w:eastAsia="Helvetica Neue" w:hAnsi="Helvetica Neue"/>
                <w:color w:val="38761d"/>
                <w:sz w:val="22"/>
                <w:szCs w:val="22"/>
                <w:rtl w:val="0"/>
              </w:rPr>
              <w:t xml:space="preserve">Pass</w:t>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2">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3</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73">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Click Submit</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75">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User can view the homepage of Sit-To-Fit</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77">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Can view homepage</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7A">
            <w:pPr>
              <w:rPr>
                <w:rFonts w:ascii="Helvetica Neue" w:cs="Helvetica Neue" w:eastAsia="Helvetica Neue" w:hAnsi="Helvetica Neue"/>
                <w:color w:val="38761d"/>
                <w:sz w:val="22"/>
                <w:szCs w:val="22"/>
              </w:rPr>
            </w:pPr>
            <w:r w:rsidDel="00000000" w:rsidR="00000000" w:rsidRPr="00000000">
              <w:rPr>
                <w:rFonts w:ascii="Helvetica Neue" w:cs="Helvetica Neue" w:eastAsia="Helvetica Neue" w:hAnsi="Helvetica Neue"/>
                <w:color w:val="38761d"/>
                <w:sz w:val="22"/>
                <w:szCs w:val="22"/>
                <w:rtl w:val="0"/>
              </w:rPr>
              <w:t xml:space="preserve">Pass</w:t>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D">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4</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7E">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Once homepage displayed, click the ‘’Start your healthy lifestyle’’ button to navigate to start learning more about sedentary lifestyle page and start user journey</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80">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Once user clicks ‘’Start your healthy lifestyle’’ button, user is taken to the sedentary lifestyle page. </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82">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User is taken to sedentary lifestyle user journey  page after clicking “’Start your healthy lifestyle”</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85">
            <w:pPr>
              <w:rPr>
                <w:rFonts w:ascii="Helvetica Neue" w:cs="Helvetica Neue" w:eastAsia="Helvetica Neue" w:hAnsi="Helvetica Neue"/>
                <w:color w:val="38761d"/>
                <w:sz w:val="22"/>
                <w:szCs w:val="22"/>
              </w:rPr>
            </w:pPr>
            <w:r w:rsidDel="00000000" w:rsidR="00000000" w:rsidRPr="00000000">
              <w:rPr>
                <w:rFonts w:ascii="Helvetica Neue" w:cs="Helvetica Neue" w:eastAsia="Helvetica Neue" w:hAnsi="Helvetica Neue"/>
                <w:color w:val="38761d"/>
                <w:sz w:val="22"/>
                <w:szCs w:val="22"/>
                <w:rtl w:val="0"/>
              </w:rPr>
              <w:t xml:space="preserve"> Pass</w:t>
            </w:r>
          </w:p>
        </w:tc>
      </w:tr>
    </w:tbl>
    <w:p w:rsidR="00000000" w:rsidDel="00000000" w:rsidP="00000000" w:rsidRDefault="00000000" w:rsidRPr="00000000" w14:paraId="00000288">
      <w:pPr>
        <w:spacing w:after="160" w:line="259" w:lineRule="auto"/>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289">
      <w:pPr>
        <w:pStyle w:val="Heading3"/>
        <w:spacing w:after="160" w:before="0" w:line="259" w:lineRule="auto"/>
        <w:ind w:right="29"/>
        <w:rPr>
          <w:rFonts w:ascii="Helvetica Neue" w:cs="Helvetica Neue" w:eastAsia="Helvetica Neue" w:hAnsi="Helvetica Neue"/>
          <w:b w:val="0"/>
          <w:sz w:val="36"/>
          <w:szCs w:val="36"/>
        </w:rPr>
      </w:pPr>
      <w:bookmarkStart w:colFirst="0" w:colLast="0" w:name="_heading=h.xmswqu8jhmu7" w:id="24"/>
      <w:bookmarkEnd w:id="24"/>
      <w:r w:rsidDel="00000000" w:rsidR="00000000" w:rsidRPr="00000000">
        <w:rPr>
          <w:rFonts w:ascii="Helvetica Neue" w:cs="Helvetica Neue" w:eastAsia="Helvetica Neue" w:hAnsi="Helvetica Neue"/>
          <w:b w:val="0"/>
          <w:sz w:val="36"/>
          <w:szCs w:val="36"/>
          <w:rtl w:val="0"/>
        </w:rPr>
        <w:t xml:space="preserve">Test cases for Build 2</w:t>
      </w:r>
    </w:p>
    <w:p w:rsidR="00000000" w:rsidDel="00000000" w:rsidP="00000000" w:rsidRDefault="00000000" w:rsidRPr="00000000" w14:paraId="0000028A">
      <w:pPr>
        <w:widowControl w:val="0"/>
        <w:spacing w:line="276" w:lineRule="auto"/>
        <w:rPr>
          <w:rFonts w:ascii="Helvetica Neue" w:cs="Helvetica Neue" w:eastAsia="Helvetica Neue" w:hAnsi="Helvetica Neue"/>
          <w:sz w:val="22"/>
          <w:szCs w:val="22"/>
        </w:rPr>
      </w:pPr>
      <w:r w:rsidDel="00000000" w:rsidR="00000000" w:rsidRPr="00000000">
        <w:rPr>
          <w:rtl w:val="0"/>
        </w:rPr>
      </w:r>
    </w:p>
    <w:tbl>
      <w:tblPr>
        <w:tblStyle w:val="Table3"/>
        <w:tblW w:w="11775.0" w:type="dxa"/>
        <w:jc w:val="left"/>
        <w:tblInd w:w="-1315.0" w:type="dxa"/>
        <w:tblLayout w:type="fixed"/>
        <w:tblLook w:val="0400"/>
      </w:tblPr>
      <w:tblGrid>
        <w:gridCol w:w="2160"/>
        <w:gridCol w:w="960"/>
        <w:gridCol w:w="975"/>
        <w:gridCol w:w="960"/>
        <w:gridCol w:w="960"/>
        <w:gridCol w:w="960"/>
        <w:gridCol w:w="960"/>
        <w:gridCol w:w="960"/>
        <w:gridCol w:w="960"/>
        <w:gridCol w:w="960"/>
        <w:gridCol w:w="960"/>
        <w:tblGridChange w:id="0">
          <w:tblGrid>
            <w:gridCol w:w="2160"/>
            <w:gridCol w:w="960"/>
            <w:gridCol w:w="975"/>
            <w:gridCol w:w="960"/>
            <w:gridCol w:w="960"/>
            <w:gridCol w:w="960"/>
            <w:gridCol w:w="960"/>
            <w:gridCol w:w="960"/>
            <w:gridCol w:w="960"/>
            <w:gridCol w:w="960"/>
            <w:gridCol w:w="960"/>
          </w:tblGrid>
        </w:tblGridChange>
      </w:tblGrid>
      <w:tr>
        <w:trPr>
          <w:cantSplit w:val="0"/>
          <w:trHeight w:val="295" w:hRule="atLeast"/>
          <w:tblHeader w:val="0"/>
        </w:trPr>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28B">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 Case ID</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8D">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HL_001</w:t>
            </w:r>
          </w:p>
        </w:tc>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28E">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 Case Description</w:t>
            </w:r>
          </w:p>
        </w:tc>
        <w:tc>
          <w:tcPr>
            <w:gridSpan w:val="6"/>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90">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 the Healthy Lifestyle page</w:t>
            </w:r>
          </w:p>
        </w:tc>
      </w:tr>
      <w:tr>
        <w:trPr>
          <w:cantSplit w:val="0"/>
          <w:trHeight w:val="295" w:hRule="atLeast"/>
          <w:tblHeader w:val="0"/>
        </w:trPr>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296">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Created By</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298">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Mohammad</w:t>
            </w:r>
          </w:p>
        </w:tc>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299">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Reviewed By</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9B">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Ounam</w:t>
            </w:r>
          </w:p>
        </w:tc>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29D">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Version</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9F">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1</w:t>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1">
            <w:pPr>
              <w:jc w:val="cente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2">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3">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4">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5">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6">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7">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8">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9">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A">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B">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2AC">
            <w:pPr>
              <w:rPr>
                <w:rFonts w:ascii="Helvetica Neue" w:cs="Helvetica Neue" w:eastAsia="Helvetica Neue" w:hAnsi="Helvetica Neue"/>
                <w:sz w:val="22"/>
                <w:szCs w:val="22"/>
                <w:u w:val="single"/>
              </w:rPr>
            </w:pPr>
            <w:r w:rsidDel="00000000" w:rsidR="00000000" w:rsidRPr="00000000">
              <w:rPr>
                <w:rFonts w:ascii="Helvetica Neue" w:cs="Helvetica Neue" w:eastAsia="Helvetica Neue" w:hAnsi="Helvetica Neue"/>
                <w:sz w:val="22"/>
                <w:szCs w:val="22"/>
                <w:u w:val="single"/>
                <w:rtl w:val="0"/>
              </w:rPr>
              <w:t xml:space="preserve">QA Tester’s Log</w:t>
            </w:r>
          </w:p>
        </w:tc>
        <w:tc>
          <w:tcPr>
            <w:gridSpan w:val="4"/>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E">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2">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3">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4">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5">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6">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7">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8">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9">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A">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B">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C">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D">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E">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F">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0">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1">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2C2">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Tester's Name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4">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Mustafa</w:t>
            </w:r>
          </w:p>
        </w:tc>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2C5">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Date Tested</w:t>
            </w:r>
          </w:p>
        </w:tc>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7">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15-Sept-2022</w:t>
            </w:r>
          </w:p>
        </w:tc>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2C9">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 Case (Pass/Fail/Not Executed)</w:t>
            </w:r>
          </w:p>
        </w:tc>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B">
            <w:pPr>
              <w:rPr>
                <w:rFonts w:ascii="Helvetica Neue" w:cs="Helvetica Neue" w:eastAsia="Helvetica Neue" w:hAnsi="Helvetica Neue"/>
                <w:color w:val="38761d"/>
                <w:sz w:val="22"/>
                <w:szCs w:val="22"/>
              </w:rPr>
            </w:pPr>
            <w:r w:rsidDel="00000000" w:rsidR="00000000" w:rsidRPr="00000000">
              <w:rPr>
                <w:rFonts w:ascii="Helvetica Neue" w:cs="Helvetica Neue" w:eastAsia="Helvetica Neue" w:hAnsi="Helvetica Neue"/>
                <w:color w:val="38761d"/>
                <w:sz w:val="22"/>
                <w:szCs w:val="22"/>
                <w:rtl w:val="0"/>
              </w:rPr>
              <w:t xml:space="preserve">Pass</w:t>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D">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E">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F">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0">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1">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2">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3">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4">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5">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6">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7">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2D8">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 #</w:t>
            </w:r>
          </w:p>
        </w:tc>
        <w:tc>
          <w:tcPr>
            <w:gridSpan w:val="3"/>
            <w:tcBorders>
              <w:top w:color="b2b2b2" w:space="0" w:sz="4" w:val="single"/>
              <w:left w:color="000000" w:space="0" w:sz="0" w:val="nil"/>
              <w:bottom w:color="b2b2b2" w:space="0" w:sz="4" w:val="single"/>
              <w:right w:color="b2b2b2" w:space="0" w:sz="4" w:val="single"/>
            </w:tcBorders>
            <w:shd w:fill="ffffcc" w:val="clear"/>
          </w:tcPr>
          <w:p w:rsidR="00000000" w:rsidDel="00000000" w:rsidP="00000000" w:rsidRDefault="00000000" w:rsidRPr="00000000" w14:paraId="000002D9">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Prerequisites: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C">
            <w:pPr>
              <w:rPr>
                <w:rFonts w:ascii="Helvetica Neue" w:cs="Helvetica Neue" w:eastAsia="Helvetica Neue" w:hAnsi="Helvetica Neue"/>
                <w:sz w:val="22"/>
                <w:szCs w:val="22"/>
              </w:rPr>
            </w:pPr>
            <w:r w:rsidDel="00000000" w:rsidR="00000000" w:rsidRPr="00000000">
              <w:rPr>
                <w:rtl w:val="0"/>
              </w:rPr>
            </w:r>
          </w:p>
        </w:tc>
        <w:tc>
          <w:tcPr>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2DD">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 #</w:t>
            </w:r>
          </w:p>
        </w:tc>
        <w:tc>
          <w:tcPr>
            <w:gridSpan w:val="5"/>
            <w:tcBorders>
              <w:top w:color="b2b2b2" w:space="0" w:sz="4" w:val="single"/>
              <w:left w:color="000000" w:space="0" w:sz="0" w:val="nil"/>
              <w:bottom w:color="b2b2b2" w:space="0" w:sz="4" w:val="single"/>
              <w:right w:color="b2b2b2" w:space="0" w:sz="4" w:val="single"/>
            </w:tcBorders>
            <w:shd w:fill="ffffcc" w:val="clear"/>
          </w:tcPr>
          <w:p w:rsidR="00000000" w:rsidDel="00000000" w:rsidP="00000000" w:rsidRDefault="00000000" w:rsidRPr="00000000" w14:paraId="000002DE">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 Data</w:t>
            </w:r>
          </w:p>
        </w:tc>
      </w:tr>
      <w:tr>
        <w:trPr>
          <w:cantSplit w:val="0"/>
          <w:trHeight w:val="295"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3">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1</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E4">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Access to Chrome Browser</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E7">
            <w:pPr>
              <w:rPr>
                <w:rFonts w:ascii="Helvetica Neue" w:cs="Helvetica Neue" w:eastAsia="Helvetica Neue" w:hAnsi="Helvetica Neue"/>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8">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1</w:t>
            </w:r>
          </w:p>
        </w:tc>
        <w:tc>
          <w:tcPr>
            <w:gridSpan w:val="5"/>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E9">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Username = </w:t>
            </w:r>
            <w:r w:rsidDel="00000000" w:rsidR="00000000" w:rsidRPr="00000000">
              <w:rPr>
                <w:rFonts w:ascii="Helvetica Neue" w:cs="Helvetica Neue" w:eastAsia="Helvetica Neue" w:hAnsi="Helvetica Neue"/>
                <w:sz w:val="20"/>
                <w:szCs w:val="20"/>
                <w:highlight w:val="white"/>
                <w:rtl w:val="0"/>
              </w:rPr>
              <w:t xml:space="preserve">tp31</w:t>
            </w:r>
            <w:r w:rsidDel="00000000" w:rsidR="00000000" w:rsidRPr="00000000">
              <w:rPr>
                <w:rtl w:val="0"/>
              </w:rPr>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E">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2</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EF">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Access to domain name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F2">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3">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2</w:t>
            </w:r>
          </w:p>
        </w:tc>
        <w:tc>
          <w:tcPr>
            <w:gridSpan w:val="5"/>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F4">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Password = </w:t>
            </w:r>
            <w:r w:rsidDel="00000000" w:rsidR="00000000" w:rsidRPr="00000000">
              <w:rPr>
                <w:rFonts w:ascii="Helvetica Neue" w:cs="Helvetica Neue" w:eastAsia="Helvetica Neue" w:hAnsi="Helvetica Neue"/>
                <w:sz w:val="20"/>
                <w:szCs w:val="20"/>
                <w:highlight w:val="white"/>
                <w:rtl w:val="0"/>
              </w:rPr>
              <w:t xml:space="preserve">sittofit</w:t>
            </w:r>
            <w:r w:rsidDel="00000000" w:rsidR="00000000" w:rsidRPr="00000000">
              <w:rPr>
                <w:rtl w:val="0"/>
              </w:rPr>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9">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3</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FA">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FD">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E">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3</w:t>
            </w:r>
          </w:p>
        </w:tc>
        <w:tc>
          <w:tcPr>
            <w:gridSpan w:val="5"/>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FF">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w:t>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4">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4</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05">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08">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9">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4</w:t>
            </w:r>
          </w:p>
        </w:tc>
        <w:tc>
          <w:tcPr>
            <w:gridSpan w:val="5"/>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0A">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w:t>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0F">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10">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11">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12">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13">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14">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15">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16">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17">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18">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19">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31A">
            <w:pPr>
              <w:rPr>
                <w:rFonts w:ascii="Helvetica Neue" w:cs="Helvetica Neue" w:eastAsia="Helvetica Neue" w:hAnsi="Helvetica Neue"/>
                <w:sz w:val="22"/>
                <w:szCs w:val="22"/>
                <w:u w:val="single"/>
              </w:rPr>
            </w:pPr>
            <w:r w:rsidDel="00000000" w:rsidR="00000000" w:rsidRPr="00000000">
              <w:rPr>
                <w:rFonts w:ascii="Helvetica Neue" w:cs="Helvetica Neue" w:eastAsia="Helvetica Neue" w:hAnsi="Helvetica Neue"/>
                <w:sz w:val="22"/>
                <w:szCs w:val="22"/>
                <w:u w:val="single"/>
                <w:rtl w:val="0"/>
              </w:rPr>
              <w:t xml:space="preserve">Test Scenario</w:t>
            </w:r>
          </w:p>
        </w:tc>
        <w:tc>
          <w:tcPr>
            <w:gridSpan w:val="6"/>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1B">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Verify on entering a valid username and password to access the homepage of Sit to Fit and being able to view the homepage. Then being able to healthy lifestyle section by clicking ‘’Healthy Lifestyle’’section at top menu of website.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21">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22">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23">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24">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5">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6">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7">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8">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9">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A">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B">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C">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D">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E">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F">
            <w:pPr>
              <w:rPr>
                <w:rFonts w:ascii="Helvetica Neue" w:cs="Helvetica Neue" w:eastAsia="Helvetica Neue" w:hAnsi="Helvetica Neue"/>
                <w:sz w:val="22"/>
                <w:szCs w:val="22"/>
              </w:rPr>
            </w:pPr>
            <w:r w:rsidDel="00000000" w:rsidR="00000000" w:rsidRPr="00000000">
              <w:rPr>
                <w:rtl w:val="0"/>
              </w:rPr>
            </w:r>
          </w:p>
        </w:tc>
      </w:tr>
      <w:tr>
        <w:trPr>
          <w:cantSplit w:val="0"/>
          <w:trHeight w:val="472" w:hRule="atLeast"/>
          <w:tblHeader w:val="0"/>
        </w:trPr>
        <w:tc>
          <w:tcPr>
            <w:vMerge w:val="restart"/>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330">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Step #</w:t>
            </w:r>
          </w:p>
        </w:tc>
        <w:tc>
          <w:tcPr>
            <w:gridSpan w:val="2"/>
            <w:vMerge w:val="restart"/>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331">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Step Details</w:t>
            </w:r>
          </w:p>
        </w:tc>
        <w:tc>
          <w:tcPr>
            <w:gridSpan w:val="2"/>
            <w:vMerge w:val="restart"/>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333">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Expected Results</w:t>
            </w:r>
          </w:p>
        </w:tc>
        <w:tc>
          <w:tcPr>
            <w:gridSpan w:val="3"/>
            <w:vMerge w:val="restart"/>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335">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Actual Results</w:t>
            </w:r>
          </w:p>
        </w:tc>
        <w:tc>
          <w:tcPr>
            <w:gridSpan w:val="3"/>
            <w:vMerge w:val="restart"/>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338">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Pass / Fail / Not executed / Suspended</w:t>
            </w:r>
          </w:p>
        </w:tc>
      </w:tr>
      <w:tr>
        <w:trPr>
          <w:cantSplit w:val="0"/>
          <w:trHeight w:val="472" w:hRule="atLeast"/>
          <w:tblHeader w:val="0"/>
        </w:trPr>
        <w:tc>
          <w:tcPr>
            <w:vMerge w:val="continue"/>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33B">
            <w:pPr>
              <w:widowControl w:val="0"/>
              <w:spacing w:line="276" w:lineRule="auto"/>
              <w:rPr>
                <w:rFonts w:ascii="Helvetica Neue" w:cs="Helvetica Neue" w:eastAsia="Helvetica Neue" w:hAnsi="Helvetica Neue"/>
                <w:sz w:val="22"/>
                <w:szCs w:val="22"/>
              </w:rPr>
            </w:pPr>
            <w:r w:rsidDel="00000000" w:rsidR="00000000" w:rsidRPr="00000000">
              <w:rPr>
                <w:rtl w:val="0"/>
              </w:rPr>
            </w:r>
          </w:p>
        </w:tc>
        <w:tc>
          <w:tcPr>
            <w:gridSpan w:val="2"/>
            <w:vMerge w:val="continue"/>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33C">
            <w:pPr>
              <w:widowControl w:val="0"/>
              <w:spacing w:line="276" w:lineRule="auto"/>
              <w:rPr>
                <w:rFonts w:ascii="Helvetica Neue" w:cs="Helvetica Neue" w:eastAsia="Helvetica Neue" w:hAnsi="Helvetica Neue"/>
                <w:sz w:val="22"/>
                <w:szCs w:val="22"/>
              </w:rPr>
            </w:pPr>
            <w:r w:rsidDel="00000000" w:rsidR="00000000" w:rsidRPr="00000000">
              <w:rPr>
                <w:rtl w:val="0"/>
              </w:rPr>
            </w:r>
          </w:p>
        </w:tc>
        <w:tc>
          <w:tcPr>
            <w:gridSpan w:val="2"/>
            <w:vMerge w:val="continue"/>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33E">
            <w:pPr>
              <w:widowControl w:val="0"/>
              <w:spacing w:line="276" w:lineRule="auto"/>
              <w:rPr>
                <w:rFonts w:ascii="Helvetica Neue" w:cs="Helvetica Neue" w:eastAsia="Helvetica Neue" w:hAnsi="Helvetica Neue"/>
                <w:sz w:val="22"/>
                <w:szCs w:val="22"/>
              </w:rPr>
            </w:pPr>
            <w:r w:rsidDel="00000000" w:rsidR="00000000" w:rsidRPr="00000000">
              <w:rPr>
                <w:rtl w:val="0"/>
              </w:rPr>
            </w:r>
          </w:p>
        </w:tc>
        <w:tc>
          <w:tcPr>
            <w:gridSpan w:val="3"/>
            <w:vMerge w:val="continue"/>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340">
            <w:pPr>
              <w:widowControl w:val="0"/>
              <w:spacing w:line="276" w:lineRule="auto"/>
              <w:rPr>
                <w:rFonts w:ascii="Helvetica Neue" w:cs="Helvetica Neue" w:eastAsia="Helvetica Neue" w:hAnsi="Helvetica Neue"/>
                <w:sz w:val="22"/>
                <w:szCs w:val="22"/>
              </w:rPr>
            </w:pPr>
            <w:r w:rsidDel="00000000" w:rsidR="00000000" w:rsidRPr="00000000">
              <w:rPr>
                <w:rtl w:val="0"/>
              </w:rPr>
            </w:r>
          </w:p>
        </w:tc>
        <w:tc>
          <w:tcPr>
            <w:gridSpan w:val="3"/>
            <w:vMerge w:val="continue"/>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343">
            <w:pPr>
              <w:widowControl w:val="0"/>
              <w:spacing w:line="276" w:lineRule="auto"/>
              <w:rPr>
                <w:rFonts w:ascii="Helvetica Neue" w:cs="Helvetica Neue" w:eastAsia="Helvetica Neue" w:hAnsi="Helvetica Neue"/>
                <w:sz w:val="22"/>
                <w:szCs w:val="22"/>
              </w:rPr>
            </w:pPr>
            <w:r w:rsidDel="00000000" w:rsidR="00000000" w:rsidRPr="00000000">
              <w:rPr>
                <w:rtl w:val="0"/>
              </w:rPr>
            </w:r>
          </w:p>
        </w:tc>
      </w:tr>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6">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1</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47">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Navigate to http://sittofit.tk/</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49">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Site should open</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4B">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Site opens</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4E">
            <w:pPr>
              <w:rPr>
                <w:rFonts w:ascii="Helvetica Neue" w:cs="Helvetica Neue" w:eastAsia="Helvetica Neue" w:hAnsi="Helvetica Neue"/>
                <w:color w:val="38761d"/>
                <w:sz w:val="22"/>
                <w:szCs w:val="22"/>
              </w:rPr>
            </w:pPr>
            <w:r w:rsidDel="00000000" w:rsidR="00000000" w:rsidRPr="00000000">
              <w:rPr>
                <w:rFonts w:ascii="Helvetica Neue" w:cs="Helvetica Neue" w:eastAsia="Helvetica Neue" w:hAnsi="Helvetica Neue"/>
                <w:color w:val="38761d"/>
                <w:sz w:val="22"/>
                <w:szCs w:val="22"/>
                <w:rtl w:val="0"/>
              </w:rPr>
              <w:t xml:space="preserve">Pass</w:t>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1">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2</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52">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Enter Userid &amp; Password</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54">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Credential can be entered</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56">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Can enter credentials</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59">
            <w:pPr>
              <w:rPr>
                <w:rFonts w:ascii="Helvetica Neue" w:cs="Helvetica Neue" w:eastAsia="Helvetica Neue" w:hAnsi="Helvetica Neue"/>
                <w:color w:val="38761d"/>
                <w:sz w:val="22"/>
                <w:szCs w:val="22"/>
              </w:rPr>
            </w:pPr>
            <w:r w:rsidDel="00000000" w:rsidR="00000000" w:rsidRPr="00000000">
              <w:rPr>
                <w:rFonts w:ascii="Helvetica Neue" w:cs="Helvetica Neue" w:eastAsia="Helvetica Neue" w:hAnsi="Helvetica Neue"/>
                <w:color w:val="38761d"/>
                <w:sz w:val="22"/>
                <w:szCs w:val="22"/>
                <w:rtl w:val="0"/>
              </w:rPr>
              <w:t xml:space="preserve">Pass</w:t>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C">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3</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5D">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Click Submit</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5F">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User can view the homepage of Sit-To-Fit</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61">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Can view homepage</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64">
            <w:pPr>
              <w:rPr>
                <w:rFonts w:ascii="Helvetica Neue" w:cs="Helvetica Neue" w:eastAsia="Helvetica Neue" w:hAnsi="Helvetica Neue"/>
                <w:color w:val="38761d"/>
                <w:sz w:val="22"/>
                <w:szCs w:val="22"/>
              </w:rPr>
            </w:pPr>
            <w:r w:rsidDel="00000000" w:rsidR="00000000" w:rsidRPr="00000000">
              <w:rPr>
                <w:rFonts w:ascii="Helvetica Neue" w:cs="Helvetica Neue" w:eastAsia="Helvetica Neue" w:hAnsi="Helvetica Neue"/>
                <w:color w:val="38761d"/>
                <w:sz w:val="22"/>
                <w:szCs w:val="22"/>
                <w:rtl w:val="0"/>
              </w:rPr>
              <w:t xml:space="preserve">Pass</w:t>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7">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4</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68">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Click the top of the menu page over to the “Healthy Lifestyle’’ section</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6A">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User should be redirected to the Healthy Lifestyle  page</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6C">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Redirected to Healthy Lifestyle Page</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6F">
            <w:pPr>
              <w:rPr>
                <w:rFonts w:ascii="Helvetica Neue" w:cs="Helvetica Neue" w:eastAsia="Helvetica Neue" w:hAnsi="Helvetica Neue"/>
                <w:color w:val="38761d"/>
                <w:sz w:val="22"/>
                <w:szCs w:val="22"/>
              </w:rPr>
            </w:pPr>
            <w:r w:rsidDel="00000000" w:rsidR="00000000" w:rsidRPr="00000000">
              <w:rPr>
                <w:rFonts w:ascii="Helvetica Neue" w:cs="Helvetica Neue" w:eastAsia="Helvetica Neue" w:hAnsi="Helvetica Neue"/>
                <w:color w:val="38761d"/>
                <w:sz w:val="22"/>
                <w:szCs w:val="22"/>
                <w:rtl w:val="0"/>
              </w:rPr>
              <w:t xml:space="preserve"> Pass</w:t>
            </w:r>
          </w:p>
        </w:tc>
      </w:tr>
    </w:tbl>
    <w:p w:rsidR="00000000" w:rsidDel="00000000" w:rsidP="00000000" w:rsidRDefault="00000000" w:rsidRPr="00000000" w14:paraId="00000372">
      <w:pPr>
        <w:spacing w:after="160" w:line="259" w:lineRule="auto"/>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373">
      <w:pPr>
        <w:spacing w:after="160" w:line="259" w:lineRule="auto"/>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374">
      <w:pPr>
        <w:widowControl w:val="0"/>
        <w:spacing w:line="276" w:lineRule="auto"/>
        <w:rPr>
          <w:rFonts w:ascii="Helvetica Neue" w:cs="Helvetica Neue" w:eastAsia="Helvetica Neue" w:hAnsi="Helvetica Neue"/>
          <w:sz w:val="22"/>
          <w:szCs w:val="22"/>
        </w:rPr>
      </w:pPr>
      <w:r w:rsidDel="00000000" w:rsidR="00000000" w:rsidRPr="00000000">
        <w:rPr>
          <w:rtl w:val="0"/>
        </w:rPr>
      </w:r>
    </w:p>
    <w:tbl>
      <w:tblPr>
        <w:tblStyle w:val="Table4"/>
        <w:tblW w:w="11745.0" w:type="dxa"/>
        <w:jc w:val="left"/>
        <w:tblInd w:w="-1285.0" w:type="dxa"/>
        <w:tblLayout w:type="fixed"/>
        <w:tblLook w:val="0400"/>
      </w:tblPr>
      <w:tblGrid>
        <w:gridCol w:w="2130"/>
        <w:gridCol w:w="960"/>
        <w:gridCol w:w="975"/>
        <w:gridCol w:w="960"/>
        <w:gridCol w:w="960"/>
        <w:gridCol w:w="960"/>
        <w:gridCol w:w="960"/>
        <w:gridCol w:w="960"/>
        <w:gridCol w:w="960"/>
        <w:gridCol w:w="960"/>
        <w:gridCol w:w="960"/>
        <w:tblGridChange w:id="0">
          <w:tblGrid>
            <w:gridCol w:w="2130"/>
            <w:gridCol w:w="960"/>
            <w:gridCol w:w="975"/>
            <w:gridCol w:w="960"/>
            <w:gridCol w:w="960"/>
            <w:gridCol w:w="960"/>
            <w:gridCol w:w="960"/>
            <w:gridCol w:w="960"/>
            <w:gridCol w:w="960"/>
            <w:gridCol w:w="960"/>
            <w:gridCol w:w="960"/>
          </w:tblGrid>
        </w:tblGridChange>
      </w:tblGrid>
      <w:tr>
        <w:trPr>
          <w:cantSplit w:val="0"/>
          <w:trHeight w:val="295" w:hRule="atLeast"/>
          <w:tblHeader w:val="0"/>
        </w:trPr>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375">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 Case ID</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77">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DP_001</w:t>
            </w:r>
          </w:p>
        </w:tc>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378">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 Case Description</w:t>
            </w:r>
          </w:p>
        </w:tc>
        <w:tc>
          <w:tcPr>
            <w:gridSpan w:val="6"/>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7A">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 the Dietary Plan page</w:t>
            </w:r>
          </w:p>
        </w:tc>
      </w:tr>
      <w:tr>
        <w:trPr>
          <w:cantSplit w:val="0"/>
          <w:trHeight w:val="295" w:hRule="atLeast"/>
          <w:tblHeader w:val="0"/>
        </w:trPr>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380">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Created By</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82">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Mohammad</w:t>
            </w:r>
          </w:p>
        </w:tc>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383">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Reviewed By</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85">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Tao</w:t>
            </w:r>
          </w:p>
        </w:tc>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387">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Version</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89">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1</w:t>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8B">
            <w:pPr>
              <w:jc w:val="cente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8C">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8D">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8E">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8F">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90">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91">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92">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93">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94">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95">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396">
            <w:pPr>
              <w:rPr>
                <w:rFonts w:ascii="Helvetica Neue" w:cs="Helvetica Neue" w:eastAsia="Helvetica Neue" w:hAnsi="Helvetica Neue"/>
                <w:sz w:val="22"/>
                <w:szCs w:val="22"/>
                <w:u w:val="single"/>
              </w:rPr>
            </w:pPr>
            <w:r w:rsidDel="00000000" w:rsidR="00000000" w:rsidRPr="00000000">
              <w:rPr>
                <w:rFonts w:ascii="Helvetica Neue" w:cs="Helvetica Neue" w:eastAsia="Helvetica Neue" w:hAnsi="Helvetica Neue"/>
                <w:sz w:val="22"/>
                <w:szCs w:val="22"/>
                <w:u w:val="single"/>
                <w:rtl w:val="0"/>
              </w:rPr>
              <w:t xml:space="preserve">QA Tester’s Log</w:t>
            </w:r>
          </w:p>
        </w:tc>
        <w:tc>
          <w:tcPr>
            <w:gridSpan w:val="4"/>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98">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9C">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9D">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9E">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9F">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A0">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A1">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A2">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A3">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A4">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A5">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A6">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A7">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A8">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A9">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AA">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AB">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3AC">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Tester's Name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E">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Mustafa</w:t>
            </w:r>
          </w:p>
        </w:tc>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3AF">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Date Tested</w:t>
            </w:r>
          </w:p>
        </w:tc>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1">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15-Sept-2022</w:t>
            </w:r>
          </w:p>
        </w:tc>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3B3">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 Case (Pass/Fail/Not Executed)</w:t>
            </w:r>
          </w:p>
        </w:tc>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5">
            <w:pPr>
              <w:rPr>
                <w:rFonts w:ascii="Helvetica Neue" w:cs="Helvetica Neue" w:eastAsia="Helvetica Neue" w:hAnsi="Helvetica Neue"/>
                <w:color w:val="ff0000"/>
                <w:sz w:val="22"/>
                <w:szCs w:val="22"/>
              </w:rPr>
            </w:pPr>
            <w:r w:rsidDel="00000000" w:rsidR="00000000" w:rsidRPr="00000000">
              <w:rPr>
                <w:rFonts w:ascii="Helvetica Neue" w:cs="Helvetica Neue" w:eastAsia="Helvetica Neue" w:hAnsi="Helvetica Neue"/>
                <w:color w:val="ff0000"/>
                <w:sz w:val="22"/>
                <w:szCs w:val="22"/>
                <w:rtl w:val="0"/>
              </w:rPr>
              <w:t xml:space="preserve">Fail</w:t>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7">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8">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9">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A">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B">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C">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D">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E">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BF">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0">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1">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3C2">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 #</w:t>
            </w:r>
          </w:p>
        </w:tc>
        <w:tc>
          <w:tcPr>
            <w:gridSpan w:val="3"/>
            <w:tcBorders>
              <w:top w:color="b2b2b2" w:space="0" w:sz="4" w:val="single"/>
              <w:left w:color="000000" w:space="0" w:sz="0" w:val="nil"/>
              <w:bottom w:color="b2b2b2" w:space="0" w:sz="4" w:val="single"/>
              <w:right w:color="b2b2b2" w:space="0" w:sz="4" w:val="single"/>
            </w:tcBorders>
            <w:shd w:fill="ffffcc" w:val="clear"/>
          </w:tcPr>
          <w:p w:rsidR="00000000" w:rsidDel="00000000" w:rsidP="00000000" w:rsidRDefault="00000000" w:rsidRPr="00000000" w14:paraId="000003C3">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Prerequisites: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6">
            <w:pPr>
              <w:rPr>
                <w:rFonts w:ascii="Helvetica Neue" w:cs="Helvetica Neue" w:eastAsia="Helvetica Neue" w:hAnsi="Helvetica Neue"/>
                <w:sz w:val="22"/>
                <w:szCs w:val="22"/>
              </w:rPr>
            </w:pPr>
            <w:r w:rsidDel="00000000" w:rsidR="00000000" w:rsidRPr="00000000">
              <w:rPr>
                <w:rtl w:val="0"/>
              </w:rPr>
            </w:r>
          </w:p>
        </w:tc>
        <w:tc>
          <w:tcPr>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3C7">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 #</w:t>
            </w:r>
          </w:p>
        </w:tc>
        <w:tc>
          <w:tcPr>
            <w:gridSpan w:val="5"/>
            <w:tcBorders>
              <w:top w:color="b2b2b2" w:space="0" w:sz="4" w:val="single"/>
              <w:left w:color="000000" w:space="0" w:sz="0" w:val="nil"/>
              <w:bottom w:color="b2b2b2" w:space="0" w:sz="4" w:val="single"/>
              <w:right w:color="b2b2b2" w:space="0" w:sz="4" w:val="single"/>
            </w:tcBorders>
            <w:shd w:fill="ffffcc" w:val="clear"/>
          </w:tcPr>
          <w:p w:rsidR="00000000" w:rsidDel="00000000" w:rsidP="00000000" w:rsidRDefault="00000000" w:rsidRPr="00000000" w14:paraId="000003C8">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 Data</w:t>
            </w:r>
          </w:p>
        </w:tc>
      </w:tr>
      <w:tr>
        <w:trPr>
          <w:cantSplit w:val="0"/>
          <w:trHeight w:val="295"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D">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1</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CE">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Access to Chrome Browser</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1">
            <w:pPr>
              <w:rPr>
                <w:rFonts w:ascii="Helvetica Neue" w:cs="Helvetica Neue" w:eastAsia="Helvetica Neue" w:hAnsi="Helvetica Neue"/>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2">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1</w:t>
            </w:r>
          </w:p>
        </w:tc>
        <w:tc>
          <w:tcPr>
            <w:gridSpan w:val="5"/>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D3">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Username = </w:t>
            </w:r>
            <w:r w:rsidDel="00000000" w:rsidR="00000000" w:rsidRPr="00000000">
              <w:rPr>
                <w:rFonts w:ascii="Helvetica Neue" w:cs="Helvetica Neue" w:eastAsia="Helvetica Neue" w:hAnsi="Helvetica Neue"/>
                <w:sz w:val="20"/>
                <w:szCs w:val="20"/>
                <w:highlight w:val="white"/>
                <w:rtl w:val="0"/>
              </w:rPr>
              <w:t xml:space="preserve">tp31</w:t>
            </w:r>
            <w:r w:rsidDel="00000000" w:rsidR="00000000" w:rsidRPr="00000000">
              <w:rPr>
                <w:rtl w:val="0"/>
              </w:rPr>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8">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2</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D9">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Access to domain name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C">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D">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2</w:t>
            </w:r>
          </w:p>
        </w:tc>
        <w:tc>
          <w:tcPr>
            <w:gridSpan w:val="5"/>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DE">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Password = </w:t>
            </w:r>
            <w:r w:rsidDel="00000000" w:rsidR="00000000" w:rsidRPr="00000000">
              <w:rPr>
                <w:rFonts w:ascii="Helvetica Neue" w:cs="Helvetica Neue" w:eastAsia="Helvetica Neue" w:hAnsi="Helvetica Neue"/>
                <w:sz w:val="20"/>
                <w:szCs w:val="20"/>
                <w:highlight w:val="white"/>
                <w:rtl w:val="0"/>
              </w:rPr>
              <w:t xml:space="preserve">sittofit</w:t>
            </w:r>
            <w:r w:rsidDel="00000000" w:rsidR="00000000" w:rsidRPr="00000000">
              <w:rPr>
                <w:rtl w:val="0"/>
              </w:rPr>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3">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3</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E4">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7">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8">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3</w:t>
            </w:r>
          </w:p>
        </w:tc>
        <w:tc>
          <w:tcPr>
            <w:gridSpan w:val="5"/>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E9">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w:t>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E">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4</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EF">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2">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3">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4</w:t>
            </w:r>
          </w:p>
        </w:tc>
        <w:tc>
          <w:tcPr>
            <w:gridSpan w:val="5"/>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F4">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w:t>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9">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A">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B">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C">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D">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E">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F">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0">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1">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2">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3">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404">
            <w:pPr>
              <w:rPr>
                <w:rFonts w:ascii="Helvetica Neue" w:cs="Helvetica Neue" w:eastAsia="Helvetica Neue" w:hAnsi="Helvetica Neue"/>
                <w:sz w:val="22"/>
                <w:szCs w:val="22"/>
                <w:u w:val="single"/>
              </w:rPr>
            </w:pPr>
            <w:r w:rsidDel="00000000" w:rsidR="00000000" w:rsidRPr="00000000">
              <w:rPr>
                <w:rFonts w:ascii="Helvetica Neue" w:cs="Helvetica Neue" w:eastAsia="Helvetica Neue" w:hAnsi="Helvetica Neue"/>
                <w:sz w:val="22"/>
                <w:szCs w:val="22"/>
                <w:u w:val="single"/>
                <w:rtl w:val="0"/>
              </w:rPr>
              <w:t xml:space="preserve">Test Scenario</w:t>
            </w:r>
          </w:p>
        </w:tc>
        <w:tc>
          <w:tcPr>
            <w:gridSpan w:val="6"/>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5">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Verify on entering a valid username and password to access the homepage of Sit to Fit and being able to view the homepage. Then being able to healthy lifestyle section by clicking ‘’Healthy Lifestyle’’section at top menu of website. Then clicking the ‘Dietary Plans’’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B">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C">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D">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E">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0F">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0">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1">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2">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3">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4">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5">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6">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7">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8">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9">
            <w:pPr>
              <w:rPr>
                <w:rFonts w:ascii="Helvetica Neue" w:cs="Helvetica Neue" w:eastAsia="Helvetica Neue" w:hAnsi="Helvetica Neue"/>
                <w:sz w:val="22"/>
                <w:szCs w:val="22"/>
              </w:rPr>
            </w:pPr>
            <w:r w:rsidDel="00000000" w:rsidR="00000000" w:rsidRPr="00000000">
              <w:rPr>
                <w:rtl w:val="0"/>
              </w:rPr>
            </w:r>
          </w:p>
        </w:tc>
      </w:tr>
      <w:tr>
        <w:trPr>
          <w:cantSplit w:val="0"/>
          <w:trHeight w:val="472" w:hRule="atLeast"/>
          <w:tblHeader w:val="0"/>
        </w:trPr>
        <w:tc>
          <w:tcPr>
            <w:vMerge w:val="restart"/>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41A">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Step #</w:t>
            </w:r>
          </w:p>
        </w:tc>
        <w:tc>
          <w:tcPr>
            <w:gridSpan w:val="2"/>
            <w:vMerge w:val="restart"/>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41B">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Step Details</w:t>
            </w:r>
          </w:p>
        </w:tc>
        <w:tc>
          <w:tcPr>
            <w:gridSpan w:val="2"/>
            <w:vMerge w:val="restart"/>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41D">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Expected Results</w:t>
            </w:r>
          </w:p>
        </w:tc>
        <w:tc>
          <w:tcPr>
            <w:gridSpan w:val="3"/>
            <w:vMerge w:val="restart"/>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41F">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Actual Results</w:t>
            </w:r>
          </w:p>
        </w:tc>
        <w:tc>
          <w:tcPr>
            <w:gridSpan w:val="3"/>
            <w:vMerge w:val="restart"/>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422">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Pass / Fail / Not executed / Suspended</w:t>
            </w:r>
          </w:p>
        </w:tc>
      </w:tr>
      <w:tr>
        <w:trPr>
          <w:cantSplit w:val="0"/>
          <w:trHeight w:val="472" w:hRule="atLeast"/>
          <w:tblHeader w:val="0"/>
        </w:trPr>
        <w:tc>
          <w:tcPr>
            <w:vMerge w:val="continue"/>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425">
            <w:pPr>
              <w:widowControl w:val="0"/>
              <w:spacing w:line="276" w:lineRule="auto"/>
              <w:rPr>
                <w:rFonts w:ascii="Helvetica Neue" w:cs="Helvetica Neue" w:eastAsia="Helvetica Neue" w:hAnsi="Helvetica Neue"/>
                <w:sz w:val="22"/>
                <w:szCs w:val="22"/>
              </w:rPr>
            </w:pPr>
            <w:r w:rsidDel="00000000" w:rsidR="00000000" w:rsidRPr="00000000">
              <w:rPr>
                <w:rtl w:val="0"/>
              </w:rPr>
            </w:r>
          </w:p>
        </w:tc>
        <w:tc>
          <w:tcPr>
            <w:gridSpan w:val="2"/>
            <w:vMerge w:val="continue"/>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426">
            <w:pPr>
              <w:widowControl w:val="0"/>
              <w:spacing w:line="276" w:lineRule="auto"/>
              <w:rPr>
                <w:rFonts w:ascii="Helvetica Neue" w:cs="Helvetica Neue" w:eastAsia="Helvetica Neue" w:hAnsi="Helvetica Neue"/>
                <w:sz w:val="22"/>
                <w:szCs w:val="22"/>
              </w:rPr>
            </w:pPr>
            <w:r w:rsidDel="00000000" w:rsidR="00000000" w:rsidRPr="00000000">
              <w:rPr>
                <w:rtl w:val="0"/>
              </w:rPr>
            </w:r>
          </w:p>
        </w:tc>
        <w:tc>
          <w:tcPr>
            <w:gridSpan w:val="2"/>
            <w:vMerge w:val="continue"/>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428">
            <w:pPr>
              <w:widowControl w:val="0"/>
              <w:spacing w:line="276" w:lineRule="auto"/>
              <w:rPr>
                <w:rFonts w:ascii="Helvetica Neue" w:cs="Helvetica Neue" w:eastAsia="Helvetica Neue" w:hAnsi="Helvetica Neue"/>
                <w:sz w:val="22"/>
                <w:szCs w:val="22"/>
              </w:rPr>
            </w:pPr>
            <w:r w:rsidDel="00000000" w:rsidR="00000000" w:rsidRPr="00000000">
              <w:rPr>
                <w:rtl w:val="0"/>
              </w:rPr>
            </w:r>
          </w:p>
        </w:tc>
        <w:tc>
          <w:tcPr>
            <w:gridSpan w:val="3"/>
            <w:vMerge w:val="continue"/>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42A">
            <w:pPr>
              <w:widowControl w:val="0"/>
              <w:spacing w:line="276" w:lineRule="auto"/>
              <w:rPr>
                <w:rFonts w:ascii="Helvetica Neue" w:cs="Helvetica Neue" w:eastAsia="Helvetica Neue" w:hAnsi="Helvetica Neue"/>
                <w:sz w:val="22"/>
                <w:szCs w:val="22"/>
              </w:rPr>
            </w:pPr>
            <w:r w:rsidDel="00000000" w:rsidR="00000000" w:rsidRPr="00000000">
              <w:rPr>
                <w:rtl w:val="0"/>
              </w:rPr>
            </w:r>
          </w:p>
        </w:tc>
        <w:tc>
          <w:tcPr>
            <w:gridSpan w:val="3"/>
            <w:vMerge w:val="continue"/>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42D">
            <w:pPr>
              <w:widowControl w:val="0"/>
              <w:spacing w:line="276" w:lineRule="auto"/>
              <w:rPr>
                <w:rFonts w:ascii="Helvetica Neue" w:cs="Helvetica Neue" w:eastAsia="Helvetica Neue" w:hAnsi="Helvetica Neue"/>
                <w:sz w:val="22"/>
                <w:szCs w:val="22"/>
              </w:rPr>
            </w:pPr>
            <w:r w:rsidDel="00000000" w:rsidR="00000000" w:rsidRPr="00000000">
              <w:rPr>
                <w:rtl w:val="0"/>
              </w:rPr>
            </w:r>
          </w:p>
        </w:tc>
      </w:tr>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30">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1</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31">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Navigate to http://sittofit.tk/</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33">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Site should open</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35">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Site opens</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38">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Pass</w:t>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43B">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2</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3C">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Enter Userid &amp; Password</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3E">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Credential can be entered</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40">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Credentials can be entered</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43">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Pass</w:t>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446">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3</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47">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Click Submit</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49">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User can view the homepage of Sit-To-Fit</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4B">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Can view home page</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4E">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Pass</w:t>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451">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4</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52">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Hover over the mouse at the top of the menu page over “Healthy Lifestyle’’ and click ‘’Dietary Plans’’ </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54">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User should be redirected to the Dietary Plans page</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56">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“Healthy Lifestyle” has no drop down menu for “Dietary Plans” selection. </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59">
            <w:pPr>
              <w:rPr>
                <w:rFonts w:ascii="Helvetica Neue" w:cs="Helvetica Neue" w:eastAsia="Helvetica Neue" w:hAnsi="Helvetica Neue"/>
                <w:color w:val="ff0000"/>
                <w:sz w:val="22"/>
                <w:szCs w:val="22"/>
              </w:rPr>
            </w:pPr>
            <w:r w:rsidDel="00000000" w:rsidR="00000000" w:rsidRPr="00000000">
              <w:rPr>
                <w:rFonts w:ascii="Helvetica Neue" w:cs="Helvetica Neue" w:eastAsia="Helvetica Neue" w:hAnsi="Helvetica Neue"/>
                <w:color w:val="ff0000"/>
                <w:sz w:val="22"/>
                <w:szCs w:val="22"/>
                <w:rtl w:val="0"/>
              </w:rPr>
              <w:t xml:space="preserve"> Fail</w:t>
            </w:r>
          </w:p>
        </w:tc>
      </w:tr>
    </w:tbl>
    <w:p w:rsidR="00000000" w:rsidDel="00000000" w:rsidP="00000000" w:rsidRDefault="00000000" w:rsidRPr="00000000" w14:paraId="0000045C">
      <w:pPr>
        <w:spacing w:after="160" w:line="259" w:lineRule="auto"/>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45D">
      <w:pPr>
        <w:widowControl w:val="0"/>
        <w:spacing w:line="276" w:lineRule="auto"/>
        <w:rPr>
          <w:rFonts w:ascii="Helvetica Neue" w:cs="Helvetica Neue" w:eastAsia="Helvetica Neue" w:hAnsi="Helvetica Neue"/>
          <w:sz w:val="22"/>
          <w:szCs w:val="22"/>
        </w:rPr>
      </w:pPr>
      <w:r w:rsidDel="00000000" w:rsidR="00000000" w:rsidRPr="00000000">
        <w:rPr>
          <w:rtl w:val="0"/>
        </w:rPr>
      </w:r>
    </w:p>
    <w:tbl>
      <w:tblPr>
        <w:tblStyle w:val="Table5"/>
        <w:tblW w:w="11850.0" w:type="dxa"/>
        <w:jc w:val="left"/>
        <w:tblInd w:w="-1390.0" w:type="dxa"/>
        <w:tblLayout w:type="fixed"/>
        <w:tblLook w:val="0400"/>
      </w:tblPr>
      <w:tblGrid>
        <w:gridCol w:w="2235"/>
        <w:gridCol w:w="960"/>
        <w:gridCol w:w="975"/>
        <w:gridCol w:w="960"/>
        <w:gridCol w:w="960"/>
        <w:gridCol w:w="960"/>
        <w:gridCol w:w="960"/>
        <w:gridCol w:w="960"/>
        <w:gridCol w:w="960"/>
        <w:gridCol w:w="960"/>
        <w:gridCol w:w="960"/>
        <w:tblGridChange w:id="0">
          <w:tblGrid>
            <w:gridCol w:w="2235"/>
            <w:gridCol w:w="960"/>
            <w:gridCol w:w="975"/>
            <w:gridCol w:w="960"/>
            <w:gridCol w:w="960"/>
            <w:gridCol w:w="960"/>
            <w:gridCol w:w="960"/>
            <w:gridCol w:w="960"/>
            <w:gridCol w:w="960"/>
            <w:gridCol w:w="960"/>
            <w:gridCol w:w="960"/>
          </w:tblGrid>
        </w:tblGridChange>
      </w:tblGrid>
      <w:tr>
        <w:trPr>
          <w:cantSplit w:val="0"/>
          <w:trHeight w:val="295" w:hRule="atLeast"/>
          <w:tblHeader w:val="0"/>
        </w:trPr>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45E">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 Case ID</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60">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AL_001</w:t>
            </w:r>
          </w:p>
        </w:tc>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461">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 Case Description</w:t>
            </w:r>
          </w:p>
        </w:tc>
        <w:tc>
          <w:tcPr>
            <w:gridSpan w:val="6"/>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63">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 the Alert Reminder feature</w:t>
            </w:r>
          </w:p>
        </w:tc>
      </w:tr>
      <w:tr>
        <w:trPr>
          <w:cantSplit w:val="0"/>
          <w:trHeight w:val="295" w:hRule="atLeast"/>
          <w:tblHeader w:val="0"/>
        </w:trPr>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469">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Created By</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46B">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Mohammad</w:t>
            </w:r>
          </w:p>
        </w:tc>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46C">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Reviewed By</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6E">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Tao</w:t>
            </w:r>
          </w:p>
        </w:tc>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470">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Version</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72">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1.0</w:t>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74">
            <w:pPr>
              <w:jc w:val="cente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75">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76">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77">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78">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79">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7A">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7B">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7C">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7D">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7E">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47F">
            <w:pPr>
              <w:rPr>
                <w:rFonts w:ascii="Helvetica Neue" w:cs="Helvetica Neue" w:eastAsia="Helvetica Neue" w:hAnsi="Helvetica Neue"/>
                <w:sz w:val="22"/>
                <w:szCs w:val="22"/>
                <w:u w:val="single"/>
              </w:rPr>
            </w:pPr>
            <w:r w:rsidDel="00000000" w:rsidR="00000000" w:rsidRPr="00000000">
              <w:rPr>
                <w:rFonts w:ascii="Helvetica Neue" w:cs="Helvetica Neue" w:eastAsia="Helvetica Neue" w:hAnsi="Helvetica Neue"/>
                <w:sz w:val="22"/>
                <w:szCs w:val="22"/>
                <w:u w:val="single"/>
                <w:rtl w:val="0"/>
              </w:rPr>
              <w:t xml:space="preserve">QA Tester’s Log</w:t>
            </w:r>
          </w:p>
        </w:tc>
        <w:tc>
          <w:tcPr>
            <w:gridSpan w:val="4"/>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81">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85">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86">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87">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88">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89">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8A">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8B">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8C">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8D">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8E">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8F">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90">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91">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92">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93">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94">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495">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Tester's Name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97">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Mustafa</w:t>
            </w:r>
          </w:p>
        </w:tc>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498">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Date Tested</w:t>
            </w:r>
          </w:p>
        </w:tc>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9A">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15-Sept-2022</w:t>
            </w:r>
          </w:p>
        </w:tc>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49C">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 Case (Pass/Fail/Not Executed)</w:t>
            </w:r>
          </w:p>
        </w:tc>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9E">
            <w:pPr>
              <w:rPr>
                <w:rFonts w:ascii="Helvetica Neue" w:cs="Helvetica Neue" w:eastAsia="Helvetica Neue" w:hAnsi="Helvetica Neue"/>
                <w:color w:val="38761d"/>
                <w:sz w:val="22"/>
                <w:szCs w:val="22"/>
              </w:rPr>
            </w:pPr>
            <w:r w:rsidDel="00000000" w:rsidR="00000000" w:rsidRPr="00000000">
              <w:rPr>
                <w:rFonts w:ascii="Helvetica Neue" w:cs="Helvetica Neue" w:eastAsia="Helvetica Neue" w:hAnsi="Helvetica Neue"/>
                <w:color w:val="38761d"/>
                <w:sz w:val="22"/>
                <w:szCs w:val="22"/>
                <w:rtl w:val="0"/>
              </w:rPr>
              <w:t xml:space="preserve">Pass</w:t>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A0">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A1">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A2">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A3">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A4">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A5">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A6">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A7">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A8">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A9">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AA">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4AB">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 #</w:t>
            </w:r>
          </w:p>
        </w:tc>
        <w:tc>
          <w:tcPr>
            <w:gridSpan w:val="3"/>
            <w:tcBorders>
              <w:top w:color="b2b2b2" w:space="0" w:sz="4" w:val="single"/>
              <w:left w:color="000000" w:space="0" w:sz="0" w:val="nil"/>
              <w:bottom w:color="b2b2b2" w:space="0" w:sz="4" w:val="single"/>
              <w:right w:color="b2b2b2" w:space="0" w:sz="4" w:val="single"/>
            </w:tcBorders>
            <w:shd w:fill="ffffcc" w:val="clear"/>
          </w:tcPr>
          <w:p w:rsidR="00000000" w:rsidDel="00000000" w:rsidP="00000000" w:rsidRDefault="00000000" w:rsidRPr="00000000" w14:paraId="000004AC">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Prerequisites: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AF">
            <w:pPr>
              <w:rPr>
                <w:rFonts w:ascii="Helvetica Neue" w:cs="Helvetica Neue" w:eastAsia="Helvetica Neue" w:hAnsi="Helvetica Neue"/>
                <w:sz w:val="22"/>
                <w:szCs w:val="22"/>
              </w:rPr>
            </w:pPr>
            <w:r w:rsidDel="00000000" w:rsidR="00000000" w:rsidRPr="00000000">
              <w:rPr>
                <w:rtl w:val="0"/>
              </w:rPr>
            </w:r>
          </w:p>
        </w:tc>
        <w:tc>
          <w:tcPr>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4B0">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 #</w:t>
            </w:r>
          </w:p>
        </w:tc>
        <w:tc>
          <w:tcPr>
            <w:gridSpan w:val="5"/>
            <w:tcBorders>
              <w:top w:color="b2b2b2" w:space="0" w:sz="4" w:val="single"/>
              <w:left w:color="000000" w:space="0" w:sz="0" w:val="nil"/>
              <w:bottom w:color="b2b2b2" w:space="0" w:sz="4" w:val="single"/>
              <w:right w:color="b2b2b2" w:space="0" w:sz="4" w:val="single"/>
            </w:tcBorders>
            <w:shd w:fill="ffffcc" w:val="clear"/>
          </w:tcPr>
          <w:p w:rsidR="00000000" w:rsidDel="00000000" w:rsidP="00000000" w:rsidRDefault="00000000" w:rsidRPr="00000000" w14:paraId="000004B1">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 Data</w:t>
            </w:r>
          </w:p>
        </w:tc>
      </w:tr>
      <w:tr>
        <w:trPr>
          <w:cantSplit w:val="0"/>
          <w:trHeight w:val="295"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B6">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1</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B7">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Access to Chrome Browser</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BA">
            <w:pPr>
              <w:rPr>
                <w:rFonts w:ascii="Helvetica Neue" w:cs="Helvetica Neue" w:eastAsia="Helvetica Neue" w:hAnsi="Helvetica Neue"/>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BB">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1</w:t>
            </w:r>
          </w:p>
        </w:tc>
        <w:tc>
          <w:tcPr>
            <w:gridSpan w:val="5"/>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BC">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Username = </w:t>
            </w:r>
            <w:r w:rsidDel="00000000" w:rsidR="00000000" w:rsidRPr="00000000">
              <w:rPr>
                <w:rFonts w:ascii="Helvetica Neue" w:cs="Helvetica Neue" w:eastAsia="Helvetica Neue" w:hAnsi="Helvetica Neue"/>
                <w:sz w:val="20"/>
                <w:szCs w:val="20"/>
                <w:highlight w:val="white"/>
                <w:rtl w:val="0"/>
              </w:rPr>
              <w:t xml:space="preserve">tp31</w:t>
            </w:r>
            <w:r w:rsidDel="00000000" w:rsidR="00000000" w:rsidRPr="00000000">
              <w:rPr>
                <w:rtl w:val="0"/>
              </w:rPr>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4C1">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2</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C2">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Access to domain name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C5">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4C6">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2</w:t>
            </w:r>
          </w:p>
        </w:tc>
        <w:tc>
          <w:tcPr>
            <w:gridSpan w:val="5"/>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C7">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Password = </w:t>
            </w:r>
            <w:r w:rsidDel="00000000" w:rsidR="00000000" w:rsidRPr="00000000">
              <w:rPr>
                <w:rFonts w:ascii="Helvetica Neue" w:cs="Helvetica Neue" w:eastAsia="Helvetica Neue" w:hAnsi="Helvetica Neue"/>
                <w:sz w:val="20"/>
                <w:szCs w:val="20"/>
                <w:highlight w:val="white"/>
                <w:rtl w:val="0"/>
              </w:rPr>
              <w:t xml:space="preserve">sittofit</w:t>
            </w:r>
            <w:r w:rsidDel="00000000" w:rsidR="00000000" w:rsidRPr="00000000">
              <w:rPr>
                <w:rtl w:val="0"/>
              </w:rPr>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4CC">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3</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CD">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D0">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4D1">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3</w:t>
            </w:r>
          </w:p>
        </w:tc>
        <w:tc>
          <w:tcPr>
            <w:gridSpan w:val="5"/>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D2">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w:t>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4D7">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4</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D8">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DB">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4DC">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4</w:t>
            </w:r>
          </w:p>
        </w:tc>
        <w:tc>
          <w:tcPr>
            <w:gridSpan w:val="5"/>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4DD">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w:t>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2">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3">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4">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5">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6">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7">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8">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9">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A">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B">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C">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4ED">
            <w:pPr>
              <w:rPr>
                <w:rFonts w:ascii="Helvetica Neue" w:cs="Helvetica Neue" w:eastAsia="Helvetica Neue" w:hAnsi="Helvetica Neue"/>
                <w:sz w:val="22"/>
                <w:szCs w:val="22"/>
                <w:u w:val="single"/>
              </w:rPr>
            </w:pPr>
            <w:r w:rsidDel="00000000" w:rsidR="00000000" w:rsidRPr="00000000">
              <w:rPr>
                <w:rFonts w:ascii="Helvetica Neue" w:cs="Helvetica Neue" w:eastAsia="Helvetica Neue" w:hAnsi="Helvetica Neue"/>
                <w:sz w:val="22"/>
                <w:szCs w:val="22"/>
                <w:u w:val="single"/>
                <w:rtl w:val="0"/>
              </w:rPr>
              <w:t xml:space="preserve">Test Scenario</w:t>
            </w:r>
          </w:p>
        </w:tc>
        <w:tc>
          <w:tcPr>
            <w:gridSpan w:val="6"/>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E">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Verify on entering valid username and password to access the homepage of Sit to Fit and being able to view the homepage. Then being able to enter the alert reminder page by clicking the ‘’alert reminder’’  on top of the homepage menu, then select 20 min reminder and get notification in 20 min.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4">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5">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6">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7">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8">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9">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A">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B">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C">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D">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E">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F">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0">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1">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2">
            <w:pPr>
              <w:rPr>
                <w:rFonts w:ascii="Helvetica Neue" w:cs="Helvetica Neue" w:eastAsia="Helvetica Neue" w:hAnsi="Helvetica Neue"/>
                <w:sz w:val="22"/>
                <w:szCs w:val="22"/>
              </w:rPr>
            </w:pPr>
            <w:r w:rsidDel="00000000" w:rsidR="00000000" w:rsidRPr="00000000">
              <w:rPr>
                <w:rtl w:val="0"/>
              </w:rPr>
            </w:r>
          </w:p>
        </w:tc>
      </w:tr>
      <w:tr>
        <w:trPr>
          <w:cantSplit w:val="0"/>
          <w:trHeight w:val="472" w:hRule="atLeast"/>
          <w:tblHeader w:val="0"/>
        </w:trPr>
        <w:tc>
          <w:tcPr>
            <w:vMerge w:val="restart"/>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503">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Step #</w:t>
            </w:r>
          </w:p>
        </w:tc>
        <w:tc>
          <w:tcPr>
            <w:gridSpan w:val="2"/>
            <w:vMerge w:val="restart"/>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504">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Step Details</w:t>
            </w:r>
          </w:p>
        </w:tc>
        <w:tc>
          <w:tcPr>
            <w:gridSpan w:val="2"/>
            <w:vMerge w:val="restart"/>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506">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Expected Results</w:t>
            </w:r>
          </w:p>
        </w:tc>
        <w:tc>
          <w:tcPr>
            <w:gridSpan w:val="3"/>
            <w:vMerge w:val="restart"/>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508">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Actual Results</w:t>
            </w:r>
          </w:p>
        </w:tc>
        <w:tc>
          <w:tcPr>
            <w:gridSpan w:val="3"/>
            <w:vMerge w:val="restart"/>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50B">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Pass / Fail / Not executed / Suspended</w:t>
            </w:r>
          </w:p>
        </w:tc>
      </w:tr>
      <w:tr>
        <w:trPr>
          <w:cantSplit w:val="0"/>
          <w:trHeight w:val="472" w:hRule="atLeast"/>
          <w:tblHeader w:val="0"/>
        </w:trPr>
        <w:tc>
          <w:tcPr>
            <w:vMerge w:val="continue"/>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50E">
            <w:pPr>
              <w:widowControl w:val="0"/>
              <w:spacing w:line="276" w:lineRule="auto"/>
              <w:rPr>
                <w:rFonts w:ascii="Helvetica Neue" w:cs="Helvetica Neue" w:eastAsia="Helvetica Neue" w:hAnsi="Helvetica Neue"/>
                <w:sz w:val="22"/>
                <w:szCs w:val="22"/>
              </w:rPr>
            </w:pPr>
            <w:r w:rsidDel="00000000" w:rsidR="00000000" w:rsidRPr="00000000">
              <w:rPr>
                <w:rtl w:val="0"/>
              </w:rPr>
            </w:r>
          </w:p>
        </w:tc>
        <w:tc>
          <w:tcPr>
            <w:gridSpan w:val="2"/>
            <w:vMerge w:val="continue"/>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50F">
            <w:pPr>
              <w:widowControl w:val="0"/>
              <w:spacing w:line="276" w:lineRule="auto"/>
              <w:rPr>
                <w:rFonts w:ascii="Helvetica Neue" w:cs="Helvetica Neue" w:eastAsia="Helvetica Neue" w:hAnsi="Helvetica Neue"/>
                <w:sz w:val="22"/>
                <w:szCs w:val="22"/>
              </w:rPr>
            </w:pPr>
            <w:r w:rsidDel="00000000" w:rsidR="00000000" w:rsidRPr="00000000">
              <w:rPr>
                <w:rtl w:val="0"/>
              </w:rPr>
            </w:r>
          </w:p>
        </w:tc>
        <w:tc>
          <w:tcPr>
            <w:gridSpan w:val="2"/>
            <w:vMerge w:val="continue"/>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511">
            <w:pPr>
              <w:widowControl w:val="0"/>
              <w:spacing w:line="276" w:lineRule="auto"/>
              <w:rPr>
                <w:rFonts w:ascii="Helvetica Neue" w:cs="Helvetica Neue" w:eastAsia="Helvetica Neue" w:hAnsi="Helvetica Neue"/>
                <w:sz w:val="22"/>
                <w:szCs w:val="22"/>
              </w:rPr>
            </w:pPr>
            <w:r w:rsidDel="00000000" w:rsidR="00000000" w:rsidRPr="00000000">
              <w:rPr>
                <w:rtl w:val="0"/>
              </w:rPr>
            </w:r>
          </w:p>
        </w:tc>
        <w:tc>
          <w:tcPr>
            <w:gridSpan w:val="3"/>
            <w:vMerge w:val="continue"/>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513">
            <w:pPr>
              <w:widowControl w:val="0"/>
              <w:spacing w:line="276" w:lineRule="auto"/>
              <w:rPr>
                <w:rFonts w:ascii="Helvetica Neue" w:cs="Helvetica Neue" w:eastAsia="Helvetica Neue" w:hAnsi="Helvetica Neue"/>
                <w:sz w:val="22"/>
                <w:szCs w:val="22"/>
              </w:rPr>
            </w:pPr>
            <w:r w:rsidDel="00000000" w:rsidR="00000000" w:rsidRPr="00000000">
              <w:rPr>
                <w:rtl w:val="0"/>
              </w:rPr>
            </w:r>
          </w:p>
        </w:tc>
        <w:tc>
          <w:tcPr>
            <w:gridSpan w:val="3"/>
            <w:vMerge w:val="continue"/>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516">
            <w:pPr>
              <w:widowControl w:val="0"/>
              <w:spacing w:line="276" w:lineRule="auto"/>
              <w:rPr>
                <w:rFonts w:ascii="Helvetica Neue" w:cs="Helvetica Neue" w:eastAsia="Helvetica Neue" w:hAnsi="Helvetica Neue"/>
                <w:sz w:val="22"/>
                <w:szCs w:val="22"/>
              </w:rPr>
            </w:pPr>
            <w:r w:rsidDel="00000000" w:rsidR="00000000" w:rsidRPr="00000000">
              <w:rPr>
                <w:rtl w:val="0"/>
              </w:rPr>
            </w:r>
          </w:p>
        </w:tc>
      </w:tr>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9">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1</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1A">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Navigate to http://sittofit.tk/</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1C">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Site should open</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1E">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Site opens</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21">
            <w:pPr>
              <w:rPr>
                <w:rFonts w:ascii="Helvetica Neue" w:cs="Helvetica Neue" w:eastAsia="Helvetica Neue" w:hAnsi="Helvetica Neue"/>
                <w:color w:val="38761d"/>
                <w:sz w:val="22"/>
                <w:szCs w:val="22"/>
              </w:rPr>
            </w:pPr>
            <w:r w:rsidDel="00000000" w:rsidR="00000000" w:rsidRPr="00000000">
              <w:rPr>
                <w:rFonts w:ascii="Helvetica Neue" w:cs="Helvetica Neue" w:eastAsia="Helvetica Neue" w:hAnsi="Helvetica Neue"/>
                <w:color w:val="38761d"/>
                <w:sz w:val="22"/>
                <w:szCs w:val="22"/>
                <w:rtl w:val="0"/>
              </w:rPr>
              <w:t xml:space="preserve">Pass</w:t>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4">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2</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25">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Enter Userid &amp; Password</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27">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Credential can be entered</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29">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Credential can be entered</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2C">
            <w:pPr>
              <w:rPr>
                <w:rFonts w:ascii="Helvetica Neue" w:cs="Helvetica Neue" w:eastAsia="Helvetica Neue" w:hAnsi="Helvetica Neue"/>
                <w:color w:val="38761d"/>
                <w:sz w:val="22"/>
                <w:szCs w:val="22"/>
              </w:rPr>
            </w:pPr>
            <w:r w:rsidDel="00000000" w:rsidR="00000000" w:rsidRPr="00000000">
              <w:rPr>
                <w:rFonts w:ascii="Helvetica Neue" w:cs="Helvetica Neue" w:eastAsia="Helvetica Neue" w:hAnsi="Helvetica Neue"/>
                <w:color w:val="38761d"/>
                <w:sz w:val="22"/>
                <w:szCs w:val="22"/>
                <w:rtl w:val="0"/>
              </w:rPr>
              <w:t xml:space="preserve">Pass</w:t>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F">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3</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30">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Click Submit</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32">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User can view the homepage of Sit-To-Fit</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34">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Can view homepage</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37">
            <w:pPr>
              <w:rPr>
                <w:rFonts w:ascii="Helvetica Neue" w:cs="Helvetica Neue" w:eastAsia="Helvetica Neue" w:hAnsi="Helvetica Neue"/>
                <w:color w:val="38761d"/>
                <w:sz w:val="22"/>
                <w:szCs w:val="22"/>
              </w:rPr>
            </w:pPr>
            <w:r w:rsidDel="00000000" w:rsidR="00000000" w:rsidRPr="00000000">
              <w:rPr>
                <w:rFonts w:ascii="Helvetica Neue" w:cs="Helvetica Neue" w:eastAsia="Helvetica Neue" w:hAnsi="Helvetica Neue"/>
                <w:color w:val="38761d"/>
                <w:sz w:val="22"/>
                <w:szCs w:val="22"/>
                <w:rtl w:val="0"/>
              </w:rPr>
              <w:t xml:space="preserve">Pass</w:t>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A">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4</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3B">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Click the top of the menu page over to the “Alert Reminder’’ section</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3D">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User should be redirected to the Alert Reminder  page</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3F">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Redirected to Alert Reminder</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42">
            <w:pPr>
              <w:rPr>
                <w:rFonts w:ascii="Helvetica Neue" w:cs="Helvetica Neue" w:eastAsia="Helvetica Neue" w:hAnsi="Helvetica Neue"/>
                <w:color w:val="38761d"/>
                <w:sz w:val="22"/>
                <w:szCs w:val="22"/>
              </w:rPr>
            </w:pPr>
            <w:r w:rsidDel="00000000" w:rsidR="00000000" w:rsidRPr="00000000">
              <w:rPr>
                <w:rFonts w:ascii="Helvetica Neue" w:cs="Helvetica Neue" w:eastAsia="Helvetica Neue" w:hAnsi="Helvetica Neue"/>
                <w:color w:val="38761d"/>
                <w:sz w:val="22"/>
                <w:szCs w:val="22"/>
                <w:rtl w:val="0"/>
              </w:rPr>
              <w:t xml:space="preserve"> Pass</w:t>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5">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5</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46">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User can selects alert reminder for 20 miniutes</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48">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Countdown startsUser gets notified in 20 minutes to take a break </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4A">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User gets notified in 20 mins</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4D">
            <w:pPr>
              <w:rPr>
                <w:rFonts w:ascii="Helvetica Neue" w:cs="Helvetica Neue" w:eastAsia="Helvetica Neue" w:hAnsi="Helvetica Neue"/>
                <w:color w:val="38761d"/>
                <w:sz w:val="22"/>
                <w:szCs w:val="22"/>
              </w:rPr>
            </w:pPr>
            <w:r w:rsidDel="00000000" w:rsidR="00000000" w:rsidRPr="00000000">
              <w:rPr>
                <w:rFonts w:ascii="Helvetica Neue" w:cs="Helvetica Neue" w:eastAsia="Helvetica Neue" w:hAnsi="Helvetica Neue"/>
                <w:color w:val="38761d"/>
                <w:sz w:val="22"/>
                <w:szCs w:val="22"/>
                <w:rtl w:val="0"/>
              </w:rPr>
              <w:t xml:space="preserve"> Pass</w:t>
            </w:r>
          </w:p>
        </w:tc>
      </w:tr>
    </w:tbl>
    <w:p w:rsidR="00000000" w:rsidDel="00000000" w:rsidP="00000000" w:rsidRDefault="00000000" w:rsidRPr="00000000" w14:paraId="00000550">
      <w:pPr>
        <w:spacing w:after="160" w:line="259" w:lineRule="auto"/>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551">
      <w:pPr>
        <w:widowControl w:val="0"/>
        <w:spacing w:line="276" w:lineRule="auto"/>
        <w:rPr>
          <w:rFonts w:ascii="Helvetica Neue" w:cs="Helvetica Neue" w:eastAsia="Helvetica Neue" w:hAnsi="Helvetica Neue"/>
          <w:sz w:val="22"/>
          <w:szCs w:val="22"/>
        </w:rPr>
      </w:pPr>
      <w:r w:rsidDel="00000000" w:rsidR="00000000" w:rsidRPr="00000000">
        <w:rPr>
          <w:rtl w:val="0"/>
        </w:rPr>
      </w:r>
    </w:p>
    <w:tbl>
      <w:tblPr>
        <w:tblStyle w:val="Table6"/>
        <w:tblW w:w="11715.0" w:type="dxa"/>
        <w:jc w:val="left"/>
        <w:tblInd w:w="-1255.0" w:type="dxa"/>
        <w:tblLayout w:type="fixed"/>
        <w:tblLook w:val="0400"/>
      </w:tblPr>
      <w:tblGrid>
        <w:gridCol w:w="2100"/>
        <w:gridCol w:w="960"/>
        <w:gridCol w:w="975"/>
        <w:gridCol w:w="960"/>
        <w:gridCol w:w="960"/>
        <w:gridCol w:w="960"/>
        <w:gridCol w:w="960"/>
        <w:gridCol w:w="960"/>
        <w:gridCol w:w="960"/>
        <w:gridCol w:w="960"/>
        <w:gridCol w:w="960"/>
        <w:tblGridChange w:id="0">
          <w:tblGrid>
            <w:gridCol w:w="2100"/>
            <w:gridCol w:w="960"/>
            <w:gridCol w:w="975"/>
            <w:gridCol w:w="960"/>
            <w:gridCol w:w="960"/>
            <w:gridCol w:w="960"/>
            <w:gridCol w:w="960"/>
            <w:gridCol w:w="960"/>
            <w:gridCol w:w="960"/>
            <w:gridCol w:w="960"/>
            <w:gridCol w:w="960"/>
          </w:tblGrid>
        </w:tblGridChange>
      </w:tblGrid>
      <w:tr>
        <w:trPr>
          <w:cantSplit w:val="0"/>
          <w:trHeight w:val="295" w:hRule="atLeast"/>
          <w:tblHeader w:val="0"/>
        </w:trPr>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552">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 Case ID</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54">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RS_001</w:t>
            </w:r>
          </w:p>
        </w:tc>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555">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 Case Description</w:t>
            </w:r>
          </w:p>
        </w:tc>
        <w:tc>
          <w:tcPr>
            <w:gridSpan w:val="6"/>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57">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 the recommendation system </w:t>
            </w:r>
          </w:p>
        </w:tc>
      </w:tr>
      <w:tr>
        <w:trPr>
          <w:cantSplit w:val="0"/>
          <w:trHeight w:val="295" w:hRule="atLeast"/>
          <w:tblHeader w:val="0"/>
        </w:trPr>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55D">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Created By</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55F">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Mohammad</w:t>
            </w:r>
          </w:p>
        </w:tc>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560">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Reviewed By</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62">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Mustafa</w:t>
            </w:r>
          </w:p>
        </w:tc>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564">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Version</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66">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1.0</w:t>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68">
            <w:pPr>
              <w:jc w:val="cente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69">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6A">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6B">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6C">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6D">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6E">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6F">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70">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71">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72">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573">
            <w:pPr>
              <w:rPr>
                <w:rFonts w:ascii="Helvetica Neue" w:cs="Helvetica Neue" w:eastAsia="Helvetica Neue" w:hAnsi="Helvetica Neue"/>
                <w:sz w:val="22"/>
                <w:szCs w:val="22"/>
                <w:u w:val="single"/>
              </w:rPr>
            </w:pPr>
            <w:r w:rsidDel="00000000" w:rsidR="00000000" w:rsidRPr="00000000">
              <w:rPr>
                <w:rFonts w:ascii="Helvetica Neue" w:cs="Helvetica Neue" w:eastAsia="Helvetica Neue" w:hAnsi="Helvetica Neue"/>
                <w:sz w:val="22"/>
                <w:szCs w:val="22"/>
                <w:u w:val="single"/>
                <w:rtl w:val="0"/>
              </w:rPr>
              <w:t xml:space="preserve">QA Tester’s Log</w:t>
            </w:r>
          </w:p>
        </w:tc>
        <w:tc>
          <w:tcPr>
            <w:gridSpan w:val="4"/>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75">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79">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7A">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7B">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7C">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7D">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7E">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7F">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80">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81">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82">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83">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84">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85">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86">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87">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88">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589">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Tester's Name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8B">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Mustafa</w:t>
            </w:r>
          </w:p>
        </w:tc>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58C">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Date Tested</w:t>
            </w:r>
          </w:p>
        </w:tc>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8E">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15-Sept-2022</w:t>
            </w:r>
          </w:p>
        </w:tc>
        <w:tc>
          <w:tcPr>
            <w:gridSpan w:val="2"/>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590">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 Case (Pass/Fail/Not Executed)</w:t>
            </w:r>
          </w:p>
        </w:tc>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92">
            <w:pPr>
              <w:rPr>
                <w:rFonts w:ascii="Helvetica Neue" w:cs="Helvetica Neue" w:eastAsia="Helvetica Neue" w:hAnsi="Helvetica Neue"/>
                <w:color w:val="ff0000"/>
                <w:sz w:val="22"/>
                <w:szCs w:val="22"/>
              </w:rPr>
            </w:pPr>
            <w:r w:rsidDel="00000000" w:rsidR="00000000" w:rsidRPr="00000000">
              <w:rPr>
                <w:rFonts w:ascii="Helvetica Neue" w:cs="Helvetica Neue" w:eastAsia="Helvetica Neue" w:hAnsi="Helvetica Neue"/>
                <w:color w:val="ff0000"/>
                <w:sz w:val="22"/>
                <w:szCs w:val="22"/>
                <w:rtl w:val="0"/>
              </w:rPr>
              <w:t xml:space="preserve">Fail</w:t>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94">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95">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96">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97">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98">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99">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9A">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9B">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9C">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9D">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9E">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59F">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 #</w:t>
            </w:r>
          </w:p>
        </w:tc>
        <w:tc>
          <w:tcPr>
            <w:gridSpan w:val="3"/>
            <w:tcBorders>
              <w:top w:color="b2b2b2" w:space="0" w:sz="4" w:val="single"/>
              <w:left w:color="000000" w:space="0" w:sz="0" w:val="nil"/>
              <w:bottom w:color="b2b2b2" w:space="0" w:sz="4" w:val="single"/>
              <w:right w:color="b2b2b2" w:space="0" w:sz="4" w:val="single"/>
            </w:tcBorders>
            <w:shd w:fill="ffffcc" w:val="clear"/>
          </w:tcPr>
          <w:p w:rsidR="00000000" w:rsidDel="00000000" w:rsidP="00000000" w:rsidRDefault="00000000" w:rsidRPr="00000000" w14:paraId="000005A0">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Prerequisites: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A3">
            <w:pPr>
              <w:rPr>
                <w:rFonts w:ascii="Helvetica Neue" w:cs="Helvetica Neue" w:eastAsia="Helvetica Neue" w:hAnsi="Helvetica Neue"/>
                <w:sz w:val="22"/>
                <w:szCs w:val="22"/>
              </w:rPr>
            </w:pPr>
            <w:r w:rsidDel="00000000" w:rsidR="00000000" w:rsidRPr="00000000">
              <w:rPr>
                <w:rtl w:val="0"/>
              </w:rPr>
            </w:r>
          </w:p>
        </w:tc>
        <w:tc>
          <w:tcPr>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5A4">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 #</w:t>
            </w:r>
          </w:p>
        </w:tc>
        <w:tc>
          <w:tcPr>
            <w:gridSpan w:val="5"/>
            <w:tcBorders>
              <w:top w:color="b2b2b2" w:space="0" w:sz="4" w:val="single"/>
              <w:left w:color="000000" w:space="0" w:sz="0" w:val="nil"/>
              <w:bottom w:color="b2b2b2" w:space="0" w:sz="4" w:val="single"/>
              <w:right w:color="b2b2b2" w:space="0" w:sz="4" w:val="single"/>
            </w:tcBorders>
            <w:shd w:fill="ffffcc" w:val="clear"/>
          </w:tcPr>
          <w:p w:rsidR="00000000" w:rsidDel="00000000" w:rsidP="00000000" w:rsidRDefault="00000000" w:rsidRPr="00000000" w14:paraId="000005A5">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Test Data</w:t>
            </w:r>
          </w:p>
        </w:tc>
      </w:tr>
      <w:tr>
        <w:trPr>
          <w:cantSplit w:val="0"/>
          <w:trHeight w:val="295"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AA">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1</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AB">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Access to Chrome Browser</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AE">
            <w:pPr>
              <w:rPr>
                <w:rFonts w:ascii="Helvetica Neue" w:cs="Helvetica Neue" w:eastAsia="Helvetica Neue" w:hAnsi="Helvetica Neue"/>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AF">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1</w:t>
            </w:r>
          </w:p>
        </w:tc>
        <w:tc>
          <w:tcPr>
            <w:gridSpan w:val="5"/>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B0">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Username = </w:t>
            </w:r>
            <w:r w:rsidDel="00000000" w:rsidR="00000000" w:rsidRPr="00000000">
              <w:rPr>
                <w:rFonts w:ascii="Helvetica Neue" w:cs="Helvetica Neue" w:eastAsia="Helvetica Neue" w:hAnsi="Helvetica Neue"/>
                <w:sz w:val="20"/>
                <w:szCs w:val="20"/>
                <w:highlight w:val="white"/>
                <w:rtl w:val="0"/>
              </w:rPr>
              <w:t xml:space="preserve">tp31</w:t>
            </w:r>
            <w:r w:rsidDel="00000000" w:rsidR="00000000" w:rsidRPr="00000000">
              <w:rPr>
                <w:rtl w:val="0"/>
              </w:rPr>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5B5">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2</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B6">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Access to domain name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B9">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5BA">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2</w:t>
            </w:r>
          </w:p>
        </w:tc>
        <w:tc>
          <w:tcPr>
            <w:gridSpan w:val="5"/>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BB">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Password = </w:t>
            </w:r>
            <w:r w:rsidDel="00000000" w:rsidR="00000000" w:rsidRPr="00000000">
              <w:rPr>
                <w:rFonts w:ascii="Helvetica Neue" w:cs="Helvetica Neue" w:eastAsia="Helvetica Neue" w:hAnsi="Helvetica Neue"/>
                <w:sz w:val="20"/>
                <w:szCs w:val="20"/>
                <w:highlight w:val="white"/>
                <w:rtl w:val="0"/>
              </w:rPr>
              <w:t xml:space="preserve">sittofit</w:t>
            </w:r>
            <w:r w:rsidDel="00000000" w:rsidR="00000000" w:rsidRPr="00000000">
              <w:rPr>
                <w:rtl w:val="0"/>
              </w:rPr>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5C0">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3</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C1">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C4">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5C5">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3</w:t>
            </w:r>
          </w:p>
        </w:tc>
        <w:tc>
          <w:tcPr>
            <w:gridSpan w:val="5"/>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C6">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w:t>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5CB">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4</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CC">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CF">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5D0">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4</w:t>
            </w:r>
          </w:p>
        </w:tc>
        <w:tc>
          <w:tcPr>
            <w:gridSpan w:val="5"/>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5D1">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w:t>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D6">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D7">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D8">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D9">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DA">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DB">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DC">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DD">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DE">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DF">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E0">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5E1">
            <w:pPr>
              <w:rPr>
                <w:rFonts w:ascii="Helvetica Neue" w:cs="Helvetica Neue" w:eastAsia="Helvetica Neue" w:hAnsi="Helvetica Neue"/>
                <w:sz w:val="22"/>
                <w:szCs w:val="22"/>
                <w:u w:val="single"/>
              </w:rPr>
            </w:pPr>
            <w:r w:rsidDel="00000000" w:rsidR="00000000" w:rsidRPr="00000000">
              <w:rPr>
                <w:rFonts w:ascii="Helvetica Neue" w:cs="Helvetica Neue" w:eastAsia="Helvetica Neue" w:hAnsi="Helvetica Neue"/>
                <w:sz w:val="22"/>
                <w:szCs w:val="22"/>
                <w:u w:val="single"/>
                <w:rtl w:val="0"/>
              </w:rPr>
              <w:t xml:space="preserve">Test Scenario</w:t>
            </w:r>
          </w:p>
        </w:tc>
        <w:tc>
          <w:tcPr>
            <w:gridSpan w:val="6"/>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E2">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Verify on entering valid username and password to access the homepage of Sit to Fit and being able to view the homepage. Then being able to enter the recommendation page, select preferences and view and rate recommendation cards.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E8">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E9">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EA">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EB">
            <w:pPr>
              <w:rPr>
                <w:rFonts w:ascii="Helvetica Neue" w:cs="Helvetica Neue" w:eastAsia="Helvetica Neue" w:hAnsi="Helvetica Neue"/>
                <w:sz w:val="22"/>
                <w:szCs w:val="22"/>
              </w:rPr>
            </w:pPr>
            <w:r w:rsidDel="00000000" w:rsidR="00000000" w:rsidRPr="00000000">
              <w:rPr>
                <w:rtl w:val="0"/>
              </w:rPr>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EC">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ED">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EE">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EF">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F0">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F1">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F2">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F3">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F4">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F5">
            <w:pPr>
              <w:rPr>
                <w:rFonts w:ascii="Helvetica Neue" w:cs="Helvetica Neue" w:eastAsia="Helvetica Neue" w:hAnsi="Helvetica Neue"/>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F6">
            <w:pPr>
              <w:rPr>
                <w:rFonts w:ascii="Helvetica Neue" w:cs="Helvetica Neue" w:eastAsia="Helvetica Neue" w:hAnsi="Helvetica Neue"/>
                <w:sz w:val="22"/>
                <w:szCs w:val="22"/>
              </w:rPr>
            </w:pPr>
            <w:r w:rsidDel="00000000" w:rsidR="00000000" w:rsidRPr="00000000">
              <w:rPr>
                <w:rtl w:val="0"/>
              </w:rPr>
            </w:r>
          </w:p>
        </w:tc>
      </w:tr>
      <w:tr>
        <w:trPr>
          <w:cantSplit w:val="0"/>
          <w:trHeight w:val="472" w:hRule="atLeast"/>
          <w:tblHeader w:val="0"/>
        </w:trPr>
        <w:tc>
          <w:tcPr>
            <w:vMerge w:val="restart"/>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5F7">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Step #</w:t>
            </w:r>
          </w:p>
        </w:tc>
        <w:tc>
          <w:tcPr>
            <w:gridSpan w:val="2"/>
            <w:vMerge w:val="restart"/>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5F8">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Step Details</w:t>
            </w:r>
          </w:p>
        </w:tc>
        <w:tc>
          <w:tcPr>
            <w:gridSpan w:val="2"/>
            <w:vMerge w:val="restart"/>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5FA">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Expected Results</w:t>
            </w:r>
          </w:p>
        </w:tc>
        <w:tc>
          <w:tcPr>
            <w:gridSpan w:val="3"/>
            <w:vMerge w:val="restart"/>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5FC">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Actual Results</w:t>
            </w:r>
          </w:p>
        </w:tc>
        <w:tc>
          <w:tcPr>
            <w:gridSpan w:val="3"/>
            <w:vMerge w:val="restart"/>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5FF">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Pass / Fail / Not executed / Suspended</w:t>
            </w:r>
          </w:p>
        </w:tc>
      </w:tr>
      <w:tr>
        <w:trPr>
          <w:cantSplit w:val="0"/>
          <w:trHeight w:val="472" w:hRule="atLeast"/>
          <w:tblHeader w:val="0"/>
        </w:trPr>
        <w:tc>
          <w:tcPr>
            <w:vMerge w:val="continue"/>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602">
            <w:pPr>
              <w:widowControl w:val="0"/>
              <w:spacing w:line="276" w:lineRule="auto"/>
              <w:rPr>
                <w:rFonts w:ascii="Helvetica Neue" w:cs="Helvetica Neue" w:eastAsia="Helvetica Neue" w:hAnsi="Helvetica Neue"/>
                <w:sz w:val="22"/>
                <w:szCs w:val="22"/>
              </w:rPr>
            </w:pPr>
            <w:r w:rsidDel="00000000" w:rsidR="00000000" w:rsidRPr="00000000">
              <w:rPr>
                <w:rtl w:val="0"/>
              </w:rPr>
            </w:r>
          </w:p>
        </w:tc>
        <w:tc>
          <w:tcPr>
            <w:gridSpan w:val="2"/>
            <w:vMerge w:val="continue"/>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603">
            <w:pPr>
              <w:widowControl w:val="0"/>
              <w:spacing w:line="276" w:lineRule="auto"/>
              <w:rPr>
                <w:rFonts w:ascii="Helvetica Neue" w:cs="Helvetica Neue" w:eastAsia="Helvetica Neue" w:hAnsi="Helvetica Neue"/>
                <w:sz w:val="22"/>
                <w:szCs w:val="22"/>
              </w:rPr>
            </w:pPr>
            <w:r w:rsidDel="00000000" w:rsidR="00000000" w:rsidRPr="00000000">
              <w:rPr>
                <w:rtl w:val="0"/>
              </w:rPr>
            </w:r>
          </w:p>
        </w:tc>
        <w:tc>
          <w:tcPr>
            <w:gridSpan w:val="2"/>
            <w:vMerge w:val="continue"/>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605">
            <w:pPr>
              <w:widowControl w:val="0"/>
              <w:spacing w:line="276" w:lineRule="auto"/>
              <w:rPr>
                <w:rFonts w:ascii="Helvetica Neue" w:cs="Helvetica Neue" w:eastAsia="Helvetica Neue" w:hAnsi="Helvetica Neue"/>
                <w:sz w:val="22"/>
                <w:szCs w:val="22"/>
              </w:rPr>
            </w:pPr>
            <w:r w:rsidDel="00000000" w:rsidR="00000000" w:rsidRPr="00000000">
              <w:rPr>
                <w:rtl w:val="0"/>
              </w:rPr>
            </w:r>
          </w:p>
        </w:tc>
        <w:tc>
          <w:tcPr>
            <w:gridSpan w:val="3"/>
            <w:vMerge w:val="continue"/>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607">
            <w:pPr>
              <w:widowControl w:val="0"/>
              <w:spacing w:line="276" w:lineRule="auto"/>
              <w:rPr>
                <w:rFonts w:ascii="Helvetica Neue" w:cs="Helvetica Neue" w:eastAsia="Helvetica Neue" w:hAnsi="Helvetica Neue"/>
                <w:sz w:val="22"/>
                <w:szCs w:val="22"/>
              </w:rPr>
            </w:pPr>
            <w:r w:rsidDel="00000000" w:rsidR="00000000" w:rsidRPr="00000000">
              <w:rPr>
                <w:rtl w:val="0"/>
              </w:rPr>
            </w:r>
          </w:p>
        </w:tc>
        <w:tc>
          <w:tcPr>
            <w:gridSpan w:val="3"/>
            <w:vMerge w:val="continue"/>
            <w:tcBorders>
              <w:top w:color="b2b2b2" w:space="0" w:sz="4" w:val="single"/>
              <w:left w:color="b2b2b2" w:space="0" w:sz="4" w:val="single"/>
              <w:bottom w:color="b2b2b2" w:space="0" w:sz="4" w:val="single"/>
              <w:right w:color="b2b2b2" w:space="0" w:sz="4" w:val="single"/>
            </w:tcBorders>
            <w:shd w:fill="ffffcc" w:val="clear"/>
          </w:tcPr>
          <w:p w:rsidR="00000000" w:rsidDel="00000000" w:rsidP="00000000" w:rsidRDefault="00000000" w:rsidRPr="00000000" w14:paraId="0000060A">
            <w:pPr>
              <w:widowControl w:val="0"/>
              <w:spacing w:line="276" w:lineRule="auto"/>
              <w:rPr>
                <w:rFonts w:ascii="Helvetica Neue" w:cs="Helvetica Neue" w:eastAsia="Helvetica Neue" w:hAnsi="Helvetica Neue"/>
                <w:sz w:val="22"/>
                <w:szCs w:val="22"/>
              </w:rPr>
            </w:pPr>
            <w:r w:rsidDel="00000000" w:rsidR="00000000" w:rsidRPr="00000000">
              <w:rPr>
                <w:rtl w:val="0"/>
              </w:rPr>
            </w:r>
          </w:p>
        </w:tc>
      </w:tr>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0D">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1</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60E">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Navigate to http://sittofit.tk/</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610">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Site should open</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612">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Site opens</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615">
            <w:pPr>
              <w:rPr>
                <w:rFonts w:ascii="Helvetica Neue" w:cs="Helvetica Neue" w:eastAsia="Helvetica Neue" w:hAnsi="Helvetica Neue"/>
                <w:color w:val="38761d"/>
                <w:sz w:val="22"/>
                <w:szCs w:val="22"/>
              </w:rPr>
            </w:pPr>
            <w:r w:rsidDel="00000000" w:rsidR="00000000" w:rsidRPr="00000000">
              <w:rPr>
                <w:rFonts w:ascii="Helvetica Neue" w:cs="Helvetica Neue" w:eastAsia="Helvetica Neue" w:hAnsi="Helvetica Neue"/>
                <w:color w:val="38761d"/>
                <w:sz w:val="22"/>
                <w:szCs w:val="22"/>
                <w:rtl w:val="0"/>
              </w:rPr>
              <w:t xml:space="preserve">Pass</w:t>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618">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2</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619">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Enter Userid &amp; Password</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61B">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Credential can be entered</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61D">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Can be entered</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620">
            <w:pPr>
              <w:rPr>
                <w:rFonts w:ascii="Helvetica Neue" w:cs="Helvetica Neue" w:eastAsia="Helvetica Neue" w:hAnsi="Helvetica Neue"/>
                <w:color w:val="38761d"/>
                <w:sz w:val="22"/>
                <w:szCs w:val="22"/>
              </w:rPr>
            </w:pPr>
            <w:r w:rsidDel="00000000" w:rsidR="00000000" w:rsidRPr="00000000">
              <w:rPr>
                <w:rFonts w:ascii="Helvetica Neue" w:cs="Helvetica Neue" w:eastAsia="Helvetica Neue" w:hAnsi="Helvetica Neue"/>
                <w:color w:val="38761d"/>
                <w:sz w:val="22"/>
                <w:szCs w:val="22"/>
                <w:rtl w:val="0"/>
              </w:rPr>
              <w:t xml:space="preserve">Pass</w:t>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623">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3</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624">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Click Submit</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626">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User can view the homepage of Sit-To-Fit</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628">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can view homepage</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62B">
            <w:pPr>
              <w:rPr>
                <w:rFonts w:ascii="Helvetica Neue" w:cs="Helvetica Neue" w:eastAsia="Helvetica Neue" w:hAnsi="Helvetica Neue"/>
                <w:color w:val="38761d"/>
                <w:sz w:val="22"/>
                <w:szCs w:val="22"/>
              </w:rPr>
            </w:pPr>
            <w:r w:rsidDel="00000000" w:rsidR="00000000" w:rsidRPr="00000000">
              <w:rPr>
                <w:rFonts w:ascii="Helvetica Neue" w:cs="Helvetica Neue" w:eastAsia="Helvetica Neue" w:hAnsi="Helvetica Neue"/>
                <w:color w:val="38761d"/>
                <w:sz w:val="22"/>
                <w:szCs w:val="22"/>
                <w:rtl w:val="0"/>
              </w:rPr>
              <w:t xml:space="preserve">Pass</w:t>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62E">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4</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62F">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Click the ‘’Recommendation’’ menu at the top of homepage</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631">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Recommendation page for preferences should appear</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633">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Recommendations opens</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636">
            <w:pPr>
              <w:rPr>
                <w:rFonts w:ascii="Helvetica Neue" w:cs="Helvetica Neue" w:eastAsia="Helvetica Neue" w:hAnsi="Helvetica Neue"/>
                <w:color w:val="38761d"/>
                <w:sz w:val="22"/>
                <w:szCs w:val="22"/>
              </w:rPr>
            </w:pPr>
            <w:r w:rsidDel="00000000" w:rsidR="00000000" w:rsidRPr="00000000">
              <w:rPr>
                <w:rFonts w:ascii="Helvetica Neue" w:cs="Helvetica Neue" w:eastAsia="Helvetica Neue" w:hAnsi="Helvetica Neue"/>
                <w:color w:val="38761d"/>
                <w:sz w:val="22"/>
                <w:szCs w:val="22"/>
                <w:rtl w:val="0"/>
              </w:rPr>
              <w:t xml:space="preserve"> Pass</w:t>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639">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5</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63A">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Selecting the first two preferences ‘’ Cycling’’ and ‘’Cardio’’ and click ‘’Go’’</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63C">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Cards related to Cycling and Cardio should appear in the next page.  </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63E">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Cards related to cycling and Cardio appear on the next page. </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641">
            <w:pPr>
              <w:rPr>
                <w:rFonts w:ascii="Helvetica Neue" w:cs="Helvetica Neue" w:eastAsia="Helvetica Neue" w:hAnsi="Helvetica Neue"/>
                <w:color w:val="38761d"/>
                <w:sz w:val="22"/>
                <w:szCs w:val="22"/>
              </w:rPr>
            </w:pPr>
            <w:r w:rsidDel="00000000" w:rsidR="00000000" w:rsidRPr="00000000">
              <w:rPr>
                <w:rFonts w:ascii="Helvetica Neue" w:cs="Helvetica Neue" w:eastAsia="Helvetica Neue" w:hAnsi="Helvetica Neue"/>
                <w:color w:val="38761d"/>
                <w:sz w:val="22"/>
                <w:szCs w:val="22"/>
                <w:rtl w:val="0"/>
              </w:rPr>
              <w:t xml:space="preserve"> Pass</w:t>
            </w:r>
          </w:p>
        </w:tc>
      </w:tr>
      <w:tr>
        <w:trPr>
          <w:cantSplit w:val="0"/>
          <w:trHeight w:val="29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644">
            <w:pPr>
              <w:jc w:val="cente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6</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645">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Selecting the cardio card and rating it positive</w:t>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647">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 Rating gets updated for that card and a new card gets shown</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649">
            <w:pPr>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New card does not show when a positive rating is selected.</w:t>
            </w:r>
          </w:p>
        </w:tc>
        <w:tc>
          <w:tcPr>
            <w:gridSpan w:val="3"/>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64C">
            <w:pPr>
              <w:rPr>
                <w:rFonts w:ascii="Helvetica Neue" w:cs="Helvetica Neue" w:eastAsia="Helvetica Neue" w:hAnsi="Helvetica Neue"/>
                <w:color w:val="ff0000"/>
                <w:sz w:val="22"/>
                <w:szCs w:val="22"/>
              </w:rPr>
            </w:pPr>
            <w:r w:rsidDel="00000000" w:rsidR="00000000" w:rsidRPr="00000000">
              <w:rPr>
                <w:rFonts w:ascii="Helvetica Neue" w:cs="Helvetica Neue" w:eastAsia="Helvetica Neue" w:hAnsi="Helvetica Neue"/>
                <w:color w:val="ff0000"/>
                <w:sz w:val="22"/>
                <w:szCs w:val="22"/>
                <w:rtl w:val="0"/>
              </w:rPr>
              <w:t xml:space="preserve"> Fail</w:t>
            </w:r>
          </w:p>
        </w:tc>
      </w:tr>
    </w:tbl>
    <w:p w:rsidR="00000000" w:rsidDel="00000000" w:rsidP="00000000" w:rsidRDefault="00000000" w:rsidRPr="00000000" w14:paraId="0000064F">
      <w:pPr>
        <w:spacing w:after="160" w:line="259" w:lineRule="auto"/>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650">
      <w:pPr>
        <w:spacing w:line="276" w:lineRule="auto"/>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651">
      <w:pPr>
        <w:spacing w:line="276" w:lineRule="auto"/>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652">
      <w:pPr>
        <w:spacing w:line="276" w:lineRule="auto"/>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rPr/>
      </w:pPr>
      <w:r w:rsidDel="00000000" w:rsidR="00000000" w:rsidRPr="00000000">
        <w:rPr>
          <w:rtl w:val="0"/>
        </w:rPr>
      </w:r>
    </w:p>
    <w:p w:rsidR="00000000" w:rsidDel="00000000" w:rsidP="00000000" w:rsidRDefault="00000000" w:rsidRPr="00000000" w14:paraId="00000655">
      <w:pPr>
        <w:pStyle w:val="Heading2"/>
        <w:rPr/>
      </w:pPr>
      <w:bookmarkStart w:colFirst="0" w:colLast="0" w:name="_heading=h.8hd8zpsab127" w:id="25"/>
      <w:bookmarkEnd w:id="25"/>
      <w:r w:rsidDel="00000000" w:rsidR="00000000" w:rsidRPr="00000000">
        <w:rPr>
          <w:rtl w:val="0"/>
        </w:rPr>
        <w:t xml:space="preserve">UI testing (Happy Flow) for healthy lifestyle</w:t>
      </w:r>
    </w:p>
    <w:p w:rsidR="00000000" w:rsidDel="00000000" w:rsidP="00000000" w:rsidRDefault="00000000" w:rsidRPr="00000000" w14:paraId="00000656">
      <w:pPr>
        <w:rPr/>
      </w:pPr>
      <w:r w:rsidDel="00000000" w:rsidR="00000000" w:rsidRPr="00000000">
        <w:rPr>
          <w:rtl w:val="0"/>
        </w:rPr>
      </w:r>
    </w:p>
    <w:p w:rsidR="00000000" w:rsidDel="00000000" w:rsidP="00000000" w:rsidRDefault="00000000" w:rsidRPr="00000000" w14:paraId="00000657">
      <w:pPr>
        <w:rPr/>
      </w:pPr>
      <w:r w:rsidDel="00000000" w:rsidR="00000000" w:rsidRPr="00000000">
        <w:rPr>
          <w:rtl w:val="0"/>
        </w:rPr>
      </w:r>
    </w:p>
    <w:tbl>
      <w:tblPr>
        <w:tblStyle w:val="Table7"/>
        <w:tblW w:w="901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030"/>
        <w:tblGridChange w:id="0">
          <w:tblGrid>
            <w:gridCol w:w="1980"/>
            <w:gridCol w:w="7030"/>
          </w:tblGrid>
        </w:tblGridChange>
      </w:tblGrid>
      <w:tr>
        <w:trPr>
          <w:cantSplit w:val="0"/>
          <w:tblHeader w:val="0"/>
        </w:trPr>
        <w:tc>
          <w:tcPr/>
          <w:p w:rsidR="00000000" w:rsidDel="00000000" w:rsidP="00000000" w:rsidRDefault="00000000" w:rsidRPr="00000000" w14:paraId="00000658">
            <w:pPr>
              <w:rPr/>
            </w:pPr>
            <w:r w:rsidDel="00000000" w:rsidR="00000000" w:rsidRPr="00000000">
              <w:rPr>
                <w:rtl w:val="0"/>
              </w:rPr>
              <w:t xml:space="preserve">Test</w:t>
            </w:r>
          </w:p>
        </w:tc>
        <w:tc>
          <w:tcPr/>
          <w:p w:rsidR="00000000" w:rsidDel="00000000" w:rsidP="00000000" w:rsidRDefault="00000000" w:rsidRPr="00000000" w14:paraId="00000659">
            <w:pPr>
              <w:rPr/>
            </w:pPr>
            <w:r w:rsidDel="00000000" w:rsidR="00000000" w:rsidRPr="00000000">
              <w:rPr>
                <w:rtl w:val="0"/>
              </w:rPr>
              <w:t xml:space="preserve">Front end testing for healthy lifestyle</w:t>
            </w:r>
          </w:p>
          <w:p w:rsidR="00000000" w:rsidDel="00000000" w:rsidP="00000000" w:rsidRDefault="00000000" w:rsidRPr="00000000" w14:paraId="0000065A">
            <w:pPr>
              <w:rPr/>
            </w:pPr>
            <w:r w:rsidDel="00000000" w:rsidR="00000000" w:rsidRPr="00000000">
              <w:rPr>
                <w:rtl w:val="0"/>
              </w:rPr>
            </w:r>
          </w:p>
        </w:tc>
      </w:tr>
      <w:tr>
        <w:trPr>
          <w:cantSplit w:val="0"/>
          <w:tblHeader w:val="0"/>
        </w:trPr>
        <w:tc>
          <w:tcPr/>
          <w:p w:rsidR="00000000" w:rsidDel="00000000" w:rsidP="00000000" w:rsidRDefault="00000000" w:rsidRPr="00000000" w14:paraId="0000065B">
            <w:pPr>
              <w:rPr/>
            </w:pPr>
            <w:r w:rsidDel="00000000" w:rsidR="00000000" w:rsidRPr="00000000">
              <w:rPr>
                <w:rtl w:val="0"/>
              </w:rPr>
              <w:t xml:space="preserve">Steps</w:t>
            </w:r>
          </w:p>
        </w:tc>
        <w:tc>
          <w:tcPr/>
          <w:p w:rsidR="00000000" w:rsidDel="00000000" w:rsidP="00000000" w:rsidRDefault="00000000" w:rsidRPr="00000000" w14:paraId="0000065C">
            <w:pPr>
              <w:rPr/>
            </w:pPr>
            <w:r w:rsidDel="00000000" w:rsidR="00000000" w:rsidRPr="00000000">
              <w:rPr>
                <w:rtl w:val="0"/>
              </w:rPr>
              <w:t xml:space="preserve">1. Navigate to URL </w:t>
            </w:r>
            <w:hyperlink r:id="rId26">
              <w:r w:rsidDel="00000000" w:rsidR="00000000" w:rsidRPr="00000000">
                <w:rPr>
                  <w:color w:val="0563c1"/>
                  <w:u w:val="single"/>
                  <w:rtl w:val="0"/>
                </w:rPr>
                <w:t xml:space="preserve">https://sittofit.tk/</w:t>
              </w:r>
            </w:hyperlink>
            <w:r w:rsidDel="00000000" w:rsidR="00000000" w:rsidRPr="00000000">
              <w:rPr>
                <w:rtl w:val="0"/>
              </w:rPr>
              <w:t xml:space="preserve">.</w:t>
            </w:r>
          </w:p>
          <w:p w:rsidR="00000000" w:rsidDel="00000000" w:rsidP="00000000" w:rsidRDefault="00000000" w:rsidRPr="00000000" w14:paraId="0000065D">
            <w:pPr>
              <w:rPr/>
            </w:pPr>
            <w:r w:rsidDel="00000000" w:rsidR="00000000" w:rsidRPr="00000000">
              <w:rPr>
                <w:rtl w:val="0"/>
              </w:rPr>
              <w:t xml:space="preserve">2. Click “Healthy Lifestyle”.</w:t>
            </w:r>
          </w:p>
          <w:p w:rsidR="00000000" w:rsidDel="00000000" w:rsidP="00000000" w:rsidRDefault="00000000" w:rsidRPr="00000000" w14:paraId="0000065E">
            <w:pPr>
              <w:rPr/>
            </w:pPr>
            <w:r w:rsidDel="00000000" w:rsidR="00000000" w:rsidRPr="00000000">
              <w:rPr>
                <w:rtl w:val="0"/>
              </w:rPr>
              <w:t xml:space="preserve">3. Navigate to the bottom of the page “Physical Ergonomics”.</w:t>
            </w:r>
          </w:p>
          <w:p w:rsidR="00000000" w:rsidDel="00000000" w:rsidP="00000000" w:rsidRDefault="00000000" w:rsidRPr="00000000" w14:paraId="0000065F">
            <w:pPr>
              <w:rPr/>
            </w:pPr>
            <w:r w:rsidDel="00000000" w:rsidR="00000000" w:rsidRPr="00000000">
              <w:rPr>
                <w:rtl w:val="0"/>
              </w:rPr>
              <w:t xml:space="preserve">4. Click “Discover More”.</w:t>
            </w:r>
          </w:p>
          <w:p w:rsidR="00000000" w:rsidDel="00000000" w:rsidP="00000000" w:rsidRDefault="00000000" w:rsidRPr="00000000" w14:paraId="00000660">
            <w:pPr>
              <w:rPr/>
            </w:pPr>
            <w:r w:rsidDel="00000000" w:rsidR="00000000" w:rsidRPr="00000000">
              <w:rPr>
                <w:rtl w:val="0"/>
              </w:rPr>
              <w:t xml:space="preserve">5. Scroll to check if the page loads properly. </w:t>
            </w:r>
          </w:p>
          <w:p w:rsidR="00000000" w:rsidDel="00000000" w:rsidP="00000000" w:rsidRDefault="00000000" w:rsidRPr="00000000" w14:paraId="00000661">
            <w:pPr>
              <w:rPr/>
            </w:pPr>
            <w:r w:rsidDel="00000000" w:rsidR="00000000" w:rsidRPr="00000000">
              <w:rPr>
                <w:rtl w:val="0"/>
              </w:rPr>
              <w:t xml:space="preserve">6. Click “Physical Activities”, “Dietary Planning” and “Physical Ergonomics”. </w:t>
            </w:r>
          </w:p>
          <w:p w:rsidR="00000000" w:rsidDel="00000000" w:rsidP="00000000" w:rsidRDefault="00000000" w:rsidRPr="00000000" w14:paraId="00000662">
            <w:pPr>
              <w:rPr/>
            </w:pPr>
            <w:r w:rsidDel="00000000" w:rsidR="00000000" w:rsidRPr="00000000">
              <w:rPr>
                <w:rtl w:val="0"/>
              </w:rPr>
              <w:t xml:space="preserve">7. If all steps are followed and no error occurs this test passes. </w:t>
            </w:r>
          </w:p>
          <w:p w:rsidR="00000000" w:rsidDel="00000000" w:rsidP="00000000" w:rsidRDefault="00000000" w:rsidRPr="00000000" w14:paraId="00000663">
            <w:pPr>
              <w:rPr/>
            </w:pPr>
            <w:r w:rsidDel="00000000" w:rsidR="00000000" w:rsidRPr="00000000">
              <w:rPr>
                <w:rtl w:val="0"/>
              </w:rPr>
            </w:r>
          </w:p>
        </w:tc>
      </w:tr>
      <w:tr>
        <w:trPr>
          <w:cantSplit w:val="0"/>
          <w:tblHeader w:val="0"/>
        </w:trPr>
        <w:tc>
          <w:tcPr/>
          <w:p w:rsidR="00000000" w:rsidDel="00000000" w:rsidP="00000000" w:rsidRDefault="00000000" w:rsidRPr="00000000" w14:paraId="00000664">
            <w:pPr>
              <w:rPr/>
            </w:pPr>
            <w:r w:rsidDel="00000000" w:rsidR="00000000" w:rsidRPr="00000000">
              <w:rPr>
                <w:rtl w:val="0"/>
              </w:rPr>
              <w:t xml:space="preserve">Alternative clicks</w:t>
            </w:r>
          </w:p>
        </w:tc>
        <w:tc>
          <w:tcPr/>
          <w:p w:rsidR="00000000" w:rsidDel="00000000" w:rsidP="00000000" w:rsidRDefault="00000000" w:rsidRPr="00000000" w14:paraId="00000665">
            <w:pPr>
              <w:rPr/>
            </w:pPr>
            <w:r w:rsidDel="00000000" w:rsidR="00000000" w:rsidRPr="00000000">
              <w:rPr>
                <w:rtl w:val="0"/>
              </w:rPr>
              <w:t xml:space="preserve">Click back to homepage</w:t>
            </w:r>
          </w:p>
          <w:p w:rsidR="00000000" w:rsidDel="00000000" w:rsidP="00000000" w:rsidRDefault="00000000" w:rsidRPr="00000000" w14:paraId="00000666">
            <w:pPr>
              <w:rPr/>
            </w:pPr>
            <w:r w:rsidDel="00000000" w:rsidR="00000000" w:rsidRPr="00000000">
              <w:rPr>
                <w:rtl w:val="0"/>
              </w:rPr>
            </w:r>
          </w:p>
        </w:tc>
      </w:tr>
      <w:tr>
        <w:trPr>
          <w:cantSplit w:val="0"/>
          <w:trHeight w:val="371" w:hRule="atLeast"/>
          <w:tblHeader w:val="0"/>
        </w:trPr>
        <w:tc>
          <w:tcPr/>
          <w:p w:rsidR="00000000" w:rsidDel="00000000" w:rsidP="00000000" w:rsidRDefault="00000000" w:rsidRPr="00000000" w14:paraId="00000667">
            <w:pPr>
              <w:rPr/>
            </w:pPr>
            <w:r w:rsidDel="00000000" w:rsidR="00000000" w:rsidRPr="00000000">
              <w:rPr>
                <w:rtl w:val="0"/>
              </w:rPr>
              <w:t xml:space="preserve">Result</w:t>
            </w:r>
          </w:p>
        </w:tc>
        <w:tc>
          <w:tcPr/>
          <w:p w:rsidR="00000000" w:rsidDel="00000000" w:rsidP="00000000" w:rsidRDefault="00000000" w:rsidRPr="00000000" w14:paraId="00000668">
            <w:pPr>
              <w:rPr>
                <w:color w:val="70ad47"/>
              </w:rPr>
            </w:pPr>
            <w:r w:rsidDel="00000000" w:rsidR="00000000" w:rsidRPr="00000000">
              <w:rPr>
                <w:color w:val="70ad47"/>
                <w:rtl w:val="0"/>
              </w:rPr>
              <w:t xml:space="preserve">Pass</w:t>
            </w:r>
          </w:p>
          <w:p w:rsidR="00000000" w:rsidDel="00000000" w:rsidP="00000000" w:rsidRDefault="00000000" w:rsidRPr="00000000" w14:paraId="00000669">
            <w:pPr>
              <w:rPr/>
            </w:pPr>
            <w:r w:rsidDel="00000000" w:rsidR="00000000" w:rsidRPr="00000000">
              <w:rPr>
                <w:rtl w:val="0"/>
              </w:rPr>
            </w:r>
          </w:p>
        </w:tc>
      </w:tr>
    </w:tbl>
    <w:p w:rsidR="00000000" w:rsidDel="00000000" w:rsidP="00000000" w:rsidRDefault="00000000" w:rsidRPr="00000000" w14:paraId="0000066A">
      <w:pPr>
        <w:rPr/>
      </w:pPr>
      <w:bookmarkStart w:colFirst="0" w:colLast="0" w:name="_heading=h.gjdgxs" w:id="26"/>
      <w:bookmarkEnd w:id="26"/>
      <w:r w:rsidDel="00000000" w:rsidR="00000000" w:rsidRPr="00000000">
        <w:rPr>
          <w:rtl w:val="0"/>
        </w:rPr>
      </w:r>
    </w:p>
    <w:p w:rsidR="00000000" w:rsidDel="00000000" w:rsidP="00000000" w:rsidRDefault="00000000" w:rsidRPr="00000000" w14:paraId="0000066B">
      <w:pPr>
        <w:rPr/>
      </w:pPr>
      <w:bookmarkStart w:colFirst="0" w:colLast="0" w:name="_heading=h.el7icjn1hcxt" w:id="27"/>
      <w:bookmarkEnd w:id="27"/>
      <w:r w:rsidDel="00000000" w:rsidR="00000000" w:rsidRPr="00000000">
        <w:rPr>
          <w:rtl w:val="0"/>
        </w:rPr>
      </w:r>
    </w:p>
    <w:p w:rsidR="00000000" w:rsidDel="00000000" w:rsidP="00000000" w:rsidRDefault="00000000" w:rsidRPr="00000000" w14:paraId="0000066C">
      <w:pPr>
        <w:rPr/>
      </w:pPr>
      <w:bookmarkStart w:colFirst="0" w:colLast="0" w:name="_heading=h.5lzw97yf89lf" w:id="28"/>
      <w:bookmarkEnd w:id="28"/>
      <w:r w:rsidDel="00000000" w:rsidR="00000000" w:rsidRPr="00000000">
        <w:rPr>
          <w:rtl w:val="0"/>
        </w:rPr>
        <w:t xml:space="preserve">Note: Yaml file for this test is also attached to the PGP folder. </w:t>
      </w:r>
    </w:p>
    <w:p w:rsidR="00000000" w:rsidDel="00000000" w:rsidP="00000000" w:rsidRDefault="00000000" w:rsidRPr="00000000" w14:paraId="0000066D">
      <w:pPr>
        <w:rPr/>
      </w:pPr>
      <w:bookmarkStart w:colFirst="0" w:colLast="0" w:name="_heading=h.504twfo4y9jr" w:id="29"/>
      <w:bookmarkEnd w:id="29"/>
      <w:r w:rsidDel="00000000" w:rsidR="00000000" w:rsidRPr="00000000">
        <w:rPr>
          <w:rtl w:val="0"/>
        </w:rPr>
      </w:r>
    </w:p>
    <w:p w:rsidR="00000000" w:rsidDel="00000000" w:rsidP="00000000" w:rsidRDefault="00000000" w:rsidRPr="00000000" w14:paraId="0000066E">
      <w:pPr>
        <w:rPr/>
      </w:pPr>
      <w:bookmarkStart w:colFirst="0" w:colLast="0" w:name="_heading=h.wn9vzrq7ci1p" w:id="30"/>
      <w:bookmarkEnd w:id="30"/>
      <w:r w:rsidDel="00000000" w:rsidR="00000000" w:rsidRPr="00000000">
        <w:rPr>
          <w:rtl w:val="0"/>
        </w:rPr>
      </w:r>
    </w:p>
    <w:sectPr>
      <w:pgSz w:h="16840" w:w="1190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2F3A57"/>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F41B20"/>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F24ADE"/>
    <w:pPr>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F24ADE"/>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2F3A57"/>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F41B20"/>
    <w:rPr>
      <w:rFonts w:asciiTheme="majorHAnsi" w:cstheme="majorBidi" w:eastAsiaTheme="majorEastAsia" w:hAnsiTheme="majorHAnsi"/>
      <w:color w:val="2f5496" w:themeColor="accent1" w:themeShade="0000BF"/>
      <w:sz w:val="26"/>
      <w:szCs w:val="26"/>
    </w:rPr>
  </w:style>
  <w:style w:type="character" w:styleId="Hyperlink">
    <w:name w:val="Hyperlink"/>
    <w:basedOn w:val="DefaultParagraphFont"/>
    <w:uiPriority w:val="99"/>
    <w:unhideWhenUsed w:val="1"/>
    <w:rsid w:val="007A01F9"/>
    <w:rPr>
      <w:color w:val="0563c1" w:themeColor="hyperlink"/>
      <w:u w:val="single"/>
    </w:rPr>
  </w:style>
  <w:style w:type="character" w:styleId="UnresolvedMention">
    <w:name w:val="Unresolved Mention"/>
    <w:basedOn w:val="DefaultParagraphFont"/>
    <w:uiPriority w:val="99"/>
    <w:rsid w:val="007A01F9"/>
    <w:rPr>
      <w:color w:val="605e5c"/>
      <w:shd w:color="auto" w:fill="e1dfdd" w:val="clear"/>
    </w:rPr>
  </w:style>
  <w:style w:type="table" w:styleId="TableGrid">
    <w:name w:val="Table Grid"/>
    <w:basedOn w:val="TableNormal"/>
    <w:uiPriority w:val="39"/>
    <w:rsid w:val="00743E27"/>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jpg"/><Relationship Id="rId22" Type="http://schemas.openxmlformats.org/officeDocument/2006/relationships/image" Target="media/image7.jpg"/><Relationship Id="rId21" Type="http://schemas.openxmlformats.org/officeDocument/2006/relationships/image" Target="media/image8.jpg"/><Relationship Id="rId24" Type="http://schemas.openxmlformats.org/officeDocument/2006/relationships/image" Target="media/image1.jpg"/><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yperlink" Target="https://sittofit.tk/" TargetMode="External"/><Relationship Id="rId25" Type="http://schemas.openxmlformats.org/officeDocument/2006/relationships/image" Target="media/image6.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6.png"/><Relationship Id="rId8" Type="http://schemas.openxmlformats.org/officeDocument/2006/relationships/hyperlink" Target="https://testproject.io/" TargetMode="External"/><Relationship Id="rId11" Type="http://schemas.openxmlformats.org/officeDocument/2006/relationships/image" Target="media/image15.png"/><Relationship Id="rId10" Type="http://schemas.openxmlformats.org/officeDocument/2006/relationships/image" Target="media/image14.png"/><Relationship Id="rId13" Type="http://schemas.openxmlformats.org/officeDocument/2006/relationships/image" Target="media/image17.png"/><Relationship Id="rId12"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3.png"/><Relationship Id="rId17" Type="http://schemas.openxmlformats.org/officeDocument/2006/relationships/image" Target="media/image10.jpg"/><Relationship Id="rId16" Type="http://schemas.openxmlformats.org/officeDocument/2006/relationships/image" Target="media/image5.png"/><Relationship Id="rId19" Type="http://schemas.openxmlformats.org/officeDocument/2006/relationships/image" Target="media/image11.jpg"/><Relationship Id="rId1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leuLw2HVcIC/gI7F9DqREKUbAQ==">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2022-10-11T05:26:00Z</dcterms:created>
  <dc:creator>mustafa malik</dc:creator>
</cp:coreProperties>
</file>