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МИНИСТЕРСТВО НАУКИ И ОБРАЗОВАНИЯ РОССИЙСКОЙ ФЕДЕРАЦИИ ФГБОУВО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Кафедра ВПМ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Алгоритмические языки и программирование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Отчёт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 лабораторной работе №3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 теме:</w:t>
      </w:r>
    </w:p>
    <w:p>
      <w:pPr>
        <w:pStyle w:val="2"/>
        <w:rPr>
          <w:rFonts w:ascii="Times New Roman" w:hAnsi="Times New Roman"/>
          <w:sz w:val="24"/>
          <w:szCs w:val="24"/>
        </w:rPr>
      </w:pPr>
      <w:bookmarkStart w:id="0" w:name="_Toc121631226"/>
      <w:bookmarkStart w:id="1" w:name="_Toc112913156"/>
      <w:r>
        <w:rPr>
          <w:rFonts w:ascii="Times New Roman" w:hAnsi="Times New Roman"/>
          <w:bCs/>
          <w:sz w:val="24"/>
          <w:szCs w:val="24"/>
        </w:rPr>
        <w:t>ТАБУЛИРОВАНИЕ ФУНКЦИЙ С ИСПОЛЬЗОВАНИЕМ ЦИКЛИЧЕСКИХ АЛГОРИТМОВ С ПОСТУСЛОВИЕМ</w:t>
      </w:r>
      <w:bookmarkEnd w:id="0"/>
      <w:bookmarkEnd w:id="1"/>
      <w:r>
        <w:rPr>
          <w:rFonts w:hint="default" w:ascii="Times New Roman" w:hAnsi="Times New Roman"/>
          <w:bCs/>
          <w:sz w:val="24"/>
          <w:szCs w:val="24"/>
          <w:lang w:val="ru-RU"/>
        </w:rPr>
        <w:t xml:space="preserve"> И </w:t>
      </w:r>
      <w:bookmarkStart w:id="2" w:name="_Toc112913160"/>
      <w:bookmarkStart w:id="3" w:name="_Toc121631230"/>
      <w:r>
        <w:rPr>
          <w:rFonts w:ascii="Times New Roman" w:hAnsi="Times New Roman"/>
          <w:sz w:val="24"/>
          <w:szCs w:val="24"/>
        </w:rPr>
        <w:t>ПРОЕКТИРОВАНИЕ АЛГОРИТМОВ И ПРОГРАММ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С ИСПОЛЬЗОВАНИЕМ ЦИКЛА С ПРЕДУСЛОВИЕМ.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ОБРАБОТКА ФУНКЦИЙ</w:t>
      </w:r>
      <w:bookmarkEnd w:id="2"/>
      <w:bookmarkEnd w:id="3"/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Выполнила: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Потемкина Н. гр. 145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Проверили: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Асс. Камордин А. А.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С.п. Москвитина О. А.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4" w:name="_GoBack"/>
      <w:bookmarkEnd w:id="4"/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Рязань 2021</w:t>
      </w:r>
    </w:p>
    <w:p>
      <w:pPr>
        <w:numPr>
          <w:ilvl w:val="0"/>
          <w:numId w:val="1"/>
        </w:numPr>
        <w:spacing w:after="160" w:line="259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5: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p>
      <w:pPr>
        <w:jc w:val="both"/>
        <w:rPr>
          <w:rFonts w:hint="default" w:ascii="Times New Roman" w:hAnsi="Times New Roman" w:cs="Times New Roman"/>
          <w:position w:val="-46"/>
          <w:sz w:val="28"/>
          <w:szCs w:val="28"/>
        </w:rPr>
      </w:pPr>
      <w:r>
        <w:rPr>
          <w:rFonts w:hint="default" w:ascii="Times New Roman" w:hAnsi="Times New Roman" w:cs="Times New Roman"/>
          <w:position w:val="-46"/>
          <w:sz w:val="28"/>
          <w:szCs w:val="28"/>
        </w:rPr>
        <w:object>
          <v:shape id="_x0000_i1025" o:spt="75" type="#_x0000_t75" style="height:51pt;width:144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Исходными данными могут являться любые действительные числа, выдавать программа должна неотрицательные действительные числа.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Блоксхема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654425" cy="6436360"/>
            <wp:effectExtent l="0" t="0" r="3175" b="10160"/>
            <wp:docPr id="2" name="Изображение 2" descr="АЯиП лаб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АЯиП лаб3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{лабораторная работа №3.1 вар 17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тема работы: ТАБУЛИРОВАНИЕ ФУНКЦИЙ С ИСПОЛЬЗОВАНИЕМ ЦИКЛИЧЕСКИХ АЛГОРИТМОВ С ПОСТУСЛОВИЕМ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задание:17 (см отчёт)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Дата выполнения: 17.09.21}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lab2;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var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 xml:space="preserve">hx, x, x0, xn, f: </w:t>
      </w:r>
      <w:r>
        <w:rPr>
          <w:rFonts w:hint="default" w:ascii="Courier New" w:hAnsi="Courier New"/>
          <w:color w:val="0000FF"/>
          <w:sz w:val="20"/>
          <w:szCs w:val="24"/>
        </w:rPr>
        <w:t>real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  <w:r>
        <w:rPr>
          <w:rFonts w:hint="default" w:ascii="Courier New" w:hAnsi="Courier New"/>
          <w:color w:val="008000"/>
          <w:sz w:val="20"/>
          <w:szCs w:val="24"/>
        </w:rPr>
        <w:t xml:space="preserve">{Tab}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Write(</w:t>
      </w:r>
      <w:r>
        <w:rPr>
          <w:rFonts w:hint="default" w:ascii="Courier New" w:hAnsi="Courier New"/>
          <w:color w:val="0000FF"/>
          <w:sz w:val="20"/>
          <w:szCs w:val="24"/>
        </w:rPr>
        <w:t>'введите x0'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Read(x0); 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Write(</w:t>
      </w:r>
      <w:r>
        <w:rPr>
          <w:rFonts w:hint="default" w:ascii="Courier New" w:hAnsi="Courier New"/>
          <w:color w:val="0000FF"/>
          <w:sz w:val="20"/>
          <w:szCs w:val="24"/>
        </w:rPr>
        <w:t>'введите hx='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Read(hx); 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Write(</w:t>
      </w:r>
      <w:r>
        <w:rPr>
          <w:rFonts w:hint="default" w:ascii="Courier New" w:hAnsi="Courier New"/>
          <w:color w:val="0000FF"/>
          <w:sz w:val="20"/>
          <w:szCs w:val="24"/>
        </w:rPr>
        <w:t>'введите xn='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Read(xn); 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4"/>
        </w:rPr>
        <w:t>'X0='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x0, </w:t>
      </w:r>
      <w:r>
        <w:rPr>
          <w:rFonts w:hint="default" w:ascii="Courier New" w:hAnsi="Courier New"/>
          <w:color w:val="0000FF"/>
          <w:sz w:val="20"/>
          <w:szCs w:val="24"/>
        </w:rPr>
        <w:t>' HX='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hx, </w:t>
      </w:r>
      <w:r>
        <w:rPr>
          <w:rFonts w:hint="default" w:ascii="Courier New" w:hAnsi="Courier New"/>
          <w:color w:val="0000FF"/>
          <w:sz w:val="20"/>
          <w:szCs w:val="24"/>
        </w:rPr>
        <w:t>' XN='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xn);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8000"/>
          <w:sz w:val="20"/>
          <w:szCs w:val="24"/>
        </w:rPr>
        <w:t xml:space="preserve">{Табулирование функции } 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 xml:space="preserve">x := x0;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</w:rPr>
        <w:t>repeat</w:t>
      </w:r>
      <w:r>
        <w:rPr>
          <w:rFonts w:hint="default" w:ascii="Courier New" w:hAnsi="Courier New"/>
          <w:color w:val="008000"/>
          <w:sz w:val="20"/>
          <w:szCs w:val="24"/>
        </w:rPr>
        <w:t>{начало цикла}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Write(</w:t>
      </w:r>
      <w:r>
        <w:rPr>
          <w:rFonts w:hint="default" w:ascii="Courier New" w:hAnsi="Courier New"/>
          <w:color w:val="0000FF"/>
          <w:sz w:val="20"/>
          <w:szCs w:val="24"/>
        </w:rPr>
        <w:t>'X='</w:t>
      </w:r>
      <w:r>
        <w:rPr>
          <w:rFonts w:hint="default" w:ascii="Courier New" w:hAnsi="Courier New"/>
          <w:color w:val="000000"/>
          <w:sz w:val="20"/>
          <w:szCs w:val="24"/>
        </w:rPr>
        <w:t>, x);</w:t>
      </w:r>
    </w:p>
    <w:p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>x &lt;= -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      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then       </w:t>
      </w:r>
    </w:p>
    <w:p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 xml:space="preserve">f :=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    </w:t>
      </w:r>
    </w:p>
    <w:p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else</w:t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 xml:space="preserve">x &lt;=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      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then       </w:t>
      </w:r>
    </w:p>
    <w:p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</w:t>
      </w:r>
      <w:r>
        <w:rPr>
          <w:rFonts w:hint="default" w:ascii="Courier New" w:hAnsi="Courier New"/>
          <w:color w:val="000000"/>
          <w:sz w:val="20"/>
          <w:szCs w:val="24"/>
        </w:rPr>
        <w:t xml:space="preserve">f := 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*power(x,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)-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    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f := power(x,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>x&lt;=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  f(x)='</w:t>
      </w:r>
      <w:r>
        <w:rPr>
          <w:rFonts w:hint="default" w:ascii="Courier New" w:hAnsi="Courier New"/>
          <w:color w:val="000000"/>
          <w:sz w:val="20"/>
          <w:szCs w:val="24"/>
        </w:rPr>
        <w:t>, f)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   функция не определена'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x := x + hx 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until </w:t>
      </w:r>
      <w:r>
        <w:rPr>
          <w:rFonts w:hint="default" w:ascii="Courier New" w:hAnsi="Courier New"/>
          <w:color w:val="000000"/>
          <w:sz w:val="20"/>
          <w:szCs w:val="24"/>
        </w:rPr>
        <w:t xml:space="preserve">x &gt; xn + hx / 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8000"/>
          <w:sz w:val="20"/>
          <w:szCs w:val="24"/>
        </w:rPr>
        <w:t xml:space="preserve">{конец цикла}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. </w:t>
      </w:r>
      <w:r>
        <w:rPr>
          <w:rFonts w:hint="default" w:ascii="Courier New" w:hAnsi="Courier New"/>
          <w:color w:val="008000"/>
          <w:sz w:val="20"/>
          <w:szCs w:val="24"/>
        </w:rPr>
        <w:t xml:space="preserve">{Tab}  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numPr>
          <w:ilvl w:val="0"/>
          <w:numId w:val="0"/>
        </w:numPr>
        <w:spacing w:after="160" w:line="259" w:lineRule="auto"/>
        <w:ind w:left="420" w:leftChars="0"/>
        <w:jc w:val="both"/>
      </w:pPr>
    </w:p>
    <w:p>
      <w:pPr>
        <w:numPr>
          <w:ilvl w:val="0"/>
          <w:numId w:val="0"/>
        </w:numPr>
        <w:spacing w:after="160" w:line="259" w:lineRule="auto"/>
        <w:ind w:left="420"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173730" cy="3282950"/>
            <wp:effectExtent l="0" t="0" r="11430" b="8890"/>
            <wp:docPr id="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rcRect t="48306" r="82617" b="18175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6: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Вариант 17. Значения функции </w:t>
      </w: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26" o:spt="75" type="#_x0000_t75" style="height:15.4pt;width:95.25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 xml:space="preserve"> определены в точках </w:t>
      </w: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27" o:spt="75" type="#_x0000_t75" style="height:15pt;width:55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6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 xml:space="preserve">. Определить расстояние между максимальным и минимальным значениями функции </w:t>
      </w: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28" o:spt="75" type="#_x0000_t75" style="height:13.95pt;width:24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Входными данными могут быть любые действительные числа такие, что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xn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hx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 равно 0. на выходе программа должна выдать положительное действительное число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Блоксхема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276600" cy="8953500"/>
            <wp:effectExtent l="0" t="0" r="0" b="7620"/>
            <wp:docPr id="6" name="Изображение 6" descr="АЯиП 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АЯиП 3_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9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{лабораторная работа №2 задание 6 вар 17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задание:17 значения функции f(x)=4x^3-3x^2+2x-3 определены в точках x=x0(hx)xn. определитьрасстояние между максимальным и минимальным значениями функции f(x)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цель работы- изучение среды ABC-паскаля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тема работы: ПРОЕКТИРОВАНИЕ АЛГОРИТМОВ И ПРОГРАММ С ИСПОЛЬЗОВАНИЕМ ЦИКЛА С ПРЕДУСЛОВИЕМ. ОБРАБОТКА ФУНКЦИЙ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Дата выполнения: 01.10.21}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lab3_2;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var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 xml:space="preserve">hx, x, x0, xn, f, fmax, fmin: </w:t>
      </w:r>
      <w:r>
        <w:rPr>
          <w:rFonts w:hint="default" w:ascii="Courier New" w:hAnsi="Courier New"/>
          <w:color w:val="0000FF"/>
          <w:sz w:val="20"/>
          <w:szCs w:val="24"/>
        </w:rPr>
        <w:t>real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  <w:r>
        <w:rPr>
          <w:rFonts w:hint="default" w:ascii="Courier New" w:hAnsi="Courier New"/>
          <w:color w:val="008000"/>
          <w:sz w:val="20"/>
          <w:szCs w:val="24"/>
        </w:rPr>
        <w:t>{lab3_2}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{ввод и эхо печать}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 x0, hx и xn'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read(x0,hx,xn);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4"/>
        </w:rPr>
        <w:t>'x='</w:t>
      </w:r>
      <w:r>
        <w:rPr>
          <w:rFonts w:hint="default" w:ascii="Courier New" w:hAnsi="Courier New"/>
          <w:color w:val="000000"/>
          <w:sz w:val="20"/>
          <w:szCs w:val="24"/>
        </w:rPr>
        <w:t>,x0,</w:t>
      </w:r>
      <w:r>
        <w:rPr>
          <w:rFonts w:hint="default" w:ascii="Courier New" w:hAnsi="Courier New"/>
          <w:color w:val="0000FF"/>
          <w:sz w:val="20"/>
          <w:szCs w:val="24"/>
        </w:rPr>
        <w:t>'('</w:t>
      </w:r>
      <w:r>
        <w:rPr>
          <w:rFonts w:hint="default" w:ascii="Courier New" w:hAnsi="Courier New"/>
          <w:color w:val="000000"/>
          <w:sz w:val="20"/>
          <w:szCs w:val="24"/>
        </w:rPr>
        <w:t>,hx,</w:t>
      </w:r>
      <w:r>
        <w:rPr>
          <w:rFonts w:hint="default" w:ascii="Courier New" w:hAnsi="Courier New"/>
          <w:color w:val="0000FF"/>
          <w:sz w:val="20"/>
          <w:szCs w:val="24"/>
        </w:rPr>
        <w:t>')'</w:t>
      </w:r>
      <w:r>
        <w:rPr>
          <w:rFonts w:hint="default" w:ascii="Courier New" w:hAnsi="Courier New"/>
          <w:color w:val="000000"/>
          <w:sz w:val="20"/>
          <w:szCs w:val="24"/>
        </w:rPr>
        <w:t>,xn);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x:=x0;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fmin:=MaxReal;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fmax:=MinReal;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while </w:t>
      </w:r>
      <w:r>
        <w:rPr>
          <w:rFonts w:hint="default" w:ascii="Courier New" w:hAnsi="Courier New"/>
          <w:color w:val="000000"/>
          <w:sz w:val="20"/>
          <w:szCs w:val="24"/>
        </w:rPr>
        <w:t>x &lt; xn + hx/</w:t>
      </w:r>
      <w:r>
        <w:rPr>
          <w:rFonts w:hint="default" w:ascii="Courier New" w:hAnsi="Courier New"/>
          <w:color w:val="006400"/>
          <w:sz w:val="20"/>
          <w:szCs w:val="24"/>
        </w:rPr>
        <w:t xml:space="preserve">2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 xml:space="preserve">{Начало цикла}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  <w:r>
        <w:rPr>
          <w:rFonts w:hint="default" w:ascii="Courier New" w:hAnsi="Courier New"/>
          <w:color w:val="008000"/>
          <w:sz w:val="20"/>
          <w:szCs w:val="24"/>
        </w:rPr>
        <w:t>{цикл}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f:=</w:t>
      </w:r>
      <w:r>
        <w:rPr>
          <w:rFonts w:hint="default" w:ascii="Courier New" w:hAnsi="Courier New"/>
          <w:color w:val="006400"/>
          <w:sz w:val="20"/>
          <w:szCs w:val="24"/>
        </w:rPr>
        <w:t>4</w:t>
      </w:r>
      <w:r>
        <w:rPr>
          <w:rFonts w:hint="default" w:ascii="Courier New" w:hAnsi="Courier New"/>
          <w:color w:val="000000"/>
          <w:sz w:val="20"/>
          <w:szCs w:val="24"/>
        </w:rPr>
        <w:t>*power(x,</w:t>
      </w:r>
      <w:r>
        <w:rPr>
          <w:rFonts w:hint="default" w:ascii="Courier New" w:hAnsi="Courier New"/>
          <w:color w:val="006400"/>
          <w:sz w:val="20"/>
          <w:szCs w:val="24"/>
        </w:rPr>
        <w:t>3</w:t>
      </w:r>
      <w:r>
        <w:rPr>
          <w:rFonts w:hint="default" w:ascii="Courier New" w:hAnsi="Courier New"/>
          <w:color w:val="000000"/>
          <w:sz w:val="20"/>
          <w:szCs w:val="24"/>
        </w:rPr>
        <w:t>)-</w:t>
      </w:r>
      <w:r>
        <w:rPr>
          <w:rFonts w:hint="default" w:ascii="Courier New" w:hAnsi="Courier New"/>
          <w:color w:val="006400"/>
          <w:sz w:val="20"/>
          <w:szCs w:val="24"/>
        </w:rPr>
        <w:t>3</w:t>
      </w:r>
      <w:r>
        <w:rPr>
          <w:rFonts w:hint="default" w:ascii="Courier New" w:hAnsi="Courier New"/>
          <w:color w:val="000000"/>
          <w:sz w:val="20"/>
          <w:szCs w:val="24"/>
        </w:rPr>
        <w:t>*power(x,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)+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*x-</w:t>
      </w:r>
      <w:r>
        <w:rPr>
          <w:rFonts w:hint="default" w:ascii="Courier New" w:hAnsi="Courier New"/>
          <w:color w:val="006400"/>
          <w:sz w:val="20"/>
          <w:szCs w:val="24"/>
        </w:rPr>
        <w:t>3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>(f&gt;fmax)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fmax:=f;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>(f&lt;fmin)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fmin:=f;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x:=x+hx;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  <w:r>
        <w:rPr>
          <w:rFonts w:hint="default" w:ascii="Courier New" w:hAnsi="Courier New"/>
          <w:color w:val="008000"/>
          <w:sz w:val="20"/>
          <w:szCs w:val="24"/>
        </w:rPr>
        <w:t>{цикл}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 {ищем расстояние}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4"/>
        </w:rPr>
        <w:t>f:=fmax-fmin;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writeln(</w:t>
      </w:r>
      <w:r>
        <w:rPr>
          <w:rFonts w:hint="default" w:ascii="Courier New" w:hAnsi="Courier New"/>
          <w:color w:val="0000FF"/>
          <w:sz w:val="20"/>
          <w:szCs w:val="24"/>
        </w:rPr>
        <w:t>'расстояние между минимумом и максимумом функции составляет '</w:t>
      </w:r>
      <w:r>
        <w:rPr>
          <w:rFonts w:hint="default" w:ascii="Courier New" w:hAnsi="Courier New"/>
          <w:color w:val="000000"/>
          <w:sz w:val="20"/>
          <w:szCs w:val="24"/>
        </w:rPr>
        <w:t>,f);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numPr>
          <w:ilvl w:val="0"/>
          <w:numId w:val="0"/>
        </w:numPr>
        <w:spacing w:after="160" w:line="259" w:lineRule="auto"/>
        <w:ind w:left="420"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618990" cy="1351915"/>
            <wp:effectExtent l="0" t="0" r="13970" b="4445"/>
            <wp:docPr id="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9"/>
                    <pic:cNvPicPr>
                      <a:picLocks noChangeAspect="1"/>
                    </pic:cNvPicPr>
                  </pic:nvPicPr>
                  <pic:blipFill>
                    <a:blip r:embed="rId21"/>
                    <a:srcRect t="72459" r="64272" b="8051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numPr>
          <w:ilvl w:val="0"/>
          <w:numId w:val="1"/>
        </w:numPr>
        <w:spacing w:after="160" w:line="259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Вывод: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Освоила работу с циклами с пост и пред условием.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64DA5"/>
    <w:multiLevelType w:val="multilevel"/>
    <w:tmpl w:val="0FD64D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EEB0D"/>
    <w:rsid w:val="0BFB02A8"/>
    <w:rsid w:val="0F9A91AA"/>
    <w:rsid w:val="10756D86"/>
    <w:rsid w:val="1D9E5E6D"/>
    <w:rsid w:val="297EB9A5"/>
    <w:rsid w:val="2E34578F"/>
    <w:rsid w:val="2EDA60A2"/>
    <w:rsid w:val="35561A64"/>
    <w:rsid w:val="3AFE7C76"/>
    <w:rsid w:val="40B50280"/>
    <w:rsid w:val="4BD22913"/>
    <w:rsid w:val="54CF35AF"/>
    <w:rsid w:val="5A5DB0F5"/>
    <w:rsid w:val="5D2CA244"/>
    <w:rsid w:val="5EE00B88"/>
    <w:rsid w:val="5F416B5F"/>
    <w:rsid w:val="668F56A0"/>
    <w:rsid w:val="70EA7F0A"/>
    <w:rsid w:val="70FDE74E"/>
    <w:rsid w:val="7E99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3"/>
    <w:link w:val="5"/>
    <w:qFormat/>
    <w:uiPriority w:val="99"/>
  </w:style>
  <w:style w:type="character" w:customStyle="1" w:styleId="10">
    <w:name w:val="Footer Char"/>
    <w:basedOn w:val="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8.png"/><Relationship Id="rId20" Type="http://schemas.openxmlformats.org/officeDocument/2006/relationships/image" Target="media/image7.jpeg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4.bin"/><Relationship Id="rId17" Type="http://schemas.openxmlformats.org/officeDocument/2006/relationships/image" Target="media/image5.wmf"/><Relationship Id="rId16" Type="http://schemas.openxmlformats.org/officeDocument/2006/relationships/oleObject" Target="embeddings/oleObject3.bin"/><Relationship Id="rId15" Type="http://schemas.openxmlformats.org/officeDocument/2006/relationships/image" Target="media/image4.wmf"/><Relationship Id="rId14" Type="http://schemas.openxmlformats.org/officeDocument/2006/relationships/oleObject" Target="embeddings/oleObject2.bin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2021-09-22T15:48:00Z</dcterms:created>
  <dc:creator>Теа Ната</dc:creator>
  <cp:lastModifiedBy>Наталья Потёмкина</cp:lastModifiedBy>
  <cp:lastPrinted>2021-10-24T16:41:43Z</cp:lastPrinted>
  <dcterms:modified xsi:type="dcterms:W3CDTF">2021-10-24T16:43:04Z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03F9485A8E2947699D4F420478FAC92A</vt:lpwstr>
  </property>
</Properties>
</file>