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jc w:val="center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jc w:val="center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 «Рязанский государственный радиотехнический университет имени В.Ф. Уткина»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jc w:val="center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Кафедра «Электронные вычислительные машины»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jc w:val="center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jc w:val="center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ОТЧЕТ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t>По лабораторная работа №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5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jc w:val="center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" </w:t>
      </w:r>
      <w:r>
        <w:rPr>
          <w:rFonts w:hint="default" w:ascii="Times New Roman" w:hAnsi="Times New Roman" w:eastAsia="SimSun" w:cs="Times New Roman"/>
          <w:sz w:val="28"/>
          <w:szCs w:val="28"/>
        </w:rPr>
        <w:t>СПОСОБЫ АДРЕСАЦИИ</w:t>
      </w:r>
      <w:r>
        <w:rPr>
          <w:rFonts w:hint="default" w:ascii="Times New Roman" w:hAnsi="Times New Roman" w:cs="Times New Roman"/>
          <w:sz w:val="28"/>
          <w:szCs w:val="28"/>
        </w:rPr>
        <w:t>"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jc w:val="center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По дисциплине «ЭВМ и периферийные устройства»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jc w:val="right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Выполнили: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jc w:val="right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jc w:val="right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0" w:name="_GoBack"/>
      <w:bookmarkEnd w:id="0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jc w:val="right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jc w:val="right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Проверили: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t>Рязань 20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t>Цель работы</w:t>
      </w:r>
      <w:r>
        <w:rPr>
          <w:rFonts w:hint="default" w:ascii="Times New Roman" w:hAnsi="Times New Roman" w:cs="Times New Roman"/>
          <w:sz w:val="28"/>
          <w:szCs w:val="28"/>
        </w:rPr>
        <w:t>: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изучение способов адресации данных в МП-86 и микропрограммирование команд с различными режимами адресации.</w:t>
      </w:r>
    </w:p>
    <w:p>
      <w:pPr>
        <w:pStyle w:val="10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0" w:firstLineChars="0"/>
        <w:jc w:val="both"/>
        <w:textAlignment w:val="auto"/>
        <w:rPr>
          <w:rFonts w:hint="default" w:ascii="Times New Roman" w:hAnsi="Times New Roman" w:eastAsia="SimSu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  <w:lang w:val="ru-RU"/>
        </w:rPr>
        <w:t>Задание 7 вариант:</w:t>
      </w:r>
    </w:p>
    <w:p>
      <w:pPr>
        <w:pStyle w:val="10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0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MOV CX, 100H[BP][DI]</w:t>
      </w: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Базово-индексная адресация</w:t>
      </w:r>
    </w:p>
    <w:p>
      <w:pPr>
        <w:pStyle w:val="10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0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AND [BX], 8000H</w:t>
      </w: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 xml:space="preserve"> </w:t>
      </w:r>
    </w:p>
    <w:p>
      <w:pPr>
        <w:pStyle w:val="10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0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XCHG [120H], AX</w:t>
      </w:r>
    </w:p>
    <w:p>
      <w:pPr>
        <w:pStyle w:val="10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0" w:firstLineChars="0"/>
        <w:jc w:val="both"/>
        <w:textAlignment w:val="auto"/>
        <w:rPr>
          <w:rFonts w:hint="default" w:ascii="Times New Roman" w:hAnsi="Times New Roman" w:cs="Times New Roman"/>
          <w:b/>
          <w:color w:val="000000"/>
          <w:sz w:val="28"/>
          <w:szCs w:val="28"/>
        </w:rPr>
      </w:pPr>
      <w:r>
        <w:rPr>
          <w:rFonts w:hint="default" w:ascii="Times New Roman" w:hAnsi="Times New Roman" w:cs="Times New Roman"/>
          <w:b/>
          <w:color w:val="000000"/>
          <w:sz w:val="28"/>
          <w:szCs w:val="28"/>
        </w:rPr>
        <w:t>Программа решаемой задачи на языке ассемблера</w:t>
      </w:r>
    </w:p>
    <w:tbl>
      <w:tblPr>
        <w:tblStyle w:val="7"/>
        <w:tblW w:w="957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46"/>
        <w:gridCol w:w="1111"/>
        <w:gridCol w:w="2239"/>
        <w:gridCol w:w="41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46" w:type="dxa"/>
            <w:shd w:val="clear" w:color="auto" w:fill="auto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  <w:t>Адрес команды</w:t>
            </w:r>
          </w:p>
        </w:tc>
        <w:tc>
          <w:tcPr>
            <w:tcW w:w="3350" w:type="dxa"/>
            <w:gridSpan w:val="2"/>
            <w:shd w:val="clear" w:color="auto" w:fill="auto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  <w:t>Мнемоника</w:t>
            </w:r>
          </w:p>
        </w:tc>
        <w:tc>
          <w:tcPr>
            <w:tcW w:w="4174" w:type="dxa"/>
            <w:shd w:val="clear" w:color="auto" w:fill="auto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  <w:t>16-ричный код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4" w:hRule="atLeast"/>
        </w:trPr>
        <w:tc>
          <w:tcPr>
            <w:tcW w:w="2046" w:type="dxa"/>
            <w:shd w:val="clear" w:color="auto" w:fill="auto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111" w:type="dxa"/>
            <w:shd w:val="clear" w:color="auto" w:fill="auto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  <w:t>MOV</w:t>
            </w:r>
          </w:p>
        </w:tc>
        <w:tc>
          <w:tcPr>
            <w:tcW w:w="2239" w:type="dxa"/>
            <w:shd w:val="clear" w:color="auto" w:fill="auto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hint="default" w:ascii="Times New Roman" w:hAnsi="Times New Roman" w:eastAsia="SimSun" w:cs="Times New Roman"/>
                <w:sz w:val="28"/>
                <w:szCs w:val="28"/>
              </w:rPr>
              <w:t>CX, 100H[BP][DI]</w:t>
            </w:r>
          </w:p>
        </w:tc>
        <w:tc>
          <w:tcPr>
            <w:tcW w:w="4174" w:type="dxa"/>
            <w:shd w:val="clear" w:color="auto" w:fill="auto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 w:eastAsia="ru-RU"/>
              </w:rPr>
              <w:t>8B8A 0100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46" w:type="dxa"/>
            <w:shd w:val="clear" w:color="auto" w:fill="auto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 w:eastAsia="ru-RU"/>
              </w:rPr>
            </w:pPr>
          </w:p>
        </w:tc>
        <w:tc>
          <w:tcPr>
            <w:tcW w:w="1111" w:type="dxa"/>
            <w:shd w:val="clear" w:color="auto" w:fill="auto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 w:eastAsia="ru-RU"/>
              </w:rPr>
              <w:t>AND</w:t>
            </w:r>
          </w:p>
        </w:tc>
        <w:tc>
          <w:tcPr>
            <w:tcW w:w="2239" w:type="dxa"/>
            <w:shd w:val="clear" w:color="auto" w:fill="auto"/>
          </w:tcPr>
          <w:p>
            <w:pPr>
              <w:pStyle w:val="10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ind w:left="0" w:leftChars="0" w:firstLine="0" w:firstLineChars="0"/>
              <w:jc w:val="both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hint="default" w:ascii="Times New Roman" w:hAnsi="Times New Roman" w:eastAsia="SimSun" w:cs="Times New Roman"/>
                <w:sz w:val="28"/>
                <w:szCs w:val="28"/>
              </w:rPr>
              <w:t xml:space="preserve"> [BX], 8000H</w:t>
            </w:r>
          </w:p>
        </w:tc>
        <w:tc>
          <w:tcPr>
            <w:tcW w:w="4174" w:type="dxa"/>
            <w:shd w:val="clear" w:color="auto" w:fill="auto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 w:eastAsia="ru-RU"/>
              </w:rPr>
              <w:t>231E 8000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46" w:type="dxa"/>
            <w:shd w:val="clear" w:color="auto" w:fill="auto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111" w:type="dxa"/>
            <w:shd w:val="clear" w:color="auto" w:fill="auto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 w:eastAsia="ru-RU"/>
              </w:rPr>
              <w:t>XCHG</w:t>
            </w:r>
          </w:p>
        </w:tc>
        <w:tc>
          <w:tcPr>
            <w:tcW w:w="2239" w:type="dxa"/>
            <w:shd w:val="clear" w:color="auto" w:fill="auto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hint="default" w:ascii="Times New Roman" w:hAnsi="Times New Roman" w:eastAsia="SimSun" w:cs="Times New Roman"/>
                <w:sz w:val="28"/>
                <w:szCs w:val="28"/>
              </w:rPr>
              <w:t>[120H], AX</w:t>
            </w:r>
          </w:p>
        </w:tc>
        <w:tc>
          <w:tcPr>
            <w:tcW w:w="4174" w:type="dxa"/>
            <w:shd w:val="clear" w:color="auto" w:fill="auto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8706 0120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5" w:hRule="atLeast"/>
        </w:trPr>
        <w:tc>
          <w:tcPr>
            <w:tcW w:w="2046" w:type="dxa"/>
            <w:shd w:val="clear" w:color="auto" w:fill="auto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 w:eastAsia="ru-RU"/>
              </w:rPr>
            </w:pPr>
          </w:p>
        </w:tc>
        <w:tc>
          <w:tcPr>
            <w:tcW w:w="1111" w:type="dxa"/>
            <w:shd w:val="clear" w:color="auto" w:fill="auto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  <w:t>HALT</w:t>
            </w:r>
          </w:p>
        </w:tc>
        <w:tc>
          <w:tcPr>
            <w:tcW w:w="2239" w:type="dxa"/>
            <w:shd w:val="clear" w:color="auto" w:fill="auto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174" w:type="dxa"/>
            <w:shd w:val="clear" w:color="auto" w:fill="auto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 w:eastAsia="ru-RU"/>
              </w:rPr>
              <w:t>FF00</w:t>
            </w:r>
          </w:p>
        </w:tc>
      </w:tr>
    </w:tbl>
    <w:p>
      <w:pPr>
        <w:pStyle w:val="6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jc w:val="both"/>
        <w:textAlignment w:val="auto"/>
        <w:rPr>
          <w:rFonts w:hint="default" w:ascii="Times New Roman" w:hAnsi="Times New Roman" w:cs="Times New Roman"/>
          <w:b/>
          <w:color w:val="000000"/>
          <w:sz w:val="28"/>
          <w:szCs w:val="28"/>
        </w:rPr>
      </w:pPr>
      <w:r>
        <w:rPr>
          <w:rFonts w:hint="default" w:ascii="Times New Roman" w:hAnsi="Times New Roman" w:cs="Times New Roman"/>
          <w:b/>
          <w:color w:val="000000"/>
          <w:sz w:val="28"/>
          <w:szCs w:val="28"/>
        </w:rPr>
        <w:t>Кодирование команд</w:t>
      </w:r>
    </w:p>
    <w:tbl>
      <w:tblPr>
        <w:tblStyle w:val="3"/>
        <w:tblW w:w="9570" w:type="dxa"/>
        <w:tblCellSpacing w:w="0" w:type="dxa"/>
        <w:tblInd w:w="0" w:type="dxa"/>
        <w:tblLayout w:type="fixed"/>
        <w:tblCellMar>
          <w:top w:w="105" w:type="dxa"/>
          <w:left w:w="105" w:type="dxa"/>
          <w:bottom w:w="105" w:type="dxa"/>
          <w:right w:w="105" w:type="dxa"/>
        </w:tblCellMar>
      </w:tblPr>
      <w:tblGrid>
        <w:gridCol w:w="2290"/>
        <w:gridCol w:w="1121"/>
        <w:gridCol w:w="1595"/>
        <w:gridCol w:w="309"/>
        <w:gridCol w:w="421"/>
        <w:gridCol w:w="705"/>
        <w:gridCol w:w="855"/>
        <w:gridCol w:w="2274"/>
      </w:tblGrid>
      <w:tr>
        <w:tblPrEx>
          <w:tblCellMar>
            <w:top w:w="105" w:type="dxa"/>
            <w:left w:w="105" w:type="dxa"/>
            <w:bottom w:w="105" w:type="dxa"/>
            <w:right w:w="105" w:type="dxa"/>
          </w:tblCellMar>
        </w:tblPrEx>
        <w:trPr>
          <w:tblCellSpacing w:w="0" w:type="dxa"/>
        </w:trPr>
        <w:tc>
          <w:tcPr>
            <w:tcW w:w="22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  <w:t>Команда</w:t>
            </w:r>
          </w:p>
        </w:tc>
        <w:tc>
          <w:tcPr>
            <w:tcW w:w="112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val="ru-RU" w:eastAsia="ru-RU"/>
              </w:rPr>
              <w:t>тип</w:t>
            </w:r>
          </w:p>
        </w:tc>
        <w:tc>
          <w:tcPr>
            <w:tcW w:w="3885" w:type="dxa"/>
            <w:gridSpan w:val="5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  <w:t>Код в двоичном виде</w:t>
            </w:r>
          </w:p>
        </w:tc>
        <w:tc>
          <w:tcPr>
            <w:tcW w:w="227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  <w:t>Код в 16-ном виде</w:t>
            </w:r>
          </w:p>
        </w:tc>
      </w:tr>
      <w:tr>
        <w:tblPrEx>
          <w:tblCellMar>
            <w:top w:w="105" w:type="dxa"/>
            <w:left w:w="105" w:type="dxa"/>
            <w:bottom w:w="105" w:type="dxa"/>
            <w:right w:w="105" w:type="dxa"/>
          </w:tblCellMar>
        </w:tblPrEx>
        <w:trPr>
          <w:tblCellSpacing w:w="0" w:type="dxa"/>
        </w:trPr>
        <w:tc>
          <w:tcPr>
            <w:tcW w:w="2290" w:type="dxa"/>
            <w:vMerge w:val="restart"/>
            <w:tcBorders>
              <w:top w:val="single" w:color="000000" w:sz="6" w:space="0"/>
              <w:left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 w:eastAsia="ru-RU"/>
              </w:rPr>
              <w:t>MOV</w:t>
            </w:r>
          </w:p>
        </w:tc>
        <w:tc>
          <w:tcPr>
            <w:tcW w:w="1121" w:type="dxa"/>
            <w:vMerge w:val="restart"/>
            <w:tcBorders>
              <w:top w:val="single" w:color="000000" w:sz="6" w:space="0"/>
              <w:left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" w:eastAsia="ru-RU"/>
              </w:rPr>
            </w:pPr>
            <w:r>
              <w:rPr>
                <w:rFonts w:hint="default" w:ascii="Times New Roman" w:hAnsi="Times New Roman" w:eastAsia="SimSun" w:cs="Times New Roman"/>
                <w:sz w:val="28"/>
                <w:szCs w:val="28"/>
              </w:rPr>
              <w:t>RRM</w:t>
            </w:r>
          </w:p>
        </w:tc>
        <w:tc>
          <w:tcPr>
            <w:tcW w:w="159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" w:eastAsia="ru-RU"/>
              </w:rPr>
            </w:pPr>
          </w:p>
        </w:tc>
        <w:tc>
          <w:tcPr>
            <w:tcW w:w="730" w:type="dxa"/>
            <w:gridSpan w:val="2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val="en" w:eastAsia="ru-RU"/>
              </w:rPr>
              <w:t>mod</w:t>
            </w:r>
          </w:p>
        </w:tc>
        <w:tc>
          <w:tcPr>
            <w:tcW w:w="7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val="en" w:eastAsia="ru-RU"/>
              </w:rPr>
              <w:t>reg</w:t>
            </w:r>
          </w:p>
        </w:tc>
        <w:tc>
          <w:tcPr>
            <w:tcW w:w="8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val="en" w:eastAsia="ru-RU"/>
              </w:rPr>
              <w:t>r/m</w:t>
            </w:r>
          </w:p>
        </w:tc>
        <w:tc>
          <w:tcPr>
            <w:tcW w:w="2274" w:type="dxa"/>
            <w:vMerge w:val="restar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 w:eastAsia="ru-RU"/>
              </w:rPr>
              <w:t>8B89</w:t>
            </w:r>
          </w:p>
        </w:tc>
      </w:tr>
      <w:tr>
        <w:tblPrEx>
          <w:tblCellMar>
            <w:top w:w="105" w:type="dxa"/>
            <w:left w:w="105" w:type="dxa"/>
            <w:bottom w:w="105" w:type="dxa"/>
            <w:right w:w="105" w:type="dxa"/>
          </w:tblCellMar>
        </w:tblPrEx>
        <w:trPr>
          <w:tblCellSpacing w:w="0" w:type="dxa"/>
        </w:trPr>
        <w:tc>
          <w:tcPr>
            <w:tcW w:w="2290" w:type="dxa"/>
            <w:vMerge w:val="continue"/>
            <w:tcBorders>
              <w:left w:val="single" w:color="000000" w:sz="6" w:space="0"/>
              <w:right w:val="single" w:color="000000" w:sz="6" w:space="0"/>
            </w:tcBorders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" w:eastAsia="ru-RU"/>
              </w:rPr>
            </w:pPr>
          </w:p>
        </w:tc>
        <w:tc>
          <w:tcPr>
            <w:tcW w:w="1121" w:type="dxa"/>
            <w:vMerge w:val="continue"/>
            <w:tcBorders>
              <w:left w:val="single" w:color="000000" w:sz="6" w:space="0"/>
              <w:right w:val="single" w:color="000000" w:sz="6" w:space="0"/>
            </w:tcBorders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" w:eastAsia="ru-RU"/>
              </w:rPr>
            </w:pPr>
          </w:p>
        </w:tc>
        <w:tc>
          <w:tcPr>
            <w:tcW w:w="159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" w:lineRule="atLeast"/>
              <w:jc w:val="left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ru-RU" w:eastAsia="ru-RU" w:bidi="ar-SA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lang w:val="en-US" w:eastAsia="zh-CN" w:bidi="ar"/>
              </w:rPr>
              <w:t xml:space="preserve">1000 1011 </w:t>
            </w:r>
          </w:p>
        </w:tc>
        <w:tc>
          <w:tcPr>
            <w:tcW w:w="730" w:type="dxa"/>
            <w:gridSpan w:val="2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 w:eastAsia="ru-RU" w:bidi="ar-SA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 w:eastAsia="ru-RU" w:bidi="ar-SA"/>
              </w:rPr>
              <w:t>10</w:t>
            </w:r>
          </w:p>
        </w:tc>
        <w:tc>
          <w:tcPr>
            <w:tcW w:w="7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 w:eastAsia="ru-RU" w:bidi="ar-SA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 w:eastAsia="ru-RU" w:bidi="ar-SA"/>
              </w:rPr>
              <w:t>001</w:t>
            </w:r>
          </w:p>
        </w:tc>
        <w:tc>
          <w:tcPr>
            <w:tcW w:w="8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 w:eastAsia="ru-RU" w:bidi="ar-SA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 w:eastAsia="ru-RU" w:bidi="ar-SA"/>
              </w:rPr>
              <w:t>001</w:t>
            </w:r>
          </w:p>
        </w:tc>
        <w:tc>
          <w:tcPr>
            <w:tcW w:w="2274" w:type="dxa"/>
            <w:vMerge w:val="continue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 w:eastAsia="ru-RU"/>
              </w:rPr>
            </w:pPr>
          </w:p>
        </w:tc>
      </w:tr>
      <w:tr>
        <w:tblPrEx>
          <w:tblCellMar>
            <w:top w:w="105" w:type="dxa"/>
            <w:left w:w="105" w:type="dxa"/>
            <w:bottom w:w="105" w:type="dxa"/>
            <w:right w:w="105" w:type="dxa"/>
          </w:tblCellMar>
        </w:tblPrEx>
        <w:trPr>
          <w:tblCellSpacing w:w="0" w:type="dxa"/>
        </w:trPr>
        <w:tc>
          <w:tcPr>
            <w:tcW w:w="2290" w:type="dxa"/>
            <w:vMerge w:val="continue"/>
            <w:tcBorders>
              <w:left w:val="single" w:color="000000" w:sz="6" w:space="0"/>
              <w:right w:val="single" w:color="000000" w:sz="6" w:space="0"/>
            </w:tcBorders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" w:eastAsia="ru-RU"/>
              </w:rPr>
            </w:pPr>
          </w:p>
        </w:tc>
        <w:tc>
          <w:tcPr>
            <w:tcW w:w="1121" w:type="dxa"/>
            <w:vMerge w:val="continue"/>
            <w:tcBorders>
              <w:left w:val="single" w:color="000000" w:sz="6" w:space="0"/>
              <w:right w:val="single" w:color="000000" w:sz="6" w:space="0"/>
            </w:tcBorders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" w:eastAsia="ru-RU"/>
              </w:rPr>
            </w:pPr>
          </w:p>
        </w:tc>
        <w:tc>
          <w:tcPr>
            <w:tcW w:w="1904" w:type="dxa"/>
            <w:gridSpan w:val="2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 w:eastAsia="ru-RU" w:bidi="ar-SA"/>
              </w:rPr>
            </w:pPr>
            <w:r>
              <w:rPr>
                <w:rFonts w:hint="default" w:ascii="Times New Roman" w:hAnsi="Times New Roman" w:eastAsia="SimSun" w:cs="Times New Roman"/>
                <w:sz w:val="28"/>
                <w:szCs w:val="28"/>
              </w:rPr>
              <w:t>DispH</w:t>
            </w:r>
          </w:p>
        </w:tc>
        <w:tc>
          <w:tcPr>
            <w:tcW w:w="1981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 w:eastAsia="ru-RU" w:bidi="ar-SA"/>
              </w:rPr>
            </w:pPr>
            <w:r>
              <w:rPr>
                <w:rFonts w:hint="default" w:ascii="Times New Roman" w:hAnsi="Times New Roman" w:eastAsia="SimSun" w:cs="Times New Roman"/>
                <w:sz w:val="28"/>
                <w:szCs w:val="28"/>
              </w:rPr>
              <w:t>Disp</w:t>
            </w:r>
            <w:r>
              <w:rPr>
                <w:rFonts w:hint="default" w:ascii="Times New Roman" w:hAnsi="Times New Roman" w:eastAsia="SimSun" w:cs="Times New Roman"/>
                <w:sz w:val="28"/>
                <w:szCs w:val="28"/>
                <w:lang w:val="en-US"/>
              </w:rPr>
              <w:t>L</w:t>
            </w:r>
          </w:p>
        </w:tc>
        <w:tc>
          <w:tcPr>
            <w:tcW w:w="2274" w:type="dxa"/>
            <w:vMerge w:val="restart"/>
            <w:tcBorders>
              <w:top w:val="single" w:color="000000" w:sz="6" w:space="0"/>
              <w:left w:val="single" w:color="000000" w:sz="6" w:space="0"/>
              <w:right w:val="single" w:color="000000" w:sz="6" w:space="0"/>
            </w:tcBorders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 w:eastAsia="ru-RU"/>
              </w:rPr>
              <w:t>0100</w:t>
            </w:r>
          </w:p>
        </w:tc>
      </w:tr>
      <w:tr>
        <w:tblPrEx>
          <w:tblCellMar>
            <w:top w:w="105" w:type="dxa"/>
            <w:left w:w="105" w:type="dxa"/>
            <w:bottom w:w="105" w:type="dxa"/>
            <w:right w:w="105" w:type="dxa"/>
          </w:tblCellMar>
        </w:tblPrEx>
        <w:trPr>
          <w:tblCellSpacing w:w="0" w:type="dxa"/>
        </w:trPr>
        <w:tc>
          <w:tcPr>
            <w:tcW w:w="2290" w:type="dxa"/>
            <w:vMerge w:val="continue"/>
            <w:tcBorders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" w:eastAsia="ru-RU"/>
              </w:rPr>
            </w:pPr>
          </w:p>
        </w:tc>
        <w:tc>
          <w:tcPr>
            <w:tcW w:w="1121" w:type="dxa"/>
            <w:vMerge w:val="continue"/>
            <w:tcBorders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" w:eastAsia="ru-RU"/>
              </w:rPr>
            </w:pPr>
          </w:p>
        </w:tc>
        <w:tc>
          <w:tcPr>
            <w:tcW w:w="1904" w:type="dxa"/>
            <w:gridSpan w:val="2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 w:eastAsia="ru-RU" w:bidi="ar-SA"/>
              </w:rPr>
            </w:pPr>
            <w:r>
              <w:rPr>
                <w:rFonts w:hint="default" w:ascii="Times New Roman" w:hAnsi="Times New Roman" w:eastAsia="SimSun" w:cs="Times New Roman"/>
                <w:sz w:val="28"/>
                <w:szCs w:val="28"/>
              </w:rPr>
              <w:t>0000 0001</w:t>
            </w:r>
          </w:p>
        </w:tc>
        <w:tc>
          <w:tcPr>
            <w:tcW w:w="1981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 w:eastAsia="ru-RU" w:bidi="ar-SA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 w:eastAsia="ru-RU" w:bidi="ar-SA"/>
              </w:rPr>
              <w:t>00000000</w:t>
            </w:r>
          </w:p>
        </w:tc>
        <w:tc>
          <w:tcPr>
            <w:tcW w:w="2274" w:type="dxa"/>
            <w:vMerge w:val="continue"/>
            <w:tcBorders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 w:eastAsia="ru-RU"/>
              </w:rPr>
            </w:pPr>
          </w:p>
        </w:tc>
      </w:tr>
      <w:tr>
        <w:tblPrEx>
          <w:tblCellMar>
            <w:top w:w="105" w:type="dxa"/>
            <w:left w:w="105" w:type="dxa"/>
            <w:bottom w:w="105" w:type="dxa"/>
            <w:right w:w="105" w:type="dxa"/>
          </w:tblCellMar>
        </w:tblPrEx>
        <w:trPr>
          <w:tblCellSpacing w:w="0" w:type="dxa"/>
        </w:trPr>
        <w:tc>
          <w:tcPr>
            <w:tcW w:w="2290" w:type="dxa"/>
            <w:vMerge w:val="restart"/>
            <w:tcBorders>
              <w:top w:val="single" w:color="000000" w:sz="6" w:space="0"/>
              <w:left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hint="default" w:ascii="Times New Roman" w:hAnsi="Times New Roman" w:eastAsia="SimSun" w:cs="Times New Roman"/>
                <w:sz w:val="28"/>
                <w:szCs w:val="28"/>
              </w:rPr>
              <w:t>AND</w:t>
            </w:r>
          </w:p>
        </w:tc>
        <w:tc>
          <w:tcPr>
            <w:tcW w:w="1121" w:type="dxa"/>
            <w:vMerge w:val="restart"/>
            <w:tcBorders>
              <w:top w:val="single" w:color="000000" w:sz="6" w:space="0"/>
              <w:left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" w:eastAsia="ru-RU"/>
              </w:rPr>
            </w:pPr>
            <w:r>
              <w:rPr>
                <w:rFonts w:hint="default" w:ascii="Times New Roman" w:hAnsi="Times New Roman" w:eastAsia="SimSun" w:cs="Times New Roman"/>
                <w:sz w:val="28"/>
                <w:szCs w:val="28"/>
              </w:rPr>
              <w:t>RRM</w:t>
            </w:r>
          </w:p>
        </w:tc>
        <w:tc>
          <w:tcPr>
            <w:tcW w:w="159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" w:eastAsia="ru-RU"/>
              </w:rPr>
            </w:pPr>
          </w:p>
        </w:tc>
        <w:tc>
          <w:tcPr>
            <w:tcW w:w="730" w:type="dxa"/>
            <w:gridSpan w:val="2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val="en" w:eastAsia="ru-RU"/>
              </w:rPr>
              <w:t>mod</w:t>
            </w:r>
          </w:p>
        </w:tc>
        <w:tc>
          <w:tcPr>
            <w:tcW w:w="7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val="en" w:eastAsia="ru-RU"/>
              </w:rPr>
              <w:t>reg</w:t>
            </w:r>
          </w:p>
        </w:tc>
        <w:tc>
          <w:tcPr>
            <w:tcW w:w="8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val="en" w:eastAsia="ru-RU"/>
              </w:rPr>
              <w:t>r/m</w:t>
            </w:r>
          </w:p>
        </w:tc>
        <w:tc>
          <w:tcPr>
            <w:tcW w:w="2274" w:type="dxa"/>
            <w:vMerge w:val="restar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 w:eastAsia="ru-RU"/>
              </w:rPr>
              <w:t>231E</w:t>
            </w:r>
          </w:p>
        </w:tc>
      </w:tr>
      <w:tr>
        <w:tblPrEx>
          <w:tblCellMar>
            <w:top w:w="105" w:type="dxa"/>
            <w:left w:w="105" w:type="dxa"/>
            <w:bottom w:w="105" w:type="dxa"/>
            <w:right w:w="105" w:type="dxa"/>
          </w:tblCellMar>
        </w:tblPrEx>
        <w:trPr>
          <w:tblCellSpacing w:w="0" w:type="dxa"/>
        </w:trPr>
        <w:tc>
          <w:tcPr>
            <w:tcW w:w="2290" w:type="dxa"/>
            <w:vMerge w:val="continue"/>
            <w:tcBorders>
              <w:left w:val="single" w:color="000000" w:sz="6" w:space="0"/>
              <w:right w:val="single" w:color="000000" w:sz="6" w:space="0"/>
            </w:tcBorders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" w:eastAsia="ru-RU"/>
              </w:rPr>
            </w:pPr>
          </w:p>
        </w:tc>
        <w:tc>
          <w:tcPr>
            <w:tcW w:w="1121" w:type="dxa"/>
            <w:vMerge w:val="continue"/>
            <w:tcBorders>
              <w:left w:val="single" w:color="000000" w:sz="6" w:space="0"/>
              <w:right w:val="single" w:color="000000" w:sz="6" w:space="0"/>
            </w:tcBorders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" w:eastAsia="ru-RU"/>
              </w:rPr>
            </w:pPr>
          </w:p>
        </w:tc>
        <w:tc>
          <w:tcPr>
            <w:tcW w:w="159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" w:lineRule="atLeast"/>
              <w:jc w:val="left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ru-RU" w:eastAsia="ru-RU" w:bidi="ar-SA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lang w:val="en-US" w:eastAsia="zh-CN" w:bidi="ar"/>
              </w:rPr>
              <w:t xml:space="preserve">0010 0011 </w:t>
            </w:r>
          </w:p>
        </w:tc>
        <w:tc>
          <w:tcPr>
            <w:tcW w:w="730" w:type="dxa"/>
            <w:gridSpan w:val="2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 w:eastAsia="ru-RU" w:bidi="ar-SA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US"/>
              </w:rPr>
              <w:t>00</w:t>
            </w:r>
          </w:p>
        </w:tc>
        <w:tc>
          <w:tcPr>
            <w:tcW w:w="7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 w:eastAsia="ru-RU" w:bidi="ar-SA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 w:eastAsia="ru-RU" w:bidi="ar-SA"/>
              </w:rPr>
              <w:t>011</w:t>
            </w:r>
          </w:p>
        </w:tc>
        <w:tc>
          <w:tcPr>
            <w:tcW w:w="8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 w:eastAsia="ru-RU" w:bidi="ar-SA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8"/>
                <w:szCs w:val="28"/>
                <w:lang w:val="en-US"/>
              </w:rPr>
              <w:t>110</w:t>
            </w:r>
          </w:p>
        </w:tc>
        <w:tc>
          <w:tcPr>
            <w:tcW w:w="2274" w:type="dxa"/>
            <w:vMerge w:val="continue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 w:eastAsia="ru-RU"/>
              </w:rPr>
            </w:pPr>
          </w:p>
        </w:tc>
      </w:tr>
      <w:tr>
        <w:tblPrEx>
          <w:tblCellMar>
            <w:top w:w="105" w:type="dxa"/>
            <w:left w:w="105" w:type="dxa"/>
            <w:bottom w:w="105" w:type="dxa"/>
            <w:right w:w="105" w:type="dxa"/>
          </w:tblCellMar>
        </w:tblPrEx>
        <w:trPr>
          <w:tblCellSpacing w:w="0" w:type="dxa"/>
        </w:trPr>
        <w:tc>
          <w:tcPr>
            <w:tcW w:w="2290" w:type="dxa"/>
            <w:vMerge w:val="continue"/>
            <w:tcBorders>
              <w:left w:val="single" w:color="000000" w:sz="6" w:space="0"/>
              <w:right w:val="single" w:color="000000" w:sz="6" w:space="0"/>
            </w:tcBorders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" w:eastAsia="ru-RU"/>
              </w:rPr>
            </w:pPr>
          </w:p>
        </w:tc>
        <w:tc>
          <w:tcPr>
            <w:tcW w:w="1121" w:type="dxa"/>
            <w:vMerge w:val="continue"/>
            <w:tcBorders>
              <w:left w:val="single" w:color="000000" w:sz="6" w:space="0"/>
              <w:right w:val="single" w:color="000000" w:sz="6" w:space="0"/>
            </w:tcBorders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" w:eastAsia="ru-RU"/>
              </w:rPr>
            </w:pPr>
          </w:p>
        </w:tc>
        <w:tc>
          <w:tcPr>
            <w:tcW w:w="1904" w:type="dxa"/>
            <w:gridSpan w:val="2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 w:eastAsia="ru-RU" w:bidi="ar-SA"/>
              </w:rPr>
            </w:pPr>
            <w:r>
              <w:rPr>
                <w:rFonts w:hint="default" w:ascii="Times New Roman" w:hAnsi="Times New Roman" w:eastAsia="SimSun" w:cs="Times New Roman"/>
                <w:sz w:val="28"/>
                <w:szCs w:val="28"/>
              </w:rPr>
              <w:t>DispH</w:t>
            </w:r>
          </w:p>
        </w:tc>
        <w:tc>
          <w:tcPr>
            <w:tcW w:w="1981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 w:eastAsia="ru-RU" w:bidi="ar-SA"/>
              </w:rPr>
            </w:pPr>
            <w:r>
              <w:rPr>
                <w:rFonts w:hint="default" w:ascii="Times New Roman" w:hAnsi="Times New Roman" w:eastAsia="SimSun" w:cs="Times New Roman"/>
                <w:sz w:val="28"/>
                <w:szCs w:val="28"/>
              </w:rPr>
              <w:t>Disp</w:t>
            </w:r>
            <w:r>
              <w:rPr>
                <w:rFonts w:hint="default" w:ascii="Times New Roman" w:hAnsi="Times New Roman" w:eastAsia="SimSun" w:cs="Times New Roman"/>
                <w:sz w:val="28"/>
                <w:szCs w:val="28"/>
                <w:lang w:val="en-US"/>
              </w:rPr>
              <w:t>L</w:t>
            </w:r>
          </w:p>
        </w:tc>
        <w:tc>
          <w:tcPr>
            <w:tcW w:w="2274" w:type="dxa"/>
            <w:vMerge w:val="restart"/>
            <w:tcBorders>
              <w:top w:val="single" w:color="000000" w:sz="6" w:space="0"/>
              <w:left w:val="single" w:color="000000" w:sz="6" w:space="0"/>
              <w:right w:val="single" w:color="000000" w:sz="6" w:space="0"/>
            </w:tcBorders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 w:eastAsia="ru-RU"/>
              </w:rPr>
              <w:t>8000</w:t>
            </w:r>
          </w:p>
        </w:tc>
      </w:tr>
      <w:tr>
        <w:tblPrEx>
          <w:tblCellMar>
            <w:top w:w="105" w:type="dxa"/>
            <w:left w:w="105" w:type="dxa"/>
            <w:bottom w:w="105" w:type="dxa"/>
            <w:right w:w="105" w:type="dxa"/>
          </w:tblCellMar>
        </w:tblPrEx>
        <w:trPr>
          <w:tblCellSpacing w:w="0" w:type="dxa"/>
        </w:trPr>
        <w:tc>
          <w:tcPr>
            <w:tcW w:w="2290" w:type="dxa"/>
            <w:vMerge w:val="continue"/>
            <w:tcBorders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" w:eastAsia="ru-RU"/>
              </w:rPr>
            </w:pPr>
          </w:p>
        </w:tc>
        <w:tc>
          <w:tcPr>
            <w:tcW w:w="1121" w:type="dxa"/>
            <w:vMerge w:val="continue"/>
            <w:tcBorders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" w:eastAsia="ru-RU"/>
              </w:rPr>
            </w:pPr>
          </w:p>
        </w:tc>
        <w:tc>
          <w:tcPr>
            <w:tcW w:w="1904" w:type="dxa"/>
            <w:gridSpan w:val="2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 w:eastAsia="ru-RU" w:bidi="ar-SA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 w:eastAsia="ru-RU" w:bidi="ar-SA"/>
              </w:rPr>
              <w:t>1000 0000</w:t>
            </w:r>
          </w:p>
        </w:tc>
        <w:tc>
          <w:tcPr>
            <w:tcW w:w="1981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 w:eastAsia="ru-RU" w:bidi="ar-SA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 w:eastAsia="ru-RU" w:bidi="ar-SA"/>
              </w:rPr>
              <w:t>0000 0000</w:t>
            </w:r>
          </w:p>
        </w:tc>
        <w:tc>
          <w:tcPr>
            <w:tcW w:w="2274" w:type="dxa"/>
            <w:vMerge w:val="continue"/>
            <w:tcBorders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 w:eastAsia="ru-RU"/>
              </w:rPr>
            </w:pPr>
          </w:p>
        </w:tc>
      </w:tr>
    </w:tbl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20" w:lineRule="atLeast"/>
        <w:jc w:val="center"/>
        <w:textAlignment w:val="auto"/>
        <w:rPr>
          <w:rFonts w:hint="default" w:ascii="Times New Roman" w:hAnsi="Times New Roman" w:eastAsia="Times New Roman" w:cs="Times New Roman"/>
          <w:sz w:val="28"/>
          <w:szCs w:val="28"/>
          <w:lang w:val="en-US" w:eastAsia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en-US" w:eastAsia="ru-RU"/>
        </w:rPr>
        <w:br w:type="page"/>
      </w:r>
    </w:p>
    <w:tbl>
      <w:tblPr>
        <w:tblStyle w:val="3"/>
        <w:tblW w:w="9570" w:type="dxa"/>
        <w:tblCellSpacing w:w="0" w:type="dxa"/>
        <w:tblInd w:w="0" w:type="dxa"/>
        <w:tblLayout w:type="fixed"/>
        <w:tblCellMar>
          <w:top w:w="105" w:type="dxa"/>
          <w:left w:w="105" w:type="dxa"/>
          <w:bottom w:w="105" w:type="dxa"/>
          <w:right w:w="105" w:type="dxa"/>
        </w:tblCellMar>
      </w:tblPr>
      <w:tblGrid>
        <w:gridCol w:w="2290"/>
        <w:gridCol w:w="1121"/>
        <w:gridCol w:w="1595"/>
        <w:gridCol w:w="309"/>
        <w:gridCol w:w="421"/>
        <w:gridCol w:w="705"/>
        <w:gridCol w:w="855"/>
        <w:gridCol w:w="2274"/>
      </w:tblGrid>
      <w:tr>
        <w:tblPrEx>
          <w:tblCellMar>
            <w:top w:w="105" w:type="dxa"/>
            <w:left w:w="105" w:type="dxa"/>
            <w:bottom w:w="105" w:type="dxa"/>
            <w:right w:w="105" w:type="dxa"/>
          </w:tblCellMar>
        </w:tblPrEx>
        <w:trPr>
          <w:tblCellSpacing w:w="0" w:type="dxa"/>
        </w:trPr>
        <w:tc>
          <w:tcPr>
            <w:tcW w:w="2290" w:type="dxa"/>
            <w:vMerge w:val="restart"/>
            <w:tcBorders>
              <w:top w:val="single" w:color="000000" w:sz="6" w:space="0"/>
              <w:left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SimSun" w:cs="Times New Roman"/>
                <w:sz w:val="28"/>
                <w:szCs w:val="28"/>
                <w:highlight w:val="none"/>
              </w:rPr>
              <w:t>XCHG</w:t>
            </w:r>
          </w:p>
        </w:tc>
        <w:tc>
          <w:tcPr>
            <w:tcW w:w="1121" w:type="dxa"/>
            <w:vMerge w:val="restart"/>
            <w:tcBorders>
              <w:top w:val="single" w:color="000000" w:sz="6" w:space="0"/>
              <w:left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" w:eastAsia="ru-RU"/>
              </w:rPr>
            </w:pPr>
            <w:r>
              <w:rPr>
                <w:rFonts w:hint="default" w:ascii="Times New Roman" w:hAnsi="Times New Roman" w:eastAsia="SimSun" w:cs="Times New Roman"/>
                <w:sz w:val="28"/>
                <w:szCs w:val="28"/>
                <w:highlight w:val="none"/>
              </w:rPr>
              <w:t>RRM</w:t>
            </w:r>
          </w:p>
        </w:tc>
        <w:tc>
          <w:tcPr>
            <w:tcW w:w="159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" w:eastAsia="ru-RU"/>
              </w:rPr>
            </w:pPr>
          </w:p>
        </w:tc>
        <w:tc>
          <w:tcPr>
            <w:tcW w:w="730" w:type="dxa"/>
            <w:gridSpan w:val="2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" w:eastAsia="ru-RU"/>
              </w:rPr>
              <w:t>mod</w:t>
            </w:r>
          </w:p>
        </w:tc>
        <w:tc>
          <w:tcPr>
            <w:tcW w:w="7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" w:eastAsia="ru-RU"/>
              </w:rPr>
              <w:t>reg</w:t>
            </w:r>
          </w:p>
        </w:tc>
        <w:tc>
          <w:tcPr>
            <w:tcW w:w="8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" w:eastAsia="ru-RU"/>
              </w:rPr>
              <w:t>r/m</w:t>
            </w:r>
          </w:p>
        </w:tc>
        <w:tc>
          <w:tcPr>
            <w:tcW w:w="2274" w:type="dxa"/>
            <w:vMerge w:val="restar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8706</w:t>
            </w:r>
          </w:p>
        </w:tc>
      </w:tr>
      <w:tr>
        <w:tblPrEx>
          <w:tblCellMar>
            <w:top w:w="105" w:type="dxa"/>
            <w:left w:w="105" w:type="dxa"/>
            <w:bottom w:w="105" w:type="dxa"/>
            <w:right w:w="105" w:type="dxa"/>
          </w:tblCellMar>
        </w:tblPrEx>
        <w:trPr>
          <w:tblCellSpacing w:w="0" w:type="dxa"/>
        </w:trPr>
        <w:tc>
          <w:tcPr>
            <w:tcW w:w="2290" w:type="dxa"/>
            <w:vMerge w:val="continue"/>
            <w:tcBorders>
              <w:left w:val="single" w:color="000000" w:sz="6" w:space="0"/>
              <w:right w:val="single" w:color="000000" w:sz="6" w:space="0"/>
            </w:tcBorders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" w:eastAsia="ru-RU"/>
              </w:rPr>
            </w:pPr>
          </w:p>
        </w:tc>
        <w:tc>
          <w:tcPr>
            <w:tcW w:w="1121" w:type="dxa"/>
            <w:vMerge w:val="continue"/>
            <w:tcBorders>
              <w:left w:val="single" w:color="000000" w:sz="6" w:space="0"/>
              <w:right w:val="single" w:color="000000" w:sz="6" w:space="0"/>
            </w:tcBorders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" w:eastAsia="ru-RU"/>
              </w:rPr>
            </w:pPr>
          </w:p>
        </w:tc>
        <w:tc>
          <w:tcPr>
            <w:tcW w:w="159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" w:lineRule="atLeast"/>
              <w:jc w:val="left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ru-RU" w:eastAsia="ru-RU" w:bidi="ar-SA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lang w:val="en-US" w:eastAsia="zh-CN" w:bidi="ar"/>
              </w:rPr>
              <w:t>1000 0111</w:t>
            </w:r>
          </w:p>
        </w:tc>
        <w:tc>
          <w:tcPr>
            <w:tcW w:w="730" w:type="dxa"/>
            <w:gridSpan w:val="2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" w:lineRule="atLeast"/>
              <w:jc w:val="left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ru-RU" w:eastAsia="ru-RU" w:bidi="ar-SA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lang w:val="en-US" w:eastAsia="zh-CN" w:bidi="ar"/>
              </w:rPr>
              <w:t>0</w:t>
            </w: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lang w:val="ru-RU" w:eastAsia="zh-CN" w:bidi="ar"/>
              </w:rPr>
              <w:t>0</w:t>
            </w:r>
          </w:p>
        </w:tc>
        <w:tc>
          <w:tcPr>
            <w:tcW w:w="7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 w:eastAsia="ru-RU" w:bidi="ar-SA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 w:eastAsia="ru-RU" w:bidi="ar-SA"/>
              </w:rPr>
              <w:t>000</w:t>
            </w:r>
          </w:p>
        </w:tc>
        <w:tc>
          <w:tcPr>
            <w:tcW w:w="8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 w:eastAsia="ru-RU" w:bidi="ar-SA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 w:eastAsia="ru-RU" w:bidi="ar-SA"/>
              </w:rPr>
              <w:t>110</w:t>
            </w:r>
          </w:p>
        </w:tc>
        <w:tc>
          <w:tcPr>
            <w:tcW w:w="2274" w:type="dxa"/>
            <w:vMerge w:val="continue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 w:eastAsia="ru-RU"/>
              </w:rPr>
            </w:pPr>
          </w:p>
        </w:tc>
      </w:tr>
      <w:tr>
        <w:tblPrEx>
          <w:tblCellMar>
            <w:top w:w="105" w:type="dxa"/>
            <w:left w:w="105" w:type="dxa"/>
            <w:bottom w:w="105" w:type="dxa"/>
            <w:right w:w="105" w:type="dxa"/>
          </w:tblCellMar>
        </w:tblPrEx>
        <w:trPr>
          <w:tblCellSpacing w:w="0" w:type="dxa"/>
        </w:trPr>
        <w:tc>
          <w:tcPr>
            <w:tcW w:w="2290" w:type="dxa"/>
            <w:vMerge w:val="continue"/>
            <w:tcBorders>
              <w:left w:val="single" w:color="000000" w:sz="6" w:space="0"/>
              <w:right w:val="single" w:color="000000" w:sz="6" w:space="0"/>
            </w:tcBorders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" w:eastAsia="ru-RU"/>
              </w:rPr>
            </w:pPr>
          </w:p>
        </w:tc>
        <w:tc>
          <w:tcPr>
            <w:tcW w:w="1121" w:type="dxa"/>
            <w:vMerge w:val="continue"/>
            <w:tcBorders>
              <w:left w:val="single" w:color="000000" w:sz="6" w:space="0"/>
              <w:right w:val="single" w:color="000000" w:sz="6" w:space="0"/>
            </w:tcBorders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" w:eastAsia="ru-RU"/>
              </w:rPr>
            </w:pPr>
          </w:p>
        </w:tc>
        <w:tc>
          <w:tcPr>
            <w:tcW w:w="1904" w:type="dxa"/>
            <w:gridSpan w:val="2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 w:eastAsia="ru-RU" w:bidi="ar-SA"/>
              </w:rPr>
            </w:pPr>
            <w:r>
              <w:rPr>
                <w:rFonts w:hint="default" w:ascii="Times New Roman" w:hAnsi="Times New Roman" w:eastAsia="SimSun" w:cs="Times New Roman"/>
                <w:sz w:val="28"/>
                <w:szCs w:val="28"/>
              </w:rPr>
              <w:t>DispH</w:t>
            </w:r>
          </w:p>
        </w:tc>
        <w:tc>
          <w:tcPr>
            <w:tcW w:w="1981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 w:eastAsia="ru-RU" w:bidi="ar-SA"/>
              </w:rPr>
            </w:pPr>
            <w:r>
              <w:rPr>
                <w:rFonts w:hint="default" w:ascii="Times New Roman" w:hAnsi="Times New Roman" w:eastAsia="SimSun" w:cs="Times New Roman"/>
                <w:sz w:val="28"/>
                <w:szCs w:val="28"/>
              </w:rPr>
              <w:t>Disp</w:t>
            </w:r>
            <w:r>
              <w:rPr>
                <w:rFonts w:hint="default" w:ascii="Times New Roman" w:hAnsi="Times New Roman" w:eastAsia="SimSun" w:cs="Times New Roman"/>
                <w:sz w:val="28"/>
                <w:szCs w:val="28"/>
                <w:lang w:val="en-US"/>
              </w:rPr>
              <w:t>L</w:t>
            </w:r>
          </w:p>
        </w:tc>
        <w:tc>
          <w:tcPr>
            <w:tcW w:w="2274" w:type="dxa"/>
            <w:vMerge w:val="restart"/>
            <w:tcBorders>
              <w:top w:val="single" w:color="000000" w:sz="6" w:space="0"/>
              <w:left w:val="single" w:color="000000" w:sz="6" w:space="0"/>
              <w:right w:val="single" w:color="000000" w:sz="6" w:space="0"/>
            </w:tcBorders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 w:eastAsia="ru-RU"/>
              </w:rPr>
              <w:t>0120</w:t>
            </w:r>
          </w:p>
        </w:tc>
      </w:tr>
      <w:tr>
        <w:tblPrEx>
          <w:tblCellMar>
            <w:top w:w="105" w:type="dxa"/>
            <w:left w:w="105" w:type="dxa"/>
            <w:bottom w:w="105" w:type="dxa"/>
            <w:right w:w="105" w:type="dxa"/>
          </w:tblCellMar>
        </w:tblPrEx>
        <w:trPr>
          <w:tblCellSpacing w:w="0" w:type="dxa"/>
        </w:trPr>
        <w:tc>
          <w:tcPr>
            <w:tcW w:w="2290" w:type="dxa"/>
            <w:vMerge w:val="continue"/>
            <w:tcBorders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" w:eastAsia="ru-RU"/>
              </w:rPr>
            </w:pPr>
          </w:p>
        </w:tc>
        <w:tc>
          <w:tcPr>
            <w:tcW w:w="1121" w:type="dxa"/>
            <w:vMerge w:val="continue"/>
            <w:tcBorders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" w:eastAsia="ru-RU"/>
              </w:rPr>
            </w:pPr>
          </w:p>
        </w:tc>
        <w:tc>
          <w:tcPr>
            <w:tcW w:w="1904" w:type="dxa"/>
            <w:gridSpan w:val="2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both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 w:eastAsia="ru-RU" w:bidi="ar-SA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 w:eastAsia="ru-RU" w:bidi="ar-SA"/>
              </w:rPr>
              <w:t>0000 0001</w:t>
            </w:r>
          </w:p>
        </w:tc>
        <w:tc>
          <w:tcPr>
            <w:tcW w:w="1981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 w:eastAsia="ru-RU" w:bidi="ar-SA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 w:eastAsia="ru-RU" w:bidi="ar-SA"/>
              </w:rPr>
              <w:t>0010 0000</w:t>
            </w:r>
          </w:p>
        </w:tc>
        <w:tc>
          <w:tcPr>
            <w:tcW w:w="2274" w:type="dxa"/>
            <w:vMerge w:val="continue"/>
            <w:tcBorders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 w:eastAsia="ru-RU"/>
              </w:rPr>
            </w:pPr>
          </w:p>
        </w:tc>
      </w:tr>
      <w:tr>
        <w:tblPrEx>
          <w:tblCellMar>
            <w:top w:w="105" w:type="dxa"/>
            <w:left w:w="105" w:type="dxa"/>
            <w:bottom w:w="105" w:type="dxa"/>
            <w:right w:w="105" w:type="dxa"/>
          </w:tblCellMar>
        </w:tblPrEx>
        <w:trPr>
          <w:trHeight w:val="90" w:hRule="atLeast"/>
          <w:tblCellSpacing w:w="0" w:type="dxa"/>
        </w:trPr>
        <w:tc>
          <w:tcPr>
            <w:tcW w:w="2290" w:type="dxa"/>
            <w:vMerge w:val="restar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" w:eastAsia="ru-RU" w:bidi="ar-SA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 w:eastAsia="ru-RU"/>
              </w:rPr>
              <w:t>HALT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 w:eastAsia="ru-RU"/>
              </w:rPr>
            </w:pPr>
          </w:p>
        </w:tc>
        <w:tc>
          <w:tcPr>
            <w:tcW w:w="1121" w:type="dxa"/>
            <w:vMerge w:val="restar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" w:eastAsia="ru-RU" w:bidi="ar-SA"/>
              </w:rPr>
            </w:pP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" w:eastAsia="ru-RU"/>
              </w:rPr>
            </w:pPr>
          </w:p>
        </w:tc>
        <w:tc>
          <w:tcPr>
            <w:tcW w:w="159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" w:eastAsia="ru-RU" w:bidi="ar-SA"/>
              </w:rPr>
            </w:pPr>
          </w:p>
        </w:tc>
        <w:tc>
          <w:tcPr>
            <w:tcW w:w="730" w:type="dxa"/>
            <w:gridSpan w:val="2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" w:eastAsia="ru-RU" w:bidi="ar-SA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 w:eastAsia="ru-RU"/>
              </w:rPr>
              <w:t>mod</w:t>
            </w:r>
          </w:p>
        </w:tc>
        <w:tc>
          <w:tcPr>
            <w:tcW w:w="7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" w:eastAsia="ru-RU" w:bidi="ar-SA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 w:eastAsia="ru-RU"/>
              </w:rPr>
              <w:t>reg</w:t>
            </w:r>
          </w:p>
        </w:tc>
        <w:tc>
          <w:tcPr>
            <w:tcW w:w="8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" w:eastAsia="ru-RU" w:bidi="ar-SA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 w:eastAsia="ru-RU"/>
              </w:rPr>
              <w:t>r/m</w:t>
            </w:r>
          </w:p>
        </w:tc>
        <w:tc>
          <w:tcPr>
            <w:tcW w:w="2274" w:type="dxa"/>
            <w:vMerge w:val="restar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 w:eastAsia="ru-RU"/>
              </w:rPr>
              <w:t>FF00</w:t>
            </w:r>
          </w:p>
        </w:tc>
      </w:tr>
      <w:tr>
        <w:tblPrEx>
          <w:tblCellMar>
            <w:top w:w="105" w:type="dxa"/>
            <w:left w:w="105" w:type="dxa"/>
            <w:bottom w:w="105" w:type="dxa"/>
            <w:right w:w="105" w:type="dxa"/>
          </w:tblCellMar>
        </w:tblPrEx>
        <w:trPr>
          <w:tblCellSpacing w:w="0" w:type="dxa"/>
        </w:trPr>
        <w:tc>
          <w:tcPr>
            <w:tcW w:w="2290" w:type="dxa"/>
            <w:vMerge w:val="continue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 w:eastAsia="ru-RU"/>
              </w:rPr>
            </w:pPr>
          </w:p>
        </w:tc>
        <w:tc>
          <w:tcPr>
            <w:tcW w:w="1121" w:type="dxa"/>
            <w:vMerge w:val="continue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" w:eastAsia="ru-RU"/>
              </w:rPr>
            </w:pPr>
          </w:p>
        </w:tc>
        <w:tc>
          <w:tcPr>
            <w:tcW w:w="159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ru-RU" w:eastAsia="ru-RU" w:bidi="ar-SA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 w:eastAsia="ru-RU"/>
              </w:rPr>
              <w:t>11111111</w:t>
            </w:r>
          </w:p>
        </w:tc>
        <w:tc>
          <w:tcPr>
            <w:tcW w:w="730" w:type="dxa"/>
            <w:gridSpan w:val="2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 w:eastAsia="ru-RU" w:bidi="ar-SA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 w:eastAsia="ru-RU" w:bidi="ar-SA"/>
              </w:rPr>
              <w:t>00</w:t>
            </w:r>
          </w:p>
        </w:tc>
        <w:tc>
          <w:tcPr>
            <w:tcW w:w="7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 w:eastAsia="ru-RU" w:bidi="ar-SA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 w:eastAsia="ru-RU" w:bidi="ar-SA"/>
              </w:rPr>
              <w:t>000</w:t>
            </w:r>
          </w:p>
        </w:tc>
        <w:tc>
          <w:tcPr>
            <w:tcW w:w="8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 w:eastAsia="ru-RU" w:bidi="ar-SA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 w:eastAsia="ru-RU" w:bidi="ar-SA"/>
              </w:rPr>
              <w:t>000</w:t>
            </w:r>
          </w:p>
        </w:tc>
        <w:tc>
          <w:tcPr>
            <w:tcW w:w="2274" w:type="dxa"/>
            <w:vMerge w:val="continue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 w:eastAsia="ru-RU"/>
              </w:rPr>
            </w:pPr>
          </w:p>
        </w:tc>
      </w:tr>
    </w:tbl>
    <w:p>
      <w:pPr>
        <w:pStyle w:val="6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jc w:val="both"/>
        <w:textAlignment w:val="auto"/>
        <w:rPr>
          <w:rFonts w:hint="default" w:ascii="Times New Roman" w:hAnsi="Times New Roman" w:cs="Times New Roman"/>
          <w:b/>
          <w:color w:val="000000"/>
          <w:sz w:val="28"/>
          <w:szCs w:val="28"/>
        </w:rPr>
      </w:pPr>
      <w:r>
        <w:rPr>
          <w:rFonts w:hint="default" w:ascii="Times New Roman" w:hAnsi="Times New Roman" w:cs="Times New Roman"/>
          <w:b/>
          <w:color w:val="000000"/>
          <w:sz w:val="28"/>
          <w:szCs w:val="28"/>
        </w:rPr>
        <w:t>Микропрограммы формирования адресов и операций</w:t>
      </w:r>
    </w:p>
    <w:tbl>
      <w:tblPr>
        <w:tblStyle w:val="3"/>
        <w:tblW w:w="9583" w:type="dxa"/>
        <w:tblCellSpacing w:w="0" w:type="dxa"/>
        <w:tblInd w:w="0" w:type="dxa"/>
        <w:tblLayout w:type="fixed"/>
        <w:tblCellMar>
          <w:top w:w="105" w:type="dxa"/>
          <w:left w:w="105" w:type="dxa"/>
          <w:bottom w:w="105" w:type="dxa"/>
          <w:right w:w="105" w:type="dxa"/>
        </w:tblCellMar>
      </w:tblPr>
      <w:tblGrid>
        <w:gridCol w:w="1109"/>
        <w:gridCol w:w="3278"/>
        <w:gridCol w:w="2648"/>
        <w:gridCol w:w="2548"/>
      </w:tblGrid>
      <w:tr>
        <w:tblPrEx>
          <w:tblCellMar>
            <w:top w:w="105" w:type="dxa"/>
            <w:left w:w="105" w:type="dxa"/>
            <w:bottom w:w="105" w:type="dxa"/>
            <w:right w:w="105" w:type="dxa"/>
          </w:tblCellMar>
        </w:tblPrEx>
        <w:trPr>
          <w:tblCellSpacing w:w="0" w:type="dxa"/>
        </w:trPr>
        <w:tc>
          <w:tcPr>
            <w:tcW w:w="110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  <w:t>Адрес МК</w:t>
            </w:r>
          </w:p>
        </w:tc>
        <w:tc>
          <w:tcPr>
            <w:tcW w:w="327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  <w:t>Операция</w:t>
            </w:r>
          </w:p>
        </w:tc>
        <w:tc>
          <w:tcPr>
            <w:tcW w:w="264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  <w:t>Поле</w:t>
            </w:r>
          </w:p>
        </w:tc>
        <w:tc>
          <w:tcPr>
            <w:tcW w:w="254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  <w:t>Значение</w:t>
            </w:r>
          </w:p>
        </w:tc>
      </w:tr>
      <w:tr>
        <w:tblPrEx>
          <w:tblCellMar>
            <w:top w:w="105" w:type="dxa"/>
            <w:left w:w="105" w:type="dxa"/>
            <w:bottom w:w="105" w:type="dxa"/>
            <w:right w:w="105" w:type="dxa"/>
          </w:tblCellMar>
        </w:tblPrEx>
        <w:trPr>
          <w:tblCellSpacing w:w="0" w:type="dxa"/>
        </w:trPr>
        <w:tc>
          <w:tcPr>
            <w:tcW w:w="110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val="en" w:eastAsia="ru-RU"/>
              </w:rPr>
              <w:t>00</w:t>
            </w:r>
          </w:p>
        </w:tc>
        <w:tc>
          <w:tcPr>
            <w:tcW w:w="327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val="en" w:eastAsia="ru-RU"/>
              </w:rPr>
              <w:t>ARAM := IP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val="en" w:eastAsia="ru-RU"/>
              </w:rPr>
              <w:t>IP := IP + 2</w:t>
            </w:r>
          </w:p>
        </w:tc>
        <w:tc>
          <w:tcPr>
            <w:tcW w:w="264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val="en" w:eastAsia="ru-RU"/>
              </w:rPr>
              <w:t>B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val="en" w:eastAsia="ru-RU"/>
              </w:rPr>
              <w:t>SRC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val="en" w:eastAsia="ru-RU"/>
              </w:rPr>
              <w:t>ALU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val="en" w:eastAsia="ru-RU"/>
              </w:rPr>
              <w:t>DST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val="en" w:eastAsia="ru-RU"/>
              </w:rPr>
              <w:t>WM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val="en" w:eastAsia="ru-RU"/>
              </w:rPr>
              <w:t>CONST</w:t>
            </w:r>
          </w:p>
        </w:tc>
        <w:tc>
          <w:tcPr>
            <w:tcW w:w="254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val="en" w:eastAsia="ru-RU"/>
              </w:rPr>
              <w:t>C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val="en" w:eastAsia="ru-RU"/>
              </w:rPr>
              <w:t>5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val="en" w:eastAsia="ru-RU"/>
              </w:rPr>
              <w:t>3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val="en" w:eastAsia="ru-RU"/>
              </w:rPr>
              <w:t>4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val="en" w:eastAsia="ru-RU"/>
              </w:rPr>
              <w:t>3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val="en" w:eastAsia="ru-RU"/>
              </w:rPr>
              <w:t>2</w:t>
            </w:r>
          </w:p>
        </w:tc>
      </w:tr>
      <w:tr>
        <w:tblPrEx>
          <w:tblCellMar>
            <w:top w:w="105" w:type="dxa"/>
            <w:left w:w="105" w:type="dxa"/>
            <w:bottom w:w="105" w:type="dxa"/>
            <w:right w:w="105" w:type="dxa"/>
          </w:tblCellMar>
        </w:tblPrEx>
        <w:trPr>
          <w:tblCellSpacing w:w="0" w:type="dxa"/>
        </w:trPr>
        <w:tc>
          <w:tcPr>
            <w:tcW w:w="110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val="en" w:eastAsia="ru-RU"/>
              </w:rPr>
              <w:t>01</w:t>
            </w:r>
          </w:p>
        </w:tc>
        <w:tc>
          <w:tcPr>
            <w:tcW w:w="327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  <w:t>Чтение ОП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val="en" w:eastAsia="ru-RU"/>
              </w:rPr>
              <w:t>RGK</w:t>
            </w: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 := </w:t>
            </w: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val="en" w:eastAsia="ru-RU"/>
              </w:rPr>
              <w:t>RGR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  <w:t>Дешифрация</w:t>
            </w:r>
          </w:p>
        </w:tc>
        <w:tc>
          <w:tcPr>
            <w:tcW w:w="264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val="en" w:eastAsia="ru-RU"/>
              </w:rPr>
              <w:t>B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val="en" w:eastAsia="ru-RU"/>
              </w:rPr>
              <w:t>MEM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val="en" w:eastAsia="ru-RU"/>
              </w:rPr>
              <w:t>DST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val="en" w:eastAsia="ru-RU"/>
              </w:rPr>
              <w:t>CHA</w:t>
            </w:r>
          </w:p>
        </w:tc>
        <w:tc>
          <w:tcPr>
            <w:tcW w:w="254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val="en" w:eastAsia="ru-RU"/>
              </w:rPr>
              <w:t>E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val="en" w:eastAsia="ru-RU"/>
              </w:rPr>
              <w:t>5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val="en" w:eastAsia="ru-RU"/>
              </w:rPr>
              <w:t>1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val="en" w:eastAsia="ru-RU"/>
              </w:rPr>
              <w:t>2</w:t>
            </w:r>
          </w:p>
        </w:tc>
      </w:tr>
    </w:tbl>
    <w:p>
      <w:pPr>
        <w:pStyle w:val="6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 w:eastAsia="ru-RU"/>
        </w:rPr>
      </w:pPr>
      <w:r>
        <w:rPr>
          <w:rFonts w:hint="default" w:ascii="Times New Roman" w:hAnsi="Times New Roman" w:cs="Times New Roman"/>
          <w:b/>
          <w:color w:val="000000"/>
          <w:sz w:val="28"/>
          <w:szCs w:val="28"/>
          <w:highlight w:val="none"/>
          <w:lang w:val="en-US"/>
        </w:rPr>
        <w:t>MOV</w:t>
      </w:r>
      <w:r>
        <w:rPr>
          <w:rFonts w:hint="default" w:ascii="Times New Roman" w:hAnsi="Times New Roman" w:cs="Times New Roman"/>
          <w:b/>
          <w:color w:val="000000"/>
          <w:sz w:val="28"/>
          <w:szCs w:val="28"/>
          <w:highlight w:val="none"/>
          <w:lang w:val="ru-RU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  <w:highlight w:val="none"/>
        </w:rPr>
        <w:t>CX, 100H[BP][DI]</w:t>
      </w:r>
    </w:p>
    <w:tbl>
      <w:tblPr>
        <w:tblStyle w:val="3"/>
        <w:tblW w:w="9583" w:type="dxa"/>
        <w:tblCellSpacing w:w="0" w:type="dxa"/>
        <w:tblInd w:w="0" w:type="dxa"/>
        <w:tblLayout w:type="fixed"/>
        <w:tblCellMar>
          <w:top w:w="105" w:type="dxa"/>
          <w:left w:w="105" w:type="dxa"/>
          <w:bottom w:w="105" w:type="dxa"/>
          <w:right w:w="105" w:type="dxa"/>
        </w:tblCellMar>
      </w:tblPr>
      <w:tblGrid>
        <w:gridCol w:w="1109"/>
        <w:gridCol w:w="3278"/>
        <w:gridCol w:w="2648"/>
        <w:gridCol w:w="2548"/>
      </w:tblGrid>
      <w:tr>
        <w:tblPrEx>
          <w:tblCellMar>
            <w:top w:w="105" w:type="dxa"/>
            <w:left w:w="105" w:type="dxa"/>
            <w:bottom w:w="105" w:type="dxa"/>
            <w:right w:w="105" w:type="dxa"/>
          </w:tblCellMar>
        </w:tblPrEx>
        <w:trPr>
          <w:tblCellSpacing w:w="0" w:type="dxa"/>
        </w:trPr>
        <w:tc>
          <w:tcPr>
            <w:tcW w:w="110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eastAsia="ru-RU"/>
              </w:rPr>
              <w:t>Адрес МК</w:t>
            </w:r>
          </w:p>
        </w:tc>
        <w:tc>
          <w:tcPr>
            <w:tcW w:w="327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eastAsia="ru-RU"/>
              </w:rPr>
              <w:t>Операция</w:t>
            </w:r>
          </w:p>
        </w:tc>
        <w:tc>
          <w:tcPr>
            <w:tcW w:w="264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eastAsia="ru-RU"/>
              </w:rPr>
              <w:t>Поле</w:t>
            </w:r>
          </w:p>
        </w:tc>
        <w:tc>
          <w:tcPr>
            <w:tcW w:w="254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eastAsia="ru-RU"/>
              </w:rPr>
              <w:t>Значение</w:t>
            </w:r>
          </w:p>
        </w:tc>
      </w:tr>
      <w:tr>
        <w:tblPrEx>
          <w:tblCellMar>
            <w:top w:w="105" w:type="dxa"/>
            <w:left w:w="105" w:type="dxa"/>
            <w:bottom w:w="105" w:type="dxa"/>
            <w:right w:w="105" w:type="dxa"/>
          </w:tblCellMar>
        </w:tblPrEx>
        <w:trPr>
          <w:tblCellSpacing w:w="0" w:type="dxa"/>
        </w:trPr>
        <w:tc>
          <w:tcPr>
            <w:tcW w:w="110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03</w:t>
            </w:r>
          </w:p>
        </w:tc>
        <w:tc>
          <w:tcPr>
            <w:tcW w:w="327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" w:lineRule="atLeast"/>
              <w:jc w:val="left"/>
              <w:textAlignment w:val="auto"/>
              <w:rPr>
                <w:sz w:val="28"/>
                <w:szCs w:val="28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lang w:val="en-US" w:eastAsia="zh-CN" w:bidi="ar"/>
              </w:rPr>
              <w:t xml:space="preserve">ARAM := IP 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" w:lineRule="atLeast"/>
              <w:jc w:val="left"/>
              <w:textAlignment w:val="auto"/>
              <w:rPr>
                <w:sz w:val="28"/>
                <w:szCs w:val="28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lang w:val="en-US" w:eastAsia="zh-CN" w:bidi="ar"/>
              </w:rPr>
              <w:t xml:space="preserve">(адрес dispH,dispL) 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" w:lineRule="atLeast"/>
              <w:jc w:val="left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lang w:val="en-US" w:eastAsia="zh-CN" w:bidi="ar"/>
              </w:rPr>
              <w:t xml:space="preserve">IP := IP + 2 </w:t>
            </w:r>
          </w:p>
        </w:tc>
        <w:tc>
          <w:tcPr>
            <w:tcW w:w="264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B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WM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SRC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ALU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DST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CONST</w:t>
            </w:r>
          </w:p>
        </w:tc>
        <w:tc>
          <w:tcPr>
            <w:tcW w:w="254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C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3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5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3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4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0002</w:t>
            </w:r>
          </w:p>
        </w:tc>
      </w:tr>
      <w:tr>
        <w:tblPrEx>
          <w:tblCellMar>
            <w:top w:w="105" w:type="dxa"/>
            <w:left w:w="105" w:type="dxa"/>
            <w:bottom w:w="105" w:type="dxa"/>
            <w:right w:w="105" w:type="dxa"/>
          </w:tblCellMar>
        </w:tblPrEx>
        <w:trPr>
          <w:tblCellSpacing w:w="0" w:type="dxa"/>
        </w:trPr>
        <w:tc>
          <w:tcPr>
            <w:tcW w:w="110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04</w:t>
            </w:r>
          </w:p>
        </w:tc>
        <w:tc>
          <w:tcPr>
            <w:tcW w:w="327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" w:lineRule="atLeast"/>
              <w:jc w:val="left"/>
              <w:textAlignment w:val="auto"/>
              <w:rPr>
                <w:sz w:val="28"/>
                <w:szCs w:val="28"/>
                <w:highlight w:val="none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highlight w:val="none"/>
                <w:lang w:val="en-US" w:eastAsia="zh-CN" w:bidi="ar"/>
              </w:rPr>
              <w:t xml:space="preserve">Чтение из ОП 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" w:lineRule="atLeast"/>
              <w:jc w:val="left"/>
              <w:textAlignment w:val="auto"/>
              <w:rPr>
                <w:sz w:val="28"/>
                <w:szCs w:val="28"/>
                <w:highlight w:val="none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highlight w:val="none"/>
                <w:lang w:val="en-US" w:eastAsia="zh-CN" w:bidi="ar"/>
              </w:rPr>
              <w:t xml:space="preserve">dispH,dispL 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" w:lineRule="atLeast"/>
              <w:jc w:val="left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highlight w:val="none"/>
                <w:lang w:val="en-US" w:eastAsia="zh-CN" w:bidi="ar"/>
              </w:rPr>
              <w:t>RW := RGR</w:t>
            </w:r>
          </w:p>
        </w:tc>
        <w:tc>
          <w:tcPr>
            <w:tcW w:w="264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MEM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B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DST</w:t>
            </w:r>
          </w:p>
        </w:tc>
        <w:tc>
          <w:tcPr>
            <w:tcW w:w="254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5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F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1</w:t>
            </w:r>
          </w:p>
        </w:tc>
      </w:tr>
      <w:tr>
        <w:tblPrEx>
          <w:tblCellMar>
            <w:top w:w="105" w:type="dxa"/>
            <w:left w:w="105" w:type="dxa"/>
            <w:bottom w:w="105" w:type="dxa"/>
            <w:right w:w="105" w:type="dxa"/>
          </w:tblCellMar>
        </w:tblPrEx>
        <w:trPr>
          <w:tblCellSpacing w:w="0" w:type="dxa"/>
        </w:trPr>
        <w:tc>
          <w:tcPr>
            <w:tcW w:w="110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05</w:t>
            </w:r>
          </w:p>
        </w:tc>
        <w:tc>
          <w:tcPr>
            <w:tcW w:w="327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" w:lineRule="atLeast"/>
              <w:jc w:val="left"/>
              <w:textAlignment w:val="auto"/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highlight w:val="none"/>
                <w:lang w:val="en-US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lang w:val="en-US" w:eastAsia="zh-CN" w:bidi="ar"/>
              </w:rPr>
              <w:t xml:space="preserve">RW:=RW+SI </w:t>
            </w:r>
          </w:p>
        </w:tc>
        <w:tc>
          <w:tcPr>
            <w:tcW w:w="264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A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B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ALU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DST</w:t>
            </w:r>
          </w:p>
        </w:tc>
        <w:tc>
          <w:tcPr>
            <w:tcW w:w="254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5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F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3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4</w:t>
            </w:r>
          </w:p>
        </w:tc>
      </w:tr>
      <w:tr>
        <w:tblPrEx>
          <w:tblCellMar>
            <w:top w:w="105" w:type="dxa"/>
            <w:left w:w="105" w:type="dxa"/>
            <w:bottom w:w="105" w:type="dxa"/>
            <w:right w:w="105" w:type="dxa"/>
          </w:tblCellMar>
        </w:tblPrEx>
        <w:trPr>
          <w:tblCellSpacing w:w="0" w:type="dxa"/>
        </w:trPr>
        <w:tc>
          <w:tcPr>
            <w:tcW w:w="110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06</w:t>
            </w:r>
          </w:p>
        </w:tc>
        <w:tc>
          <w:tcPr>
            <w:tcW w:w="327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" w:lineRule="atLeast"/>
              <w:jc w:val="left"/>
              <w:textAlignment w:val="auto"/>
              <w:rPr>
                <w:sz w:val="28"/>
                <w:szCs w:val="28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lang w:val="en-US" w:eastAsia="zh-CN" w:bidi="ar"/>
              </w:rPr>
              <w:t xml:space="preserve">RW:=RW+BP 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" w:lineRule="atLeast"/>
              <w:jc w:val="left"/>
              <w:textAlignment w:val="auto"/>
              <w:rPr>
                <w:rFonts w:hint="default" w:ascii="Times New Roman" w:hAnsi="Times New Roman" w:eastAsia="SimSun" w:cs="Times New Roman"/>
                <w:b/>
                <w:bCs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lang w:val="en-US" w:eastAsia="zh-CN" w:bidi="ar"/>
              </w:rPr>
              <w:t>ARAM:=SDA</w:t>
            </w:r>
          </w:p>
        </w:tc>
        <w:tc>
          <w:tcPr>
            <w:tcW w:w="264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A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B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ALU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DST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WM</w:t>
            </w:r>
          </w:p>
        </w:tc>
        <w:tc>
          <w:tcPr>
            <w:tcW w:w="254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7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F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3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1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2</w:t>
            </w:r>
          </w:p>
        </w:tc>
      </w:tr>
      <w:tr>
        <w:tblPrEx>
          <w:tblCellMar>
            <w:top w:w="105" w:type="dxa"/>
            <w:left w:w="105" w:type="dxa"/>
            <w:bottom w:w="105" w:type="dxa"/>
            <w:right w:w="105" w:type="dxa"/>
          </w:tblCellMar>
        </w:tblPrEx>
        <w:trPr>
          <w:tblCellSpacing w:w="0" w:type="dxa"/>
        </w:trPr>
        <w:tc>
          <w:tcPr>
            <w:tcW w:w="110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07</w:t>
            </w:r>
          </w:p>
        </w:tc>
        <w:tc>
          <w:tcPr>
            <w:tcW w:w="327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" w:lineRule="atLeast"/>
              <w:jc w:val="left"/>
              <w:textAlignment w:val="auto"/>
              <w:rPr>
                <w:sz w:val="28"/>
                <w:szCs w:val="28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lang w:val="en-US" w:eastAsia="zh-CN" w:bidi="ar"/>
              </w:rPr>
              <w:t xml:space="preserve">Чтение второго 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" w:lineRule="atLeast"/>
              <w:jc w:val="left"/>
              <w:textAlignment w:val="auto"/>
              <w:rPr>
                <w:sz w:val="28"/>
                <w:szCs w:val="28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lang w:val="en-US" w:eastAsia="zh-CN" w:bidi="ar"/>
              </w:rPr>
              <w:t xml:space="preserve">операнда из памяти 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" w:lineRule="atLeast"/>
              <w:jc w:val="left"/>
              <w:textAlignment w:val="auto"/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lang w:val="en-US" w:eastAsia="zh-CN" w:bidi="ar"/>
              </w:rPr>
              <w:t>RW := RGR</w:t>
            </w:r>
          </w:p>
        </w:tc>
        <w:tc>
          <w:tcPr>
            <w:tcW w:w="264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MEM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B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DST</w:t>
            </w:r>
          </w:p>
        </w:tc>
        <w:tc>
          <w:tcPr>
            <w:tcW w:w="254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5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F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1</w:t>
            </w:r>
          </w:p>
        </w:tc>
      </w:tr>
      <w:tr>
        <w:tblPrEx>
          <w:tblCellMar>
            <w:top w:w="105" w:type="dxa"/>
            <w:left w:w="105" w:type="dxa"/>
            <w:bottom w:w="105" w:type="dxa"/>
            <w:right w:w="105" w:type="dxa"/>
          </w:tblCellMar>
        </w:tblPrEx>
        <w:trPr>
          <w:tblCellSpacing w:w="0" w:type="dxa"/>
        </w:trPr>
        <w:tc>
          <w:tcPr>
            <w:tcW w:w="110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08</w:t>
            </w:r>
          </w:p>
        </w:tc>
        <w:tc>
          <w:tcPr>
            <w:tcW w:w="327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" w:lineRule="atLeast"/>
              <w:jc w:val="left"/>
              <w:textAlignment w:val="auto"/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lang w:val="en-US" w:eastAsia="zh-CN" w:bidi="ar"/>
              </w:rPr>
              <w:t>MOV</w:t>
            </w:r>
          </w:p>
        </w:tc>
        <w:tc>
          <w:tcPr>
            <w:tcW w:w="264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A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MB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ALU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DST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CHA</w:t>
            </w:r>
          </w:p>
        </w:tc>
        <w:tc>
          <w:tcPr>
            <w:tcW w:w="254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F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1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4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4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0</w:t>
            </w:r>
          </w:p>
        </w:tc>
      </w:tr>
    </w:tbl>
    <w:p>
      <w:pPr>
        <w:pStyle w:val="10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0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 w:eastAsia="ru-RU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  <w:highlight w:val="none"/>
        </w:rPr>
        <w:t>AND</w:t>
      </w:r>
      <w:r>
        <w:rPr>
          <w:rFonts w:hint="default" w:ascii="Times New Roman" w:hAnsi="Times New Roman" w:eastAsia="SimSun" w:cs="Times New Roman"/>
          <w:sz w:val="28"/>
          <w:szCs w:val="28"/>
          <w:highlight w:val="none"/>
        </w:rPr>
        <w:t xml:space="preserve"> [BX], 8000H</w:t>
      </w:r>
      <w:r>
        <w:rPr>
          <w:rFonts w:hint="default" w:ascii="Times New Roman" w:hAnsi="Times New Roman" w:eastAsia="SimSun" w:cs="Times New Roman"/>
          <w:sz w:val="28"/>
          <w:szCs w:val="28"/>
          <w:highlight w:val="none"/>
          <w:lang w:val="ru-RU"/>
        </w:rPr>
        <w:t xml:space="preserve"> </w:t>
      </w:r>
    </w:p>
    <w:tbl>
      <w:tblPr>
        <w:tblStyle w:val="3"/>
        <w:tblW w:w="9583" w:type="dxa"/>
        <w:tblCellSpacing w:w="0" w:type="dxa"/>
        <w:tblInd w:w="0" w:type="dxa"/>
        <w:tblLayout w:type="fixed"/>
        <w:tblCellMar>
          <w:top w:w="105" w:type="dxa"/>
          <w:left w:w="105" w:type="dxa"/>
          <w:bottom w:w="105" w:type="dxa"/>
          <w:right w:w="105" w:type="dxa"/>
        </w:tblCellMar>
      </w:tblPr>
      <w:tblGrid>
        <w:gridCol w:w="1109"/>
        <w:gridCol w:w="3278"/>
        <w:gridCol w:w="2648"/>
        <w:gridCol w:w="2548"/>
      </w:tblGrid>
      <w:tr>
        <w:tblPrEx>
          <w:tblCellMar>
            <w:top w:w="105" w:type="dxa"/>
            <w:left w:w="105" w:type="dxa"/>
            <w:bottom w:w="105" w:type="dxa"/>
            <w:right w:w="105" w:type="dxa"/>
          </w:tblCellMar>
        </w:tblPrEx>
        <w:trPr>
          <w:tblCellSpacing w:w="0" w:type="dxa"/>
        </w:trPr>
        <w:tc>
          <w:tcPr>
            <w:tcW w:w="110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eastAsia="ru-RU"/>
              </w:rPr>
              <w:t>Адрес МК</w:t>
            </w:r>
          </w:p>
        </w:tc>
        <w:tc>
          <w:tcPr>
            <w:tcW w:w="327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eastAsia="ru-RU"/>
              </w:rPr>
              <w:t>Операция</w:t>
            </w:r>
          </w:p>
        </w:tc>
        <w:tc>
          <w:tcPr>
            <w:tcW w:w="264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eastAsia="ru-RU"/>
              </w:rPr>
              <w:t>Поле</w:t>
            </w:r>
          </w:p>
        </w:tc>
        <w:tc>
          <w:tcPr>
            <w:tcW w:w="254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eastAsia="ru-RU"/>
              </w:rPr>
              <w:t>Значение</w:t>
            </w:r>
          </w:p>
        </w:tc>
      </w:tr>
      <w:tr>
        <w:tblPrEx>
          <w:tblCellMar>
            <w:top w:w="105" w:type="dxa"/>
            <w:left w:w="105" w:type="dxa"/>
            <w:bottom w:w="105" w:type="dxa"/>
            <w:right w:w="105" w:type="dxa"/>
          </w:tblCellMar>
        </w:tblPrEx>
        <w:trPr>
          <w:tblCellSpacing w:w="0" w:type="dxa"/>
        </w:trPr>
        <w:tc>
          <w:tcPr>
            <w:tcW w:w="110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0A</w:t>
            </w:r>
          </w:p>
        </w:tc>
        <w:tc>
          <w:tcPr>
            <w:tcW w:w="327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" w:lineRule="atLeast"/>
              <w:jc w:val="left"/>
              <w:textAlignment w:val="auto"/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lang w:val="en-US" w:eastAsia="zh-CN" w:bidi="ar"/>
              </w:rPr>
              <w:t xml:space="preserve">ARAM := IP 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" w:lineRule="atLeast"/>
              <w:jc w:val="left"/>
              <w:textAlignment w:val="auto"/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lang w:val="en-US" w:eastAsia="zh-CN" w:bidi="ar"/>
              </w:rPr>
              <w:t xml:space="preserve">(адрес dispH,dispL) 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lang w:val="en-US" w:eastAsia="zh-CN" w:bidi="ar"/>
              </w:rPr>
              <w:t xml:space="preserve">IP := IP + 2 </w:t>
            </w:r>
          </w:p>
        </w:tc>
        <w:tc>
          <w:tcPr>
            <w:tcW w:w="264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B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WM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SRC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ALU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DST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CONST</w:t>
            </w:r>
          </w:p>
        </w:tc>
        <w:tc>
          <w:tcPr>
            <w:tcW w:w="254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C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3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5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3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4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0002</w:t>
            </w:r>
          </w:p>
        </w:tc>
      </w:tr>
      <w:tr>
        <w:tblPrEx>
          <w:tblCellMar>
            <w:top w:w="105" w:type="dxa"/>
            <w:left w:w="105" w:type="dxa"/>
            <w:bottom w:w="105" w:type="dxa"/>
            <w:right w:w="105" w:type="dxa"/>
          </w:tblCellMar>
        </w:tblPrEx>
        <w:trPr>
          <w:tblCellSpacing w:w="0" w:type="dxa"/>
        </w:trPr>
        <w:tc>
          <w:tcPr>
            <w:tcW w:w="110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0B</w:t>
            </w:r>
          </w:p>
        </w:tc>
        <w:tc>
          <w:tcPr>
            <w:tcW w:w="327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" w:lineRule="atLeast"/>
              <w:jc w:val="left"/>
              <w:textAlignment w:val="auto"/>
              <w:rPr>
                <w:highlight w:val="none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highlight w:val="none"/>
                <w:lang w:val="en-US" w:eastAsia="zh-CN" w:bidi="ar"/>
              </w:rPr>
              <w:t xml:space="preserve">Чтение из ОП 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" w:lineRule="atLeast"/>
              <w:jc w:val="left"/>
              <w:textAlignment w:val="auto"/>
              <w:rPr>
                <w:highlight w:val="none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highlight w:val="none"/>
                <w:lang w:val="en-US" w:eastAsia="zh-CN" w:bidi="ar"/>
              </w:rPr>
              <w:t xml:space="preserve">dispH,dispL 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highlight w:val="none"/>
                <w:lang w:val="en-US" w:eastAsia="zh-CN" w:bidi="ar"/>
              </w:rPr>
              <w:t>RW := RGR</w:t>
            </w:r>
          </w:p>
        </w:tc>
        <w:tc>
          <w:tcPr>
            <w:tcW w:w="264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MEM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B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DST</w:t>
            </w:r>
          </w:p>
        </w:tc>
        <w:tc>
          <w:tcPr>
            <w:tcW w:w="254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5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F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1</w:t>
            </w:r>
          </w:p>
        </w:tc>
      </w:tr>
      <w:tr>
        <w:tblPrEx>
          <w:tblCellMar>
            <w:top w:w="105" w:type="dxa"/>
            <w:left w:w="105" w:type="dxa"/>
            <w:bottom w:w="105" w:type="dxa"/>
            <w:right w:w="105" w:type="dxa"/>
          </w:tblCellMar>
        </w:tblPrEx>
        <w:trPr>
          <w:tblCellSpacing w:w="0" w:type="dxa"/>
        </w:trPr>
        <w:tc>
          <w:tcPr>
            <w:tcW w:w="110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0C</w:t>
            </w:r>
          </w:p>
        </w:tc>
        <w:tc>
          <w:tcPr>
            <w:tcW w:w="327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highlight w:val="none"/>
                <w:lang w:val="en-US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highlight w:val="none"/>
                <w:lang w:val="en-US" w:eastAsia="zh-CN" w:bidi="ar"/>
              </w:rPr>
              <w:t>DX:=RW</w:t>
            </w:r>
          </w:p>
        </w:tc>
        <w:tc>
          <w:tcPr>
            <w:tcW w:w="264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A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B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DST</w:t>
            </w:r>
          </w:p>
        </w:tc>
        <w:tc>
          <w:tcPr>
            <w:tcW w:w="254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F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2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4</w:t>
            </w:r>
          </w:p>
        </w:tc>
      </w:tr>
      <w:tr>
        <w:tblPrEx>
          <w:tblCellMar>
            <w:top w:w="105" w:type="dxa"/>
            <w:left w:w="105" w:type="dxa"/>
            <w:bottom w:w="105" w:type="dxa"/>
            <w:right w:w="105" w:type="dxa"/>
          </w:tblCellMar>
        </w:tblPrEx>
        <w:trPr>
          <w:tblCellSpacing w:w="0" w:type="dxa"/>
        </w:trPr>
        <w:tc>
          <w:tcPr>
            <w:tcW w:w="110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0D</w:t>
            </w:r>
          </w:p>
        </w:tc>
        <w:tc>
          <w:tcPr>
            <w:tcW w:w="327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" w:lineRule="atLeast"/>
              <w:jc w:val="left"/>
              <w:textAlignment w:val="auto"/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highlight w:val="none"/>
                <w:lang w:val="en-US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lang w:val="en-US" w:eastAsia="zh-CN" w:bidi="ar"/>
              </w:rPr>
              <w:t>ARAM := BX</w:t>
            </w:r>
          </w:p>
        </w:tc>
        <w:tc>
          <w:tcPr>
            <w:tcW w:w="264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B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WM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SRC</w:t>
            </w:r>
          </w:p>
        </w:tc>
        <w:tc>
          <w:tcPr>
            <w:tcW w:w="254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3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3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5</w:t>
            </w:r>
          </w:p>
        </w:tc>
      </w:tr>
      <w:tr>
        <w:tblPrEx>
          <w:tblCellMar>
            <w:top w:w="105" w:type="dxa"/>
            <w:left w:w="105" w:type="dxa"/>
            <w:bottom w:w="105" w:type="dxa"/>
            <w:right w:w="105" w:type="dxa"/>
          </w:tblCellMar>
        </w:tblPrEx>
        <w:trPr>
          <w:tblCellSpacing w:w="0" w:type="dxa"/>
        </w:trPr>
        <w:tc>
          <w:tcPr>
            <w:tcW w:w="110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0E</w:t>
            </w:r>
          </w:p>
        </w:tc>
        <w:tc>
          <w:tcPr>
            <w:tcW w:w="327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" w:lineRule="atLeast"/>
              <w:jc w:val="left"/>
              <w:textAlignment w:val="auto"/>
              <w:rPr>
                <w:highlight w:val="none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highlight w:val="none"/>
                <w:lang w:val="en-US" w:eastAsia="zh-CN" w:bidi="ar"/>
              </w:rPr>
              <w:t xml:space="preserve">Чтение из ОП 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" w:lineRule="atLeast"/>
              <w:jc w:val="left"/>
              <w:textAlignment w:val="auto"/>
              <w:rPr>
                <w:highlight w:val="none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highlight w:val="none"/>
                <w:lang w:val="en-US" w:eastAsia="zh-CN" w:bidi="ar"/>
              </w:rPr>
              <w:t xml:space="preserve">dispH,dispL 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" w:lineRule="atLeast"/>
              <w:jc w:val="left"/>
              <w:textAlignment w:val="auto"/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highlight w:val="none"/>
                <w:lang w:val="en-US" w:eastAsia="zh-CN" w:bidi="ar"/>
              </w:rPr>
              <w:t>RW := RGR</w:t>
            </w:r>
          </w:p>
        </w:tc>
        <w:tc>
          <w:tcPr>
            <w:tcW w:w="264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MEM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B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DST</w:t>
            </w:r>
          </w:p>
        </w:tc>
        <w:tc>
          <w:tcPr>
            <w:tcW w:w="254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5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F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1</w:t>
            </w:r>
          </w:p>
        </w:tc>
      </w:tr>
    </w:tbl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20" w:lineRule="atLeast"/>
        <w:jc w:val="center"/>
        <w:textAlignment w:val="auto"/>
        <w:rPr>
          <w:rFonts w:hint="default" w:ascii="Times New Roman" w:hAnsi="Times New Roman" w:eastAsia="Times New Roman" w:cs="Times New Roman"/>
          <w:sz w:val="28"/>
          <w:szCs w:val="28"/>
          <w:highlight w:val="none"/>
          <w:lang w:val="en-US" w:eastAsia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highlight w:val="none"/>
          <w:lang w:val="en-US" w:eastAsia="ru-RU"/>
        </w:rPr>
        <w:br w:type="page"/>
      </w:r>
    </w:p>
    <w:tbl>
      <w:tblPr>
        <w:tblStyle w:val="3"/>
        <w:tblW w:w="9583" w:type="dxa"/>
        <w:tblCellSpacing w:w="0" w:type="dxa"/>
        <w:tblInd w:w="0" w:type="dxa"/>
        <w:tblLayout w:type="fixed"/>
        <w:tblCellMar>
          <w:top w:w="105" w:type="dxa"/>
          <w:left w:w="105" w:type="dxa"/>
          <w:bottom w:w="105" w:type="dxa"/>
          <w:right w:w="105" w:type="dxa"/>
        </w:tblCellMar>
      </w:tblPr>
      <w:tblGrid>
        <w:gridCol w:w="1109"/>
        <w:gridCol w:w="3278"/>
        <w:gridCol w:w="2648"/>
        <w:gridCol w:w="2548"/>
      </w:tblGrid>
      <w:tr>
        <w:tblPrEx>
          <w:tblCellMar>
            <w:top w:w="105" w:type="dxa"/>
            <w:left w:w="105" w:type="dxa"/>
            <w:bottom w:w="105" w:type="dxa"/>
            <w:right w:w="105" w:type="dxa"/>
          </w:tblCellMar>
        </w:tblPrEx>
        <w:trPr>
          <w:tblCellSpacing w:w="0" w:type="dxa"/>
        </w:trPr>
        <w:tc>
          <w:tcPr>
            <w:tcW w:w="110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0F</w:t>
            </w:r>
          </w:p>
        </w:tc>
        <w:tc>
          <w:tcPr>
            <w:tcW w:w="327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" w:lineRule="atLeast"/>
              <w:jc w:val="left"/>
              <w:textAlignment w:val="auto"/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highlight w:val="none"/>
                <w:lang w:val="en-US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highlight w:val="none"/>
                <w:lang w:val="en-US" w:eastAsia="zh-CN" w:bidi="ar"/>
              </w:rPr>
              <w:t>DX&amp;RW</w:t>
            </w:r>
          </w:p>
        </w:tc>
        <w:tc>
          <w:tcPr>
            <w:tcW w:w="264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A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B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ALU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DST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CHA</w:t>
            </w:r>
          </w:p>
        </w:tc>
        <w:tc>
          <w:tcPr>
            <w:tcW w:w="254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F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2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9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4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0</w:t>
            </w:r>
          </w:p>
        </w:tc>
      </w:tr>
    </w:tbl>
    <w:p>
      <w:pPr>
        <w:pStyle w:val="10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0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 w:eastAsia="ru-RU"/>
        </w:rPr>
      </w:pPr>
      <w:r>
        <w:rPr>
          <w:rFonts w:hint="default" w:ascii="Times New Roman" w:hAnsi="Times New Roman" w:eastAsia="SimSun" w:cs="Times New Roman"/>
          <w:sz w:val="28"/>
          <w:szCs w:val="28"/>
          <w:highlight w:val="none"/>
          <w:lang w:val="ru-RU"/>
        </w:rPr>
        <w:t xml:space="preserve"> </w:t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  <w:highlight w:val="none"/>
        </w:rPr>
        <w:t>XCHG</w:t>
      </w:r>
      <w:r>
        <w:rPr>
          <w:rFonts w:hint="default" w:ascii="Times New Roman" w:hAnsi="Times New Roman" w:eastAsia="SimSun" w:cs="Times New Roman"/>
          <w:sz w:val="28"/>
          <w:szCs w:val="28"/>
          <w:highlight w:val="none"/>
        </w:rPr>
        <w:t xml:space="preserve"> [120H], AX</w:t>
      </w:r>
    </w:p>
    <w:tbl>
      <w:tblPr>
        <w:tblStyle w:val="3"/>
        <w:tblW w:w="9583" w:type="dxa"/>
        <w:tblCellSpacing w:w="0" w:type="dxa"/>
        <w:tblInd w:w="0" w:type="dxa"/>
        <w:tblLayout w:type="fixed"/>
        <w:tblCellMar>
          <w:top w:w="105" w:type="dxa"/>
          <w:left w:w="105" w:type="dxa"/>
          <w:bottom w:w="105" w:type="dxa"/>
          <w:right w:w="105" w:type="dxa"/>
        </w:tblCellMar>
      </w:tblPr>
      <w:tblGrid>
        <w:gridCol w:w="1109"/>
        <w:gridCol w:w="3278"/>
        <w:gridCol w:w="2648"/>
        <w:gridCol w:w="2548"/>
      </w:tblGrid>
      <w:tr>
        <w:tblPrEx>
          <w:tblCellMar>
            <w:top w:w="105" w:type="dxa"/>
            <w:left w:w="105" w:type="dxa"/>
            <w:bottom w:w="105" w:type="dxa"/>
            <w:right w:w="105" w:type="dxa"/>
          </w:tblCellMar>
        </w:tblPrEx>
        <w:trPr>
          <w:tblCellSpacing w:w="0" w:type="dxa"/>
        </w:trPr>
        <w:tc>
          <w:tcPr>
            <w:tcW w:w="110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eastAsia="ru-RU"/>
              </w:rPr>
              <w:t>Адрес МК</w:t>
            </w:r>
          </w:p>
        </w:tc>
        <w:tc>
          <w:tcPr>
            <w:tcW w:w="327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eastAsia="ru-RU"/>
              </w:rPr>
              <w:t>Операция</w:t>
            </w:r>
          </w:p>
        </w:tc>
        <w:tc>
          <w:tcPr>
            <w:tcW w:w="264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eastAsia="ru-RU"/>
              </w:rPr>
              <w:t>Поле</w:t>
            </w:r>
          </w:p>
        </w:tc>
        <w:tc>
          <w:tcPr>
            <w:tcW w:w="254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eastAsia="ru-RU"/>
              </w:rPr>
              <w:t>Значение</w:t>
            </w:r>
          </w:p>
        </w:tc>
      </w:tr>
      <w:tr>
        <w:tblPrEx>
          <w:tblCellMar>
            <w:top w:w="105" w:type="dxa"/>
            <w:left w:w="105" w:type="dxa"/>
            <w:bottom w:w="105" w:type="dxa"/>
            <w:right w:w="105" w:type="dxa"/>
          </w:tblCellMar>
        </w:tblPrEx>
        <w:trPr>
          <w:tblCellSpacing w:w="0" w:type="dxa"/>
        </w:trPr>
        <w:tc>
          <w:tcPr>
            <w:tcW w:w="110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11</w:t>
            </w:r>
          </w:p>
        </w:tc>
        <w:tc>
          <w:tcPr>
            <w:tcW w:w="327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" w:lineRule="atLeast"/>
              <w:jc w:val="left"/>
              <w:textAlignment w:val="auto"/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lang w:val="en-US" w:eastAsia="zh-CN" w:bidi="ar"/>
              </w:rPr>
              <w:t xml:space="preserve">ARAM := IP 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" w:lineRule="atLeast"/>
              <w:jc w:val="left"/>
              <w:textAlignment w:val="auto"/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lang w:val="en-US" w:eastAsia="zh-CN" w:bidi="ar"/>
              </w:rPr>
              <w:t xml:space="preserve">(адрес dispH,dispL) 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both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lang w:val="en-US" w:eastAsia="zh-CN" w:bidi="ar"/>
              </w:rPr>
              <w:t xml:space="preserve">IP := IP + 2 </w:t>
            </w:r>
          </w:p>
        </w:tc>
        <w:tc>
          <w:tcPr>
            <w:tcW w:w="264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B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WM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SRC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ALU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DST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CONST</w:t>
            </w:r>
          </w:p>
        </w:tc>
        <w:tc>
          <w:tcPr>
            <w:tcW w:w="254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C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3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5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3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4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0002</w:t>
            </w:r>
          </w:p>
        </w:tc>
      </w:tr>
      <w:tr>
        <w:tblPrEx>
          <w:tblCellMar>
            <w:top w:w="105" w:type="dxa"/>
            <w:left w:w="105" w:type="dxa"/>
            <w:bottom w:w="105" w:type="dxa"/>
            <w:right w:w="105" w:type="dxa"/>
          </w:tblCellMar>
        </w:tblPrEx>
        <w:trPr>
          <w:tblCellSpacing w:w="0" w:type="dxa"/>
        </w:trPr>
        <w:tc>
          <w:tcPr>
            <w:tcW w:w="110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12</w:t>
            </w:r>
          </w:p>
        </w:tc>
        <w:tc>
          <w:tcPr>
            <w:tcW w:w="327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" w:lineRule="atLeast"/>
              <w:jc w:val="left"/>
              <w:textAlignment w:val="auto"/>
              <w:rPr>
                <w:highlight w:val="none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highlight w:val="none"/>
                <w:lang w:val="en-US" w:eastAsia="zh-CN" w:bidi="ar"/>
              </w:rPr>
              <w:t xml:space="preserve">Чтение из ОП 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" w:lineRule="atLeast"/>
              <w:jc w:val="left"/>
              <w:textAlignment w:val="auto"/>
              <w:rPr>
                <w:highlight w:val="none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highlight w:val="none"/>
                <w:lang w:val="en-US" w:eastAsia="zh-CN" w:bidi="ar"/>
              </w:rPr>
              <w:t xml:space="preserve">dispH,dispL 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highlight w:val="none"/>
                <w:lang w:val="en-US" w:eastAsia="zh-CN" w:bidi="ar"/>
              </w:rPr>
              <w:t>RW := RGR</w:t>
            </w:r>
          </w:p>
        </w:tc>
        <w:tc>
          <w:tcPr>
            <w:tcW w:w="264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MEM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B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DST</w:t>
            </w:r>
          </w:p>
        </w:tc>
        <w:tc>
          <w:tcPr>
            <w:tcW w:w="254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5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F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1</w:t>
            </w:r>
          </w:p>
        </w:tc>
      </w:tr>
      <w:tr>
        <w:tblPrEx>
          <w:tblCellMar>
            <w:top w:w="105" w:type="dxa"/>
            <w:left w:w="105" w:type="dxa"/>
            <w:bottom w:w="105" w:type="dxa"/>
            <w:right w:w="105" w:type="dxa"/>
          </w:tblCellMar>
        </w:tblPrEx>
        <w:trPr>
          <w:tblCellSpacing w:w="0" w:type="dxa"/>
        </w:trPr>
        <w:tc>
          <w:tcPr>
            <w:tcW w:w="110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13</w:t>
            </w:r>
          </w:p>
        </w:tc>
        <w:tc>
          <w:tcPr>
            <w:tcW w:w="327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" w:lineRule="atLeast"/>
              <w:jc w:val="left"/>
              <w:textAlignment w:val="auto"/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lang w:val="en-US" w:eastAsia="zh-CN" w:bidi="ar"/>
              </w:rPr>
              <w:t xml:space="preserve">Чтение </w:t>
            </w: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lang w:val="ru-RU" w:eastAsia="zh-CN" w:bidi="ar"/>
              </w:rPr>
              <w:t>перв</w:t>
            </w: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lang w:val="en-US" w:eastAsia="zh-CN" w:bidi="ar"/>
              </w:rPr>
              <w:t xml:space="preserve">ого 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0" w:lineRule="atLeast"/>
              <w:jc w:val="left"/>
              <w:textAlignment w:val="auto"/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lang w:val="en-US" w:eastAsia="zh-CN" w:bidi="ar"/>
              </w:rPr>
              <w:t xml:space="preserve">операнда из памяти 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SimSun" w:cs="Times New Roman"/>
                <w:color w:val="000000"/>
                <w:kern w:val="0"/>
                <w:sz w:val="28"/>
                <w:szCs w:val="28"/>
                <w:highlight w:val="none"/>
                <w:lang w:val="en-US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lang w:val="en-US" w:eastAsia="zh-CN" w:bidi="ar"/>
              </w:rPr>
              <w:t>RW := RGR</w:t>
            </w:r>
          </w:p>
        </w:tc>
        <w:tc>
          <w:tcPr>
            <w:tcW w:w="264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MEM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B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DST</w:t>
            </w:r>
          </w:p>
        </w:tc>
        <w:tc>
          <w:tcPr>
            <w:tcW w:w="254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5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F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1</w:t>
            </w:r>
          </w:p>
        </w:tc>
      </w:tr>
      <w:tr>
        <w:tblPrEx>
          <w:tblCellMar>
            <w:top w:w="105" w:type="dxa"/>
            <w:left w:w="105" w:type="dxa"/>
            <w:bottom w:w="105" w:type="dxa"/>
            <w:right w:w="105" w:type="dxa"/>
          </w:tblCellMar>
        </w:tblPrEx>
        <w:trPr>
          <w:tblCellSpacing w:w="0" w:type="dxa"/>
        </w:trPr>
        <w:tc>
          <w:tcPr>
            <w:tcW w:w="110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14</w:t>
            </w:r>
          </w:p>
        </w:tc>
        <w:tc>
          <w:tcPr>
            <w:tcW w:w="327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lang w:val="en-US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lang w:val="en-US" w:eastAsia="zh-CN" w:bidi="ar"/>
              </w:rPr>
              <w:t>DX:=RW</w:t>
            </w:r>
          </w:p>
        </w:tc>
        <w:tc>
          <w:tcPr>
            <w:tcW w:w="264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lang w:val="en-US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lang w:val="en-US" w:eastAsia="zh-CN" w:bidi="ar"/>
              </w:rPr>
              <w:t>A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lang w:val="en-US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lang w:val="en-US" w:eastAsia="zh-CN" w:bidi="ar"/>
              </w:rPr>
              <w:t>B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lang w:val="en-US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lang w:val="en-US" w:eastAsia="zh-CN" w:bidi="ar"/>
              </w:rPr>
              <w:t>SRC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lang w:val="en-US" w:eastAsia="zh-CN" w:bidi="ar"/>
              </w:rPr>
              <w:t>DST</w:t>
            </w:r>
          </w:p>
        </w:tc>
        <w:tc>
          <w:tcPr>
            <w:tcW w:w="254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F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2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1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4</w:t>
            </w:r>
          </w:p>
        </w:tc>
      </w:tr>
      <w:tr>
        <w:tblPrEx>
          <w:tblCellMar>
            <w:top w:w="105" w:type="dxa"/>
            <w:left w:w="105" w:type="dxa"/>
            <w:bottom w:w="105" w:type="dxa"/>
            <w:right w:w="105" w:type="dxa"/>
          </w:tblCellMar>
        </w:tblPrEx>
        <w:trPr>
          <w:tblCellSpacing w:w="0" w:type="dxa"/>
        </w:trPr>
        <w:tc>
          <w:tcPr>
            <w:tcW w:w="110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15</w:t>
            </w:r>
          </w:p>
        </w:tc>
        <w:tc>
          <w:tcPr>
            <w:tcW w:w="327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lang w:val="en-US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lang w:val="en-US" w:eastAsia="zh-CN" w:bidi="ar"/>
              </w:rPr>
              <w:t>RW:=AX</w:t>
            </w:r>
          </w:p>
        </w:tc>
        <w:tc>
          <w:tcPr>
            <w:tcW w:w="264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lang w:val="en-US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lang w:val="en-US" w:eastAsia="zh-CN" w:bidi="ar"/>
              </w:rPr>
              <w:t>MA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lang w:val="en-US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lang w:val="en-US" w:eastAsia="zh-CN" w:bidi="ar"/>
              </w:rPr>
              <w:t>B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lang w:val="en-US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lang w:val="en-US" w:eastAsia="zh-CN" w:bidi="ar"/>
              </w:rPr>
              <w:t>SRC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lang w:val="en-US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lang w:val="en-US" w:eastAsia="zh-CN" w:bidi="ar"/>
              </w:rPr>
              <w:t>DST</w:t>
            </w:r>
          </w:p>
        </w:tc>
        <w:tc>
          <w:tcPr>
            <w:tcW w:w="254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0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F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1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4</w:t>
            </w:r>
          </w:p>
        </w:tc>
      </w:tr>
      <w:tr>
        <w:tblPrEx>
          <w:tblCellMar>
            <w:top w:w="105" w:type="dxa"/>
            <w:left w:w="105" w:type="dxa"/>
            <w:bottom w:w="105" w:type="dxa"/>
            <w:right w:w="105" w:type="dxa"/>
          </w:tblCellMar>
        </w:tblPrEx>
        <w:trPr>
          <w:tblCellSpacing w:w="0" w:type="dxa"/>
        </w:trPr>
        <w:tc>
          <w:tcPr>
            <w:tcW w:w="110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ru-RU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16</w:t>
            </w:r>
          </w:p>
        </w:tc>
        <w:tc>
          <w:tcPr>
            <w:tcW w:w="327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lang w:val="en-US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lang w:val="en-US" w:eastAsia="zh-CN" w:bidi="ar"/>
              </w:rPr>
              <w:t>AX:=DX</w:t>
            </w:r>
          </w:p>
        </w:tc>
        <w:tc>
          <w:tcPr>
            <w:tcW w:w="264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lang w:val="en-US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lang w:val="en-US" w:eastAsia="zh-CN" w:bidi="ar"/>
              </w:rPr>
              <w:t>A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lang w:val="en-US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lang w:val="en-US" w:eastAsia="zh-CN" w:bidi="ar"/>
              </w:rPr>
              <w:t>B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lang w:val="en-US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lang w:val="en-US" w:eastAsia="zh-CN" w:bidi="ar"/>
              </w:rPr>
              <w:t>SRC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lang w:val="en-US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lang w:val="en-US" w:eastAsia="zh-CN" w:bidi="ar"/>
              </w:rPr>
              <w:t>DST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lang w:val="en-US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6"/>
                <w:szCs w:val="26"/>
                <w:lang w:val="en-US" w:eastAsia="zh-CN" w:bidi="ar"/>
              </w:rPr>
              <w:t>CHA</w:t>
            </w:r>
          </w:p>
        </w:tc>
        <w:tc>
          <w:tcPr>
            <w:tcW w:w="254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2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0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1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4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highlight w:val="none"/>
                <w:lang w:val="en-US" w:eastAsia="ru-RU"/>
              </w:rPr>
              <w:t>0</w:t>
            </w:r>
          </w:p>
        </w:tc>
      </w:tr>
    </w:tbl>
    <w:p>
      <w:pPr>
        <w:pStyle w:val="6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jc w:val="both"/>
        <w:textAlignment w:val="auto"/>
        <w:rPr>
          <w:rFonts w:hint="default" w:ascii="Times New Roman" w:hAnsi="Times New Roman" w:cs="Times New Roman"/>
          <w:b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color w:val="000000"/>
          <w:sz w:val="28"/>
          <w:szCs w:val="28"/>
          <w:lang w:val="en-US"/>
        </w:rPr>
        <w:t>HALT</w:t>
      </w:r>
    </w:p>
    <w:tbl>
      <w:tblPr>
        <w:tblStyle w:val="3"/>
        <w:tblW w:w="9516" w:type="dxa"/>
        <w:tblCellSpacing w:w="0" w:type="dxa"/>
        <w:tblInd w:w="0" w:type="dxa"/>
        <w:tblLayout w:type="autofit"/>
        <w:tblCellMar>
          <w:top w:w="60" w:type="dxa"/>
          <w:left w:w="60" w:type="dxa"/>
          <w:bottom w:w="60" w:type="dxa"/>
          <w:right w:w="60" w:type="dxa"/>
        </w:tblCellMar>
      </w:tblPr>
      <w:tblGrid>
        <w:gridCol w:w="1165"/>
        <w:gridCol w:w="3155"/>
        <w:gridCol w:w="2664"/>
        <w:gridCol w:w="2532"/>
      </w:tblGrid>
      <w:tr>
        <w:tblPrEx>
          <w:tblCellMar>
            <w:top w:w="60" w:type="dxa"/>
            <w:left w:w="60" w:type="dxa"/>
            <w:bottom w:w="60" w:type="dxa"/>
            <w:right w:w="60" w:type="dxa"/>
          </w:tblCellMar>
        </w:tblPrEx>
        <w:trPr>
          <w:trHeight w:val="180" w:hRule="atLeast"/>
          <w:tblCellSpacing w:w="0" w:type="dxa"/>
        </w:trPr>
        <w:tc>
          <w:tcPr>
            <w:tcW w:w="116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nil"/>
            </w:tcBorders>
            <w:tcMar>
              <w:top w:w="57" w:type="dxa"/>
              <w:left w:w="57" w:type="dxa"/>
              <w:bottom w:w="57" w:type="dxa"/>
              <w:right w:w="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 w:eastAsia="ru-RU" w:bidi="ar-SA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  <w:t>Адрес МК</w:t>
            </w:r>
          </w:p>
        </w:tc>
        <w:tc>
          <w:tcPr>
            <w:tcW w:w="31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nil"/>
            </w:tcBorders>
            <w:tcMar>
              <w:top w:w="57" w:type="dxa"/>
              <w:left w:w="57" w:type="dxa"/>
              <w:bottom w:w="57" w:type="dxa"/>
              <w:right w:w="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 w:eastAsia="ru-RU" w:bidi="ar-SA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  <w:t>Операция</w:t>
            </w:r>
          </w:p>
        </w:tc>
        <w:tc>
          <w:tcPr>
            <w:tcW w:w="266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nil"/>
            </w:tcBorders>
            <w:tcMar>
              <w:top w:w="57" w:type="dxa"/>
              <w:left w:w="57" w:type="dxa"/>
              <w:bottom w:w="57" w:type="dxa"/>
              <w:right w:w="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 w:eastAsia="ru-RU" w:bidi="ar-SA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  <w:t>Поле</w:t>
            </w:r>
          </w:p>
        </w:tc>
        <w:tc>
          <w:tcPr>
            <w:tcW w:w="253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57" w:type="dxa"/>
              <w:left w:w="57" w:type="dxa"/>
              <w:bottom w:w="57" w:type="dxa"/>
              <w:right w:w="57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 w:eastAsia="ru-RU" w:bidi="ar-SA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eastAsia="ru-RU"/>
              </w:rPr>
              <w:t>Значение</w:t>
            </w:r>
          </w:p>
        </w:tc>
      </w:tr>
      <w:tr>
        <w:tblPrEx>
          <w:tblCellMar>
            <w:top w:w="60" w:type="dxa"/>
            <w:left w:w="60" w:type="dxa"/>
            <w:bottom w:w="60" w:type="dxa"/>
            <w:right w:w="60" w:type="dxa"/>
          </w:tblCellMar>
        </w:tblPrEx>
        <w:trPr>
          <w:trHeight w:val="180" w:hRule="atLeast"/>
          <w:tblCellSpacing w:w="0" w:type="dxa"/>
        </w:trPr>
        <w:tc>
          <w:tcPr>
            <w:tcW w:w="116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nil"/>
            </w:tcBorders>
            <w:tcMar>
              <w:top w:w="57" w:type="dxa"/>
              <w:left w:w="57" w:type="dxa"/>
              <w:bottom w:w="57" w:type="dxa"/>
              <w:right w:w="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 w:eastAsia="ru-RU" w:bidi="ar-SA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 w:eastAsia="ru-RU" w:bidi="ar-SA"/>
              </w:rPr>
              <w:t>18</w:t>
            </w:r>
          </w:p>
        </w:tc>
        <w:tc>
          <w:tcPr>
            <w:tcW w:w="31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nil"/>
            </w:tcBorders>
            <w:tcMar>
              <w:top w:w="57" w:type="dxa"/>
              <w:left w:w="57" w:type="dxa"/>
              <w:bottom w:w="57" w:type="dxa"/>
              <w:right w:w="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 w:eastAsia="ru-RU" w:bidi="ar-SA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 w:eastAsia="ru-RU"/>
              </w:rPr>
              <w:t>STOP</w:t>
            </w:r>
          </w:p>
        </w:tc>
        <w:tc>
          <w:tcPr>
            <w:tcW w:w="266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nil"/>
            </w:tcBorders>
            <w:tcMar>
              <w:top w:w="57" w:type="dxa"/>
              <w:left w:w="57" w:type="dxa"/>
              <w:bottom w:w="57" w:type="dxa"/>
              <w:right w:w="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 w:eastAsia="ru-RU" w:bidi="ar-SA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 w:eastAsia="ru-RU"/>
              </w:rPr>
              <w:t>JFI</w:t>
            </w:r>
          </w:p>
        </w:tc>
        <w:tc>
          <w:tcPr>
            <w:tcW w:w="253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57" w:type="dxa"/>
              <w:left w:w="57" w:type="dxa"/>
              <w:bottom w:w="57" w:type="dxa"/>
              <w:right w:w="57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0" w:lineRule="atLeast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 w:eastAsia="ru-RU" w:bidi="ar-SA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 w:eastAsia="ru-RU"/>
              </w:rPr>
              <w:t>5</w:t>
            </w:r>
          </w:p>
        </w:tc>
      </w:tr>
    </w:tbl>
    <w:p>
      <w:pPr>
        <w:pStyle w:val="10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0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>Данные занесённые в «микропрограммируемый процессор» представлены на рисунках 1- 3.</w:t>
      </w:r>
    </w:p>
    <w:p>
      <w:pPr>
        <w:pStyle w:val="10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0" w:firstLineChars="0"/>
        <w:jc w:val="center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highlight w:val="none"/>
        </w:rPr>
        <w:drawing>
          <wp:inline distT="0" distB="0" distL="114300" distR="114300">
            <wp:extent cx="3888740" cy="2639695"/>
            <wp:effectExtent l="0" t="0" r="12700" b="12065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7"/>
                    <a:srcRect l="56607" t="20810" r="2566" b="29932"/>
                    <a:stretch>
                      <a:fillRect/>
                    </a:stretch>
                  </pic:blipFill>
                  <pic:spPr>
                    <a:xfrm>
                      <a:off x="0" y="0"/>
                      <a:ext cx="3888740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0" w:firstLineChars="0"/>
        <w:jc w:val="center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Рисунок  1 — Память</w:t>
      </w:r>
    </w:p>
    <w:p>
      <w:pPr>
        <w:pStyle w:val="10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0" w:firstLineChars="0"/>
        <w:jc w:val="center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highlight w:val="none"/>
        </w:rPr>
        <w:drawing>
          <wp:inline distT="0" distB="0" distL="114300" distR="114300">
            <wp:extent cx="3832860" cy="2640330"/>
            <wp:effectExtent l="0" t="0" r="7620" b="1143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8"/>
                    <a:srcRect l="56446" t="19954" r="2405" b="29647"/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0" w:firstLineChars="0"/>
        <w:jc w:val="center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Рисунок  2 — Регистры</w:t>
      </w:r>
    </w:p>
    <w:p>
      <w:pPr>
        <w:pStyle w:val="10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0" w:firstLineChars="0"/>
        <w:jc w:val="center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drawing>
          <wp:inline distT="0" distB="0" distL="114300" distR="114300">
            <wp:extent cx="3789680" cy="2621915"/>
            <wp:effectExtent l="0" t="0" r="5080" b="14605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9"/>
                    <a:srcRect l="56767" t="19954" r="2245" b="29647"/>
                    <a:stretch>
                      <a:fillRect/>
                    </a:stretch>
                  </pic:blipFill>
                  <pic:spPr>
                    <a:xfrm>
                      <a:off x="0" y="0"/>
                      <a:ext cx="3789680" cy="262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0" w:firstLineChars="0"/>
        <w:jc w:val="center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Рисунок  3 — Таблица преобразования адресов</w:t>
      </w:r>
    </w:p>
    <w:p>
      <w:pPr>
        <w:pStyle w:val="10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0" w:firstLineChars="0"/>
        <w:jc w:val="both"/>
        <w:textAlignment w:val="auto"/>
        <w:rPr>
          <w:rFonts w:hint="default" w:ascii="Times New Roman" w:hAnsi="Times New Roman" w:cs="Times New Roman"/>
          <w:b/>
          <w:color w:val="000000"/>
          <w:sz w:val="28"/>
          <w:szCs w:val="28"/>
          <w:highlight w:val="none"/>
          <w:lang w:val="ru-RU"/>
        </w:rPr>
      </w:pPr>
    </w:p>
    <w:p>
      <w:pPr>
        <w:pStyle w:val="10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0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Вывод: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Изучили основные принципы </w:t>
      </w:r>
      <w:r>
        <w:rPr>
          <w:rFonts w:hint="default" w:ascii="Times New Roman" w:hAnsi="Times New Roman" w:cs="Times New Roman"/>
          <w:b w:val="0"/>
          <w:sz w:val="28"/>
          <w:szCs w:val="28"/>
        </w:rPr>
        <w:t>микропрограммной эмуляции ЭВМ с программным управлением</w:t>
      </w:r>
      <w:r>
        <w:rPr>
          <w:rFonts w:hint="default" w:ascii="Times New Roman" w:hAnsi="Times New Roman" w:cs="Times New Roman"/>
          <w:b w:val="0"/>
          <w:sz w:val="28"/>
          <w:szCs w:val="28"/>
          <w:lang w:val="ru-RU"/>
        </w:rPr>
        <w:t xml:space="preserve"> и </w:t>
      </w:r>
      <w:r>
        <w:rPr>
          <w:rFonts w:hint="default" w:ascii="Times New Roman" w:hAnsi="Times New Roman" w:cs="Times New Roman"/>
          <w:b w:val="0"/>
          <w:sz w:val="28"/>
          <w:szCs w:val="28"/>
        </w:rPr>
        <w:t xml:space="preserve">микропрограммирование машинных команд микропроцессора </w:t>
      </w:r>
      <w:r>
        <w:rPr>
          <w:rFonts w:hint="default" w:ascii="Times New Roman" w:hAnsi="Times New Roman" w:cs="Times New Roman"/>
          <w:b w:val="0"/>
          <w:sz w:val="28"/>
          <w:szCs w:val="28"/>
          <w:lang w:val="en-US"/>
        </w:rPr>
        <w:t>i</w:t>
      </w:r>
      <w:r>
        <w:rPr>
          <w:rFonts w:hint="default" w:ascii="Times New Roman" w:hAnsi="Times New Roman" w:cs="Times New Roman"/>
          <w:b w:val="0"/>
          <w:sz w:val="28"/>
          <w:szCs w:val="28"/>
        </w:rPr>
        <w:t>8086 (МП-86)</w:t>
      </w:r>
      <w:r>
        <w:rPr>
          <w:rFonts w:hint="default" w:ascii="Times New Roman" w:hAnsi="Times New Roman" w:cs="Times New Roman"/>
          <w:b w:val="0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b w:val="0"/>
          <w:sz w:val="28"/>
          <w:szCs w:val="28"/>
          <w:lang w:val="ru-RU"/>
        </w:rPr>
        <w:t>и принципы адресации</w:t>
      </w:r>
      <w:r>
        <w:rPr>
          <w:rFonts w:hint="default" w:ascii="Times New Roman" w:hAnsi="Times New Roman" w:cs="Times New Roman"/>
          <w:b w:val="0"/>
          <w:sz w:val="28"/>
          <w:szCs w:val="28"/>
        </w:rPr>
        <w:t>.</w:t>
      </w:r>
    </w:p>
    <w:p>
      <w:pPr>
        <w:pStyle w:val="10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0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>
      <w:pPr>
        <w:pStyle w:val="10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0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sectPr>
      <w:footerReference r:id="rId5" w:type="default"/>
      <w:pgSz w:w="11906" w:h="16838"/>
      <w:pgMar w:top="1134" w:right="850" w:bottom="1134" w:left="1701" w:header="709" w:footer="709" w:gutter="0"/>
      <w:cols w:space="708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227495707"/>
      <w:docPartObj>
        <w:docPartGallery w:val="autotext"/>
      </w:docPartObj>
    </w:sdtPr>
    <w:sdtContent>
      <w:p>
        <w:pPr>
          <w:pStyle w:val="5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>26</w:t>
        </w:r>
        <w:r>
          <w:fldChar w:fldCharType="end"/>
        </w:r>
      </w:p>
    </w:sdtContent>
  </w:sdt>
  <w:p>
    <w:pPr>
      <w:pStyle w:val="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708"/>
  <w:drawingGridHorizontalSpacing w:val="11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2"/>
  </w:compat>
  <w:rsids>
    <w:rsidRoot w:val="00B953E3"/>
    <w:rsid w:val="00006ADC"/>
    <w:rsid w:val="00035F56"/>
    <w:rsid w:val="00037832"/>
    <w:rsid w:val="00072CE8"/>
    <w:rsid w:val="000E4E23"/>
    <w:rsid w:val="00151FF5"/>
    <w:rsid w:val="00185449"/>
    <w:rsid w:val="001C078B"/>
    <w:rsid w:val="001D7819"/>
    <w:rsid w:val="001E5691"/>
    <w:rsid w:val="002A0060"/>
    <w:rsid w:val="002B19E7"/>
    <w:rsid w:val="002F3EF8"/>
    <w:rsid w:val="003623CA"/>
    <w:rsid w:val="003E5429"/>
    <w:rsid w:val="00411F04"/>
    <w:rsid w:val="00470888"/>
    <w:rsid w:val="00593117"/>
    <w:rsid w:val="00607D9B"/>
    <w:rsid w:val="00633B0D"/>
    <w:rsid w:val="006E19F6"/>
    <w:rsid w:val="00760445"/>
    <w:rsid w:val="007C3571"/>
    <w:rsid w:val="007E7B6C"/>
    <w:rsid w:val="008A2F6A"/>
    <w:rsid w:val="008B7C42"/>
    <w:rsid w:val="0095716E"/>
    <w:rsid w:val="00960A47"/>
    <w:rsid w:val="009C4DFF"/>
    <w:rsid w:val="00A018A7"/>
    <w:rsid w:val="00A57E39"/>
    <w:rsid w:val="00A70771"/>
    <w:rsid w:val="00A9199E"/>
    <w:rsid w:val="00AB77B4"/>
    <w:rsid w:val="00AE284C"/>
    <w:rsid w:val="00B953E3"/>
    <w:rsid w:val="00F434EC"/>
    <w:rsid w:val="00F763B4"/>
    <w:rsid w:val="01D73C1D"/>
    <w:rsid w:val="030003CB"/>
    <w:rsid w:val="03870342"/>
    <w:rsid w:val="03CB3C9A"/>
    <w:rsid w:val="04BC1BC1"/>
    <w:rsid w:val="053A2C62"/>
    <w:rsid w:val="05874BD6"/>
    <w:rsid w:val="05A05B06"/>
    <w:rsid w:val="05F11A75"/>
    <w:rsid w:val="062A4F87"/>
    <w:rsid w:val="065E6A6D"/>
    <w:rsid w:val="06CC603E"/>
    <w:rsid w:val="06EF296F"/>
    <w:rsid w:val="074B1D32"/>
    <w:rsid w:val="077C5CB6"/>
    <w:rsid w:val="07CA3541"/>
    <w:rsid w:val="08167EB9"/>
    <w:rsid w:val="083D5469"/>
    <w:rsid w:val="08485187"/>
    <w:rsid w:val="087B366A"/>
    <w:rsid w:val="08CA0C22"/>
    <w:rsid w:val="09164AB0"/>
    <w:rsid w:val="09516308"/>
    <w:rsid w:val="097652E7"/>
    <w:rsid w:val="0A213D6C"/>
    <w:rsid w:val="0A543D6B"/>
    <w:rsid w:val="0AD53615"/>
    <w:rsid w:val="0B633792"/>
    <w:rsid w:val="0BBF7E33"/>
    <w:rsid w:val="0D0E73B0"/>
    <w:rsid w:val="0D44098A"/>
    <w:rsid w:val="0D5079C9"/>
    <w:rsid w:val="0E460DCC"/>
    <w:rsid w:val="0EC57F43"/>
    <w:rsid w:val="0EE52393"/>
    <w:rsid w:val="0F850E1B"/>
    <w:rsid w:val="0F9A13C6"/>
    <w:rsid w:val="0FD970D1"/>
    <w:rsid w:val="10252F40"/>
    <w:rsid w:val="10343E47"/>
    <w:rsid w:val="10524731"/>
    <w:rsid w:val="10E83632"/>
    <w:rsid w:val="118828DE"/>
    <w:rsid w:val="125A4933"/>
    <w:rsid w:val="12A92E43"/>
    <w:rsid w:val="130F2924"/>
    <w:rsid w:val="138F09C8"/>
    <w:rsid w:val="13C1489F"/>
    <w:rsid w:val="13F16E56"/>
    <w:rsid w:val="13F37B17"/>
    <w:rsid w:val="14104769"/>
    <w:rsid w:val="164B155C"/>
    <w:rsid w:val="164E0591"/>
    <w:rsid w:val="16555A97"/>
    <w:rsid w:val="166006CA"/>
    <w:rsid w:val="18764DCB"/>
    <w:rsid w:val="18A768A2"/>
    <w:rsid w:val="190301C9"/>
    <w:rsid w:val="1925522D"/>
    <w:rsid w:val="1A7011C7"/>
    <w:rsid w:val="1B0A02DC"/>
    <w:rsid w:val="1C7E50AE"/>
    <w:rsid w:val="1C83309B"/>
    <w:rsid w:val="1C9E0430"/>
    <w:rsid w:val="1D0B193E"/>
    <w:rsid w:val="1D752B34"/>
    <w:rsid w:val="1E944099"/>
    <w:rsid w:val="1F60431E"/>
    <w:rsid w:val="1F7F5BEE"/>
    <w:rsid w:val="1FA729A9"/>
    <w:rsid w:val="20FE0493"/>
    <w:rsid w:val="21A02DB6"/>
    <w:rsid w:val="22086D9A"/>
    <w:rsid w:val="22131A27"/>
    <w:rsid w:val="227418F7"/>
    <w:rsid w:val="22803C0C"/>
    <w:rsid w:val="229879F0"/>
    <w:rsid w:val="22AE1708"/>
    <w:rsid w:val="23C40576"/>
    <w:rsid w:val="240F66CA"/>
    <w:rsid w:val="24125EE2"/>
    <w:rsid w:val="259215AA"/>
    <w:rsid w:val="25B26C70"/>
    <w:rsid w:val="25C16CE1"/>
    <w:rsid w:val="25C802B9"/>
    <w:rsid w:val="261E0D20"/>
    <w:rsid w:val="279C451B"/>
    <w:rsid w:val="27AF0600"/>
    <w:rsid w:val="28202F57"/>
    <w:rsid w:val="29F274FE"/>
    <w:rsid w:val="2BB80F35"/>
    <w:rsid w:val="2BBE1770"/>
    <w:rsid w:val="2BD73CE8"/>
    <w:rsid w:val="2C2724C7"/>
    <w:rsid w:val="2C287B31"/>
    <w:rsid w:val="2D3447B9"/>
    <w:rsid w:val="2D656F1F"/>
    <w:rsid w:val="2D9E2AB1"/>
    <w:rsid w:val="2DB31C25"/>
    <w:rsid w:val="2E7E6AC0"/>
    <w:rsid w:val="2EB271E5"/>
    <w:rsid w:val="2EFF1798"/>
    <w:rsid w:val="2F661D64"/>
    <w:rsid w:val="2FD47B8E"/>
    <w:rsid w:val="2FE71157"/>
    <w:rsid w:val="303E57BB"/>
    <w:rsid w:val="303F161E"/>
    <w:rsid w:val="30ED546B"/>
    <w:rsid w:val="31EC7411"/>
    <w:rsid w:val="323922EC"/>
    <w:rsid w:val="323C7C18"/>
    <w:rsid w:val="3261431C"/>
    <w:rsid w:val="32772E6B"/>
    <w:rsid w:val="32E60491"/>
    <w:rsid w:val="32F0789A"/>
    <w:rsid w:val="33291335"/>
    <w:rsid w:val="3345671D"/>
    <w:rsid w:val="3346306C"/>
    <w:rsid w:val="34EB5C61"/>
    <w:rsid w:val="356276C1"/>
    <w:rsid w:val="36665A3F"/>
    <w:rsid w:val="368C765D"/>
    <w:rsid w:val="36A8220F"/>
    <w:rsid w:val="36CC7811"/>
    <w:rsid w:val="370479BC"/>
    <w:rsid w:val="372F0D42"/>
    <w:rsid w:val="37D77C1A"/>
    <w:rsid w:val="38DC3D18"/>
    <w:rsid w:val="398475C6"/>
    <w:rsid w:val="39CB0253"/>
    <w:rsid w:val="3A127E3A"/>
    <w:rsid w:val="3A825D10"/>
    <w:rsid w:val="3A852E75"/>
    <w:rsid w:val="3B1F01E5"/>
    <w:rsid w:val="3BE8757F"/>
    <w:rsid w:val="3C4934F4"/>
    <w:rsid w:val="3C9B5791"/>
    <w:rsid w:val="3CA64660"/>
    <w:rsid w:val="3E5E6B6C"/>
    <w:rsid w:val="3E8C54FA"/>
    <w:rsid w:val="3EA3354D"/>
    <w:rsid w:val="3F3D56D4"/>
    <w:rsid w:val="401525EB"/>
    <w:rsid w:val="401B6F93"/>
    <w:rsid w:val="40B57579"/>
    <w:rsid w:val="40C72698"/>
    <w:rsid w:val="41012FFD"/>
    <w:rsid w:val="41703E7A"/>
    <w:rsid w:val="42380585"/>
    <w:rsid w:val="42C70879"/>
    <w:rsid w:val="42DF4159"/>
    <w:rsid w:val="43170953"/>
    <w:rsid w:val="43274BFA"/>
    <w:rsid w:val="432B2B89"/>
    <w:rsid w:val="43344D33"/>
    <w:rsid w:val="434A63CE"/>
    <w:rsid w:val="443307FA"/>
    <w:rsid w:val="44502820"/>
    <w:rsid w:val="452A2964"/>
    <w:rsid w:val="45515A38"/>
    <w:rsid w:val="45AD14B7"/>
    <w:rsid w:val="45DB4D09"/>
    <w:rsid w:val="46451312"/>
    <w:rsid w:val="46486DE7"/>
    <w:rsid w:val="46835D84"/>
    <w:rsid w:val="47322E05"/>
    <w:rsid w:val="47350B59"/>
    <w:rsid w:val="48497494"/>
    <w:rsid w:val="491E045C"/>
    <w:rsid w:val="491E3CD2"/>
    <w:rsid w:val="498908C1"/>
    <w:rsid w:val="49DD3471"/>
    <w:rsid w:val="4A9F61E2"/>
    <w:rsid w:val="4BF0032F"/>
    <w:rsid w:val="4C1C049B"/>
    <w:rsid w:val="4C5175E7"/>
    <w:rsid w:val="4CE237D3"/>
    <w:rsid w:val="4D1354C4"/>
    <w:rsid w:val="4EE27B6F"/>
    <w:rsid w:val="4FA56EF7"/>
    <w:rsid w:val="4FFF16C9"/>
    <w:rsid w:val="5145765C"/>
    <w:rsid w:val="51662884"/>
    <w:rsid w:val="51E6313E"/>
    <w:rsid w:val="51EF5BB9"/>
    <w:rsid w:val="536E0CCC"/>
    <w:rsid w:val="5385053F"/>
    <w:rsid w:val="53A140ED"/>
    <w:rsid w:val="53D35DD5"/>
    <w:rsid w:val="53FC4589"/>
    <w:rsid w:val="54885AFD"/>
    <w:rsid w:val="54CB0774"/>
    <w:rsid w:val="54E634AA"/>
    <w:rsid w:val="55B575E1"/>
    <w:rsid w:val="55BD502A"/>
    <w:rsid w:val="56272B59"/>
    <w:rsid w:val="56C849C5"/>
    <w:rsid w:val="56EF5668"/>
    <w:rsid w:val="56F01880"/>
    <w:rsid w:val="575118D0"/>
    <w:rsid w:val="57734442"/>
    <w:rsid w:val="57AD6C57"/>
    <w:rsid w:val="591506F6"/>
    <w:rsid w:val="5989561A"/>
    <w:rsid w:val="5A2A6417"/>
    <w:rsid w:val="5A5A4FB0"/>
    <w:rsid w:val="5B117A9E"/>
    <w:rsid w:val="5BED59B0"/>
    <w:rsid w:val="5BEF240C"/>
    <w:rsid w:val="5C0D79AA"/>
    <w:rsid w:val="5CAB69D5"/>
    <w:rsid w:val="5DE43ABE"/>
    <w:rsid w:val="5E2865F9"/>
    <w:rsid w:val="5E706136"/>
    <w:rsid w:val="5EAF0CF9"/>
    <w:rsid w:val="5F7E6A99"/>
    <w:rsid w:val="60AE7228"/>
    <w:rsid w:val="618E7EFD"/>
    <w:rsid w:val="61CC20BB"/>
    <w:rsid w:val="61F373CE"/>
    <w:rsid w:val="626C19F1"/>
    <w:rsid w:val="631C2753"/>
    <w:rsid w:val="637807A0"/>
    <w:rsid w:val="64E8226C"/>
    <w:rsid w:val="65305935"/>
    <w:rsid w:val="65424712"/>
    <w:rsid w:val="65911514"/>
    <w:rsid w:val="65DF0A5F"/>
    <w:rsid w:val="66A72AEA"/>
    <w:rsid w:val="67034315"/>
    <w:rsid w:val="673F5550"/>
    <w:rsid w:val="675C0EF3"/>
    <w:rsid w:val="676C2DE7"/>
    <w:rsid w:val="67AB7B64"/>
    <w:rsid w:val="680E4F44"/>
    <w:rsid w:val="6813534B"/>
    <w:rsid w:val="684660C2"/>
    <w:rsid w:val="688558EE"/>
    <w:rsid w:val="68F176E3"/>
    <w:rsid w:val="69071BDC"/>
    <w:rsid w:val="698A0CE2"/>
    <w:rsid w:val="69962455"/>
    <w:rsid w:val="69A7163E"/>
    <w:rsid w:val="69BB4B6D"/>
    <w:rsid w:val="69DD0D8D"/>
    <w:rsid w:val="6AF83CC2"/>
    <w:rsid w:val="6C5E5AB6"/>
    <w:rsid w:val="6D2819E4"/>
    <w:rsid w:val="6D5F3E14"/>
    <w:rsid w:val="6D635DAC"/>
    <w:rsid w:val="6D6456EA"/>
    <w:rsid w:val="6D9F544A"/>
    <w:rsid w:val="6DFD4578"/>
    <w:rsid w:val="6E2C31AA"/>
    <w:rsid w:val="6F103C08"/>
    <w:rsid w:val="6F4626FC"/>
    <w:rsid w:val="7048670A"/>
    <w:rsid w:val="70616B05"/>
    <w:rsid w:val="708B337B"/>
    <w:rsid w:val="70971E31"/>
    <w:rsid w:val="71431EA2"/>
    <w:rsid w:val="714E58F1"/>
    <w:rsid w:val="71E50F4D"/>
    <w:rsid w:val="72141036"/>
    <w:rsid w:val="72611C7C"/>
    <w:rsid w:val="73685BF0"/>
    <w:rsid w:val="74B34009"/>
    <w:rsid w:val="750D1EDE"/>
    <w:rsid w:val="75A25685"/>
    <w:rsid w:val="75E43528"/>
    <w:rsid w:val="766C1E28"/>
    <w:rsid w:val="76AE2B92"/>
    <w:rsid w:val="77324AE5"/>
    <w:rsid w:val="775546DD"/>
    <w:rsid w:val="77AD6786"/>
    <w:rsid w:val="77B16F60"/>
    <w:rsid w:val="77B467B7"/>
    <w:rsid w:val="781A1F6B"/>
    <w:rsid w:val="783E7867"/>
    <w:rsid w:val="78E65E99"/>
    <w:rsid w:val="78FA71CA"/>
    <w:rsid w:val="7A093FF2"/>
    <w:rsid w:val="7A934112"/>
    <w:rsid w:val="7B280736"/>
    <w:rsid w:val="7B452CBB"/>
    <w:rsid w:val="7B504A56"/>
    <w:rsid w:val="7BEF722E"/>
    <w:rsid w:val="7C092FAF"/>
    <w:rsid w:val="7D6207E7"/>
    <w:rsid w:val="7D892AD9"/>
    <w:rsid w:val="7DB92DF3"/>
    <w:rsid w:val="7F2744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character" w:default="1" w:styleId="2">
    <w:name w:val="Default Paragraph Font"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eader"/>
    <w:basedOn w:val="1"/>
    <w:link w:val="8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5">
    <w:name w:val="footer"/>
    <w:basedOn w:val="1"/>
    <w:link w:val="9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6">
    <w:name w:val="Normal (Web)"/>
    <w:basedOn w:val="1"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table" w:styleId="7">
    <w:name w:val="Table Grid"/>
    <w:basedOn w:val="3"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Верхний колонтитул Знак"/>
    <w:basedOn w:val="2"/>
    <w:link w:val="4"/>
    <w:qFormat/>
    <w:uiPriority w:val="99"/>
  </w:style>
  <w:style w:type="character" w:customStyle="1" w:styleId="9">
    <w:name w:val="Нижний колонтитул Знак"/>
    <w:basedOn w:val="2"/>
    <w:link w:val="5"/>
    <w:qFormat/>
    <w:uiPriority w:val="99"/>
  </w:style>
  <w:style w:type="paragraph" w:styleId="10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SPecialiST RePack</Company>
  <Pages>26</Pages>
  <Words>1374</Words>
  <Characters>7833</Characters>
  <Lines>65</Lines>
  <Paragraphs>18</Paragraphs>
  <TotalTime>0</TotalTime>
  <ScaleCrop>false</ScaleCrop>
  <LinksUpToDate>false</LinksUpToDate>
  <CharactersWithSpaces>9189</CharactersWithSpaces>
  <Application>WPS Office_11.2.0.11513_F1E327BC-269C-435d-A152-05C5408002CA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2022-03-13T19:38:00Z</dcterms:created>
  <dc:creator>vi</dc:creator>
  <cp:lastModifiedBy>Наталья Потёмкина</cp:lastModifiedBy>
  <cp:lastPrinted>2022-05-05T19:56:00Z</cp:lastPrinted>
  <dcterms:modified xsi:type="dcterms:W3CDTF">2023-03-25T10:09:44Z</dcterms:modified>
  <cp:revision>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1049-11.2.0.11513</vt:lpwstr>
  </property>
  <property fmtid="{D5CDD505-2E9C-101B-9397-08002B2CF9AE}" pid="3" name="ICV">
    <vt:lpwstr>75007B20C2834408A49714210B20A4AD</vt:lpwstr>
  </property>
</Properties>
</file>