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F842E9">
      <w:pPr>
        <w:pStyle w:val="11"/>
        <w:widowControl/>
        <w:spacing w:line="240" w:lineRule="auto"/>
        <w:jc w:val="center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NumPy</w:t>
      </w:r>
    </w:p>
    <w:p w14:paraId="311FF7CF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  <w:color w:val="0000FF"/>
        </w:rPr>
      </w:pPr>
      <w:r>
        <w:rPr>
          <w:rFonts w:hint="eastAsia" w:ascii="方正楷体_GB2312" w:hAnsi="方正楷体_GB2312" w:eastAsia="方正楷体_GB2312" w:cs="方正楷体_GB2312"/>
          <w:color w:val="0000FF"/>
        </w:rPr>
        <w:t xml:space="preserve">ndarray </w:t>
      </w:r>
    </w:p>
    <w:p w14:paraId="5AA84BA8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基础知识</w:t>
      </w:r>
    </w:p>
    <w:p w14:paraId="6EC165F7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核心作用</w:t>
      </w:r>
    </w:p>
    <w:p w14:paraId="2E6ABE97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</w:t>
      </w:r>
      <w:r>
        <w:rPr>
          <w:rFonts w:hint="eastAsia" w:ascii="方正楷体_GB2312" w:hAnsi="方正楷体_GB2312" w:eastAsia="方正楷体_GB2312" w:cs="方正楷体_GB2312"/>
        </w:rPr>
        <w:t>表示多维数组对象，是 NumPy 的核心数据结构</w:t>
      </w:r>
    </w:p>
    <w:p w14:paraId="726A4115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组成</w:t>
      </w:r>
    </w:p>
    <w:p w14:paraId="0DFAEA16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</w:t>
      </w:r>
      <w:r>
        <w:rPr>
          <w:rFonts w:hint="eastAsia" w:ascii="方正楷体_GB2312" w:hAnsi="方正楷体_GB2312" w:eastAsia="方正楷体_GB2312" w:cs="方正楷体_GB2312"/>
        </w:rPr>
        <w:t>由一系列相同数据类型的元素组成</w:t>
      </w:r>
    </w:p>
    <w:p w14:paraId="16CA1C73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维度判断</w:t>
      </w:r>
    </w:p>
    <w:p w14:paraId="4DDC6092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有几个中括号就是几维数组（例：[1,2,3]为一维，[[1,2],[3,4]]为二维）</w:t>
      </w:r>
    </w:p>
    <w:p w14:paraId="7F3F763D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0D 数组：标量 (scalar)，单个值。</w:t>
      </w:r>
    </w:p>
    <w:p w14:paraId="7E097ECB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1D 数组：向量 (vector)，类似于 Python 列表。</w:t>
      </w:r>
    </w:p>
    <w:p w14:paraId="0CBB8225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2D 数组：矩阵 (matrix)，有行和列。</w:t>
      </w:r>
    </w:p>
    <w:p w14:paraId="6543A11E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3D 数组：可以看作是矩阵的集合，例如彩色图像 (高度 x 宽度 x 颜色通道)。</w:t>
      </w:r>
    </w:p>
    <w:p w14:paraId="78F9CDC7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更高维度数组 (nD)：张量 (tensor)，在机器学习等领域常用。</w:t>
      </w:r>
    </w:p>
    <w:p w14:paraId="74DF19B2">
      <w:pPr>
        <w:pStyle w:val="11"/>
        <w:widowControl/>
        <w:pBdr>
          <w:left w:val="none" w:color="auto" w:sz="0" w:space="0"/>
        </w:pBdr>
        <w:ind w:left="0" w:leftChars="0" w:firstLine="0" w:firstLineChars="0"/>
        <w:rPr>
          <w:rFonts w:hint="default" w:ascii="方正楷体_GB2312" w:hAnsi="方正楷体_GB2312" w:eastAsia="方正楷体_GB2312" w:cs="方正楷体_GB2312"/>
          <w:lang w:val="en-US" w:eastAsia="zh-CN"/>
        </w:rPr>
      </w:pPr>
      <w:r>
        <w:rPr>
          <w:rFonts w:hint="eastAsia" w:ascii="方正楷体_GB2312" w:hAnsi="方正楷体_GB2312" w:eastAsia="方正楷体_GB2312" w:cs="方正楷体_GB2312"/>
          <w:lang w:val="en-US" w:eastAsia="zh-CN"/>
        </w:rPr>
        <w:t>注意: 1D数组的形状为(n , )(注意有个逗号)</w:t>
      </w:r>
    </w:p>
    <w:p w14:paraId="4C8E412C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数据类型</w:t>
      </w:r>
    </w:p>
    <w:p w14:paraId="5174EA3D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ndarray 的元素类型默认是同一类型，若数据类型不一致则触发向上兼容</w:t>
      </w:r>
    </w:p>
    <w:p w14:paraId="24230C86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优先级顺序：str &gt; float &gt; int（不同类型数据混合时，自动向上兼容）</w:t>
      </w:r>
    </w:p>
    <w:p w14:paraId="71F9352B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</w:t>
      </w:r>
    </w:p>
    <w:p w14:paraId="068F6D7D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  <w:lang w:val="en-US" w:eastAsia="zh-CN"/>
        </w:rPr>
        <w:t>ndarray</w:t>
      </w:r>
      <w:r>
        <w:rPr>
          <w:rFonts w:hint="eastAsia" w:ascii="方正楷体_GB2312" w:hAnsi="方正楷体_GB2312" w:eastAsia="方正楷体_GB2312" w:cs="方正楷体_GB2312"/>
          <w:b/>
          <w:bCs/>
        </w:rPr>
        <w:t>初始化</w:t>
      </w:r>
    </w:p>
    <w:p w14:paraId="43061718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通过loadtxt读取文件</w:t>
      </w:r>
    </w:p>
    <w:p w14:paraId="05C905F0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作用：从 CSV、Excel、文本文件中加载数据，存储为 NumPy 数组</w:t>
      </w:r>
    </w:p>
    <w:p w14:paraId="3C169E65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使用方法：</w:t>
      </w:r>
    </w:p>
    <w:p w14:paraId="5131556A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numpy.loadtxt(fname, dtype=float, delimiter=None, comments='#', skiprows=0, usecols=None, unpack=False, ndmin=0)</w:t>
      </w:r>
    </w:p>
    <w:p w14:paraId="706DB5DC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参数说明：</w:t>
      </w:r>
    </w:p>
    <w:p w14:paraId="671C2D81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必选参数：fname（文件路径字符串或文件对象）</w:t>
      </w:r>
    </w:p>
    <w:p w14:paraId="3D12EDAC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可选参数：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14"/>
        <w:gridCol w:w="5669"/>
        <w:gridCol w:w="1395"/>
      </w:tblGrid>
      <w:tr w14:paraId="395C9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4F2C1DB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参数名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ADAB3D2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描述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DC19353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默认值</w:t>
            </w:r>
          </w:p>
        </w:tc>
      </w:tr>
      <w:tr w14:paraId="4333FE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4D7DA6C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dtype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2F4342B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转化后数组的数据类型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0C747CA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float</w:t>
            </w:r>
          </w:p>
        </w:tc>
      </w:tr>
      <w:tr w14:paraId="7D5D6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E36D473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delimiter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A3B3F8D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数据分隔符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4B2C49B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自动匹配</w:t>
            </w:r>
          </w:p>
        </w:tc>
      </w:tr>
      <w:tr w14:paraId="0548F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71B3374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comments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47C489E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注释行前缀（None 表示不忽略任何行）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39747A5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</w:t>
            </w:r>
          </w:p>
        </w:tc>
      </w:tr>
      <w:tr w14:paraId="3CA3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E966D5D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skiprows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0C2727F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跳过文件开头的行数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DA24AE9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0</w:t>
            </w:r>
          </w:p>
        </w:tc>
      </w:tr>
      <w:tr w14:paraId="39CD5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00C00CD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usecols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C8B8905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指定要读取的列索引或列名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4D9DF4D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无</w:t>
            </w:r>
          </w:p>
        </w:tc>
      </w:tr>
      <w:tr w14:paraId="795DE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640F7A0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unpack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9CD5DF8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是否转置返回（True 时各列为独立数组）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6FCEFFB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False</w:t>
            </w:r>
          </w:p>
        </w:tc>
      </w:tr>
      <w:tr w14:paraId="7BBE6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DF6C6F0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ndmin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3B1D9DF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返回数组的最小维度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156364F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0</w:t>
            </w:r>
          </w:p>
        </w:tc>
      </w:tr>
    </w:tbl>
    <w:p w14:paraId="1A35D082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</w:p>
    <w:p w14:paraId="3BF9A411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示例代码：</w:t>
      </w:r>
    </w:p>
    <w:p w14:paraId="4BE9AD0F">
      <w:pPr>
        <w:pStyle w:val="11"/>
        <w:widowControl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import numpy as np</w:t>
      </w:r>
    </w:p>
    <w:p w14:paraId="693A0DF8">
      <w:pPr>
        <w:pStyle w:val="11"/>
        <w:widowControl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# 读取文本文件</w:t>
      </w:r>
    </w:p>
    <w:p w14:paraId="5D8EB4F5">
      <w:pPr>
        <w:pStyle w:val="11"/>
        <w:widowControl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y = np.loadtxt(r'xyData.txt')  # 从文件中读到y矩阵</w:t>
      </w:r>
    </w:p>
    <w:p w14:paraId="1DB945B5">
      <w:pPr>
        <w:pStyle w:val="11"/>
        <w:widowControl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print(y)</w:t>
      </w:r>
    </w:p>
    <w:p w14:paraId="1B858036">
      <w:pPr>
        <w:pStyle w:val="11"/>
        <w:widowControl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# 读取CSV文件（跳过表头，逗号分隔）</w:t>
      </w:r>
    </w:p>
    <w:p w14:paraId="69ED1050">
      <w:pPr>
        <w:pStyle w:val="11"/>
        <w:widowControl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data = np.loadtxt('股票2.csv', dtype='float', delimiter=',', skiprows=1)</w:t>
      </w:r>
    </w:p>
    <w:p w14:paraId="5321E75F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注意事项：</w:t>
      </w:r>
    </w:p>
    <w:p w14:paraId="0EA8D3B0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适用于结构化文本数据，遇到空行、缺失值需额外处理</w:t>
      </w:r>
    </w:p>
    <w:p w14:paraId="539ACE11">
      <w:pPr>
        <w:pStyle w:val="11"/>
        <w:widowControl/>
        <w:numPr>
          <w:ilvl w:val="0"/>
          <w:numId w:val="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复杂格式（含缺失值）建议使用numpy.genfromtxt()</w:t>
      </w:r>
    </w:p>
    <w:p w14:paraId="01448085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np.array生成数组</w:t>
      </w:r>
    </w:p>
    <w:p w14:paraId="0DAC4046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作用：将</w:t>
      </w:r>
      <w:r>
        <w:rPr>
          <w:rFonts w:hint="eastAsia" w:ascii="方正楷体_GB2312" w:hAnsi="方正楷体_GB2312" w:eastAsia="方正楷体_GB2312" w:cs="方正楷体_GB2312"/>
          <w:b/>
          <w:bCs/>
        </w:rPr>
        <w:t>列表、元组、集合</w:t>
      </w:r>
      <w:r>
        <w:rPr>
          <w:rFonts w:hint="eastAsia" w:ascii="方正楷体_GB2312" w:hAnsi="方正楷体_GB2312" w:eastAsia="方正楷体_GB2312" w:cs="方正楷体_GB2312"/>
        </w:rPr>
        <w:t>等数值类型数据转换为 NumPy 数组</w:t>
      </w:r>
    </w:p>
    <w:p w14:paraId="4EC3CC13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使用方法：</w:t>
      </w:r>
    </w:p>
    <w:p w14:paraId="56DE2A56">
      <w:pPr>
        <w:pStyle w:val="11"/>
        <w:widowControl/>
        <w:numPr>
          <w:numId w:val="0"/>
        </w:numPr>
        <w:pBdr>
          <w:left w:val="none" w:color="auto" w:sz="0" w:space="0"/>
        </w:pBdr>
        <w:ind w:left="900" w:left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X = numpy.array(object, dtype=None, shape=None)</w:t>
      </w:r>
    </w:p>
    <w:p w14:paraId="4739BD97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参数说明：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42"/>
        <w:gridCol w:w="5832"/>
        <w:gridCol w:w="1804"/>
      </w:tblGrid>
      <w:tr w14:paraId="49DFA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D4DEAFB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参数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E00B87D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描述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FB8CD69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默认值</w:t>
            </w:r>
          </w:p>
        </w:tc>
      </w:tr>
      <w:tr w14:paraId="7F116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2D8F611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object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17565D3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待转换的数据对象（列表、元组、集合或数组）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878892E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必填参数</w:t>
            </w:r>
          </w:p>
        </w:tc>
      </w:tr>
      <w:tr w14:paraId="33B70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EAC432B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dtype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6D1BCCC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转化后的数据类型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FF90A3C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与原数据一致</w:t>
            </w:r>
          </w:p>
        </w:tc>
      </w:tr>
      <w:tr w14:paraId="5A65F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43351F4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shape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27F8594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指定数组形状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7A31362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与原数据一致</w:t>
            </w:r>
          </w:p>
        </w:tc>
      </w:tr>
    </w:tbl>
    <w:p w14:paraId="7FDD49D6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示例代码：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7AD4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C27CAF2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基础创建（列表转一维数组）</w:t>
            </w:r>
          </w:p>
          <w:p w14:paraId="1B50B0E5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 = np.array([80, 78, 90, 94])</w:t>
            </w:r>
          </w:p>
          <w:p w14:paraId="5B394670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混合类型（自动向上兼容为float）</w:t>
            </w:r>
          </w:p>
          <w:p w14:paraId="70466110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b = np.array([80.5, 78, 90, 94])</w:t>
            </w:r>
          </w:p>
          <w:p w14:paraId="085BDFF7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print(b.dtype)  # 结果：float64</w:t>
            </w:r>
          </w:p>
          <w:p w14:paraId="2F7FBF56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循环生成数组</w:t>
            </w:r>
          </w:p>
          <w:p w14:paraId="6B82000E">
            <w:pPr>
              <w:pStyle w:val="11"/>
              <w:widowControl/>
              <w:numPr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np.</w:t>
            </w:r>
            <w:r>
              <w:rPr>
                <w:rFonts w:hint="eastAsia" w:ascii="方正楷体_GB2312" w:hAnsi="方正楷体_GB2312" w:eastAsia="方正楷体_GB2312" w:cs="方正楷体_GB2312"/>
              </w:rPr>
              <w:t>array([i for i in [2, 4, 6]])  # 结果：[2 4 6]</w:t>
            </w:r>
          </w:p>
          <w:p w14:paraId="4446D083">
            <w:pPr>
              <w:pStyle w:val="11"/>
              <w:widowControl/>
              <w:numPr>
                <w:numId w:val="0"/>
              </w:numPr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np.</w:t>
            </w:r>
            <w:r>
              <w:rPr>
                <w:rFonts w:hint="eastAsia" w:ascii="方正楷体_GB2312" w:hAnsi="方正楷体_GB2312" w:eastAsia="方正楷体_GB2312" w:cs="方正楷体_GB2312"/>
              </w:rPr>
              <w:t>array([range(i, i + 2) for i in [2, 4, 6]])  # 结果：[[2 3],[4 5],[6 7]]</w:t>
            </w:r>
          </w:p>
          <w:p w14:paraId="74F011A1">
            <w:pPr>
              <w:pStyle w:val="11"/>
              <w:widowControl/>
              <w:numPr>
                <w:numId w:val="0"/>
              </w:numPr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注意事项：数据类型不一致时会自动 "向上兼容"（如 int 与 float 混合转为 float）</w:t>
            </w:r>
          </w:p>
        </w:tc>
      </w:tr>
    </w:tbl>
    <w:p w14:paraId="41A29AC8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生成特定值数组</w:t>
      </w:r>
    </w:p>
    <w:tbl>
      <w:tblPr>
        <w:tblStyle w:val="15"/>
        <w:tblW w:w="8444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1"/>
        <w:gridCol w:w="1860"/>
        <w:gridCol w:w="2737"/>
        <w:gridCol w:w="2926"/>
      </w:tblGrid>
      <w:tr w14:paraId="471C066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2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7B3C5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18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AA521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27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F984B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使用方法</w:t>
            </w:r>
          </w:p>
        </w:tc>
        <w:tc>
          <w:tcPr>
            <w:tcW w:w="292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BDD58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示例代码</w:t>
            </w:r>
          </w:p>
        </w:tc>
      </w:tr>
      <w:tr w14:paraId="7F2AE39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2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EF374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np.zeros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DCE91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创建全 0 数组</w:t>
            </w:r>
          </w:p>
        </w:tc>
        <w:tc>
          <w:tcPr>
            <w:tcW w:w="2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0A64B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np.zeros(shape,dtype=float)</w:t>
            </w:r>
          </w:p>
        </w:tc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0F23B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x = np.zeros((2,2))</w:t>
            </w:r>
          </w:p>
        </w:tc>
      </w:tr>
      <w:tr w14:paraId="2D44A7B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2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66424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np.ones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9FAF8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创建全 1 数组</w:t>
            </w:r>
          </w:p>
        </w:tc>
        <w:tc>
          <w:tcPr>
            <w:tcW w:w="2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31B4D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np.ones(shape,dtype=float)</w:t>
            </w:r>
          </w:p>
        </w:tc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0EF8F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y = np.zeros((2,3),dtype=int)</w:t>
            </w:r>
          </w:p>
        </w:tc>
      </w:tr>
      <w:tr w14:paraId="322B183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2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FB599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np.full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202D2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创建指定值填充的数组</w:t>
            </w:r>
          </w:p>
        </w:tc>
        <w:tc>
          <w:tcPr>
            <w:tcW w:w="2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31632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np.full(shape, fill_value,dtype=float)</w:t>
            </w:r>
          </w:p>
        </w:tc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87B46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z = np.full((3,2), 5)</w:t>
            </w:r>
          </w:p>
          <w:p w14:paraId="7ABC3C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（3×2 全 5 数组）</w:t>
            </w:r>
          </w:p>
        </w:tc>
      </w:tr>
      <w:tr w14:paraId="6974F9F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2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B7D05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np.eye</w:t>
            </w:r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9A5E2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生成单位矩阵（对角线为 1，其余为 0）</w:t>
            </w:r>
          </w:p>
        </w:tc>
        <w:tc>
          <w:tcPr>
            <w:tcW w:w="27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F2BB8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numpy.eye(N, M=None, k=0, dtype=float)</w:t>
            </w:r>
          </w:p>
        </w:tc>
        <w:tc>
          <w:tcPr>
            <w:tcW w:w="29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43804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e = np.eye(3,1, 1)</w:t>
            </w:r>
          </w:p>
          <w:p w14:paraId="6C8571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（3×1对角线偏移1的矩阵）</w:t>
            </w:r>
          </w:p>
        </w:tc>
      </w:tr>
    </w:tbl>
    <w:p w14:paraId="693E4193">
      <w:pPr>
        <w:pStyle w:val="11"/>
        <w:widowControl/>
        <w:numPr>
          <w:ilvl w:val="0"/>
          <w:numId w:val="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bookmarkStart w:id="0" w:name="_GoBack"/>
      <w:bookmarkEnd w:id="0"/>
      <w:r>
        <w:rPr>
          <w:rFonts w:hint="eastAsia" w:ascii="方正楷体_GB2312" w:hAnsi="方正楷体_GB2312" w:eastAsia="方正楷体_GB2312" w:cs="方正楷体_GB2312"/>
        </w:rPr>
        <w:t>参数说明：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6"/>
        <w:gridCol w:w="7452"/>
      </w:tblGrid>
      <w:tr w14:paraId="2C3F7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8AD88E2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参数名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1AB7C2B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参数描述</w:t>
            </w:r>
          </w:p>
        </w:tc>
      </w:tr>
      <w:tr w14:paraId="3FC99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27B51D2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shape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D60C2AB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整数（一维）或整数序列（元组 / 列表，多维）</w:t>
            </w:r>
          </w:p>
        </w:tc>
      </w:tr>
      <w:tr w14:paraId="08A2E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417A3AA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fill_value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91C3C1D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np.full专属参数，指定填充值</w:t>
            </w:r>
          </w:p>
        </w:tc>
      </w:tr>
      <w:tr w14:paraId="066CD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7B136C2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N/M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CFA9859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np.eye专属参数，分别指定行数 / 列数（M 默认等于 N）</w:t>
            </w:r>
          </w:p>
        </w:tc>
      </w:tr>
      <w:tr w14:paraId="6FC18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EC306DD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k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CA511FB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np.eye专属参数，对角线偏移量（0 为主对角线，正数高对角，负数低对角）</w:t>
            </w:r>
          </w:p>
        </w:tc>
      </w:tr>
    </w:tbl>
    <w:p w14:paraId="2FE7C607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注意事项：np.zeros/np.ones默认填充浮点数，需整数时指定dtype=int</w:t>
      </w:r>
    </w:p>
    <w:p w14:paraId="6AFFB9CB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生成随机数组</w:t>
      </w:r>
    </w:p>
    <w:tbl>
      <w:tblPr>
        <w:tblStyle w:val="15"/>
        <w:tblW w:w="9960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3"/>
        <w:gridCol w:w="3281"/>
        <w:gridCol w:w="1961"/>
        <w:gridCol w:w="3385"/>
      </w:tblGrid>
      <w:tr w14:paraId="4A2E03E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BF08DC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分布类型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C442D6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53DBF0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9D4EE6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示例代码</w:t>
            </w:r>
          </w:p>
        </w:tc>
      </w:tr>
      <w:tr w14:paraId="6487951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D210A5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均匀分布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3BBA56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np.random.random(shape)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AE0265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 xml:space="preserve">生成 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[0,1)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 xml:space="preserve"> 区间随机数组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A34AA9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x = np.random.random((3,4))</w:t>
            </w:r>
          </w:p>
          <w:p w14:paraId="274B2FA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（3×4 随机数组）</w:t>
            </w:r>
          </w:p>
        </w:tc>
      </w:tr>
      <w:tr w14:paraId="0BF1664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AA74B8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448577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np.random.rand(row, col)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566DA4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 xml:space="preserve">生成 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[0,1) 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区间指定尺寸随机数组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66DFD8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y = np.random.rand(3,4)</w:t>
            </w:r>
          </w:p>
          <w:p w14:paraId="27A08E8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（3×4 随机数组）</w:t>
            </w:r>
          </w:p>
        </w:tc>
      </w:tr>
      <w:tr w14:paraId="289F716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5A1193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818267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np.random.uniform(low, high, size)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A2A7D4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生成 [low, high) 区间随机数组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4B8802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np.random.uniform(0,100,(2,3))（2×3 的[0,100)数组）</w:t>
            </w:r>
          </w:p>
        </w:tc>
      </w:tr>
      <w:tr w14:paraId="7414FE6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55" w:hRule="atLeast"/>
          <w:tblHeader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49621F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整数均匀分布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2698BB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np.random.randint(low, high, size)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49A41E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生成 [low, high) 区间随机整数数组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F5827B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np.random.randint(0,10,(2,3))</w:t>
            </w:r>
          </w:p>
          <w:p w14:paraId="4F1DB6D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（2×3 的[0,10)整数数组）</w:t>
            </w:r>
          </w:p>
        </w:tc>
      </w:tr>
      <w:tr w14:paraId="54F6E32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375F11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标准正态分布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709CE3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np.random.standard_normal(size)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2381C4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生成均值 0、标准差 1 的正态分布数组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D50B83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np.random.standard_normal((2,2))</w:t>
            </w:r>
          </w:p>
        </w:tc>
      </w:tr>
      <w:tr w14:paraId="3B72FC0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4E6850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标准正态分布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E44EFD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np.random.randn(row, col)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452FEA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生成均值 0、标准差 1 的正态分布数组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A3F0B8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 xml:space="preserve"> np.random.randn(3,2)</w:t>
            </w:r>
          </w:p>
          <w:p w14:paraId="63FA3B3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（3×2 数组）</w:t>
            </w:r>
          </w:p>
        </w:tc>
      </w:tr>
      <w:tr w14:paraId="7D166BE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5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49561E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自定义正态分布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3E7E6A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np.random.normal(loc, scale, size)</w:t>
            </w:r>
          </w:p>
        </w:tc>
        <w:tc>
          <w:tcPr>
            <w:tcW w:w="23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44F7F6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生成均值 loc、标准差 scale 的正态分布数组</w:t>
            </w:r>
          </w:p>
        </w:tc>
        <w:tc>
          <w:tcPr>
            <w:tcW w:w="30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A91DB0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np.random.normal(5, 2, (3,3))</w:t>
            </w:r>
          </w:p>
        </w:tc>
      </w:tr>
    </w:tbl>
    <w:p w14:paraId="38EF813D">
      <w:pPr>
        <w:pStyle w:val="4"/>
        <w:widowControl/>
        <w:numPr>
          <w:ilvl w:val="0"/>
          <w:numId w:val="4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生成固定范围的数组</w:t>
      </w:r>
    </w:p>
    <w:tbl>
      <w:tblPr>
        <w:tblStyle w:val="15"/>
        <w:tblW w:w="9683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1"/>
        <w:gridCol w:w="3030"/>
        <w:gridCol w:w="3005"/>
        <w:gridCol w:w="2467"/>
      </w:tblGrid>
      <w:tr w14:paraId="6A815B2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81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70D3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303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93A17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300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8D538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使用方法</w:t>
            </w:r>
          </w:p>
        </w:tc>
        <w:tc>
          <w:tcPr>
            <w:tcW w:w="246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1AE1E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示例代码</w:t>
            </w:r>
          </w:p>
        </w:tc>
      </w:tr>
      <w:tr w14:paraId="14D3E70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8FBC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np.arange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264C9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按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步长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生成等差数列</w:t>
            </w:r>
          </w:p>
          <w:p w14:paraId="73C83C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（左闭右开）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D8323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numpy.arange(start, stop, step=1, dtype=None)</w:t>
            </w:r>
          </w:p>
        </w:tc>
        <w:tc>
          <w:tcPr>
            <w:tcW w:w="24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2BE32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 = np.arange(2, 10, 2)（结果：[2,4,6,8]）</w:t>
            </w:r>
          </w:p>
        </w:tc>
      </w:tr>
      <w:tr w14:paraId="486F370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6537B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np.linspace</w:t>
            </w:r>
          </w:p>
        </w:tc>
        <w:tc>
          <w:tcPr>
            <w:tcW w:w="30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CC757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按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指定个数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生成等差数列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（默认包含终点）</w:t>
            </w:r>
          </w:p>
        </w:tc>
        <w:tc>
          <w:tcPr>
            <w:tcW w:w="30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1D9A1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numpy.linspace(start, stop, num, endpoint=True, retstep=False, dtype=None)</w:t>
            </w:r>
          </w:p>
        </w:tc>
        <w:tc>
          <w:tcPr>
            <w:tcW w:w="24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4ACB1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b = np.linspace(0, 10, 5)（结果[0,2.5,5,7.5,10]）</w:t>
            </w:r>
          </w:p>
        </w:tc>
      </w:tr>
    </w:tbl>
    <w:p w14:paraId="01939E35">
      <w:pPr>
        <w:pStyle w:val="11"/>
        <w:widowControl/>
        <w:numPr>
          <w:ilvl w:val="0"/>
          <w:numId w:val="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/>
          <w:bCs/>
        </w:rPr>
      </w:pPr>
      <w:r>
        <w:rPr>
          <w:rFonts w:hint="eastAsia" w:ascii="方正楷体_GB2312" w:hAnsi="方正楷体_GB2312" w:eastAsia="方正楷体_GB2312" w:cs="方正楷体_GB2312"/>
          <w:b/>
          <w:bCs/>
        </w:rPr>
        <w:t>参数说明：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22"/>
        <w:gridCol w:w="4810"/>
        <w:gridCol w:w="876"/>
        <w:gridCol w:w="1770"/>
      </w:tblGrid>
      <w:tr w14:paraId="1A1C4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3AFB253">
            <w:pPr>
              <w:jc w:val="both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参数名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9B54554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描述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83A62D3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默认值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F7F3585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专属函数</w:t>
            </w:r>
          </w:p>
        </w:tc>
      </w:tr>
      <w:tr w14:paraId="13BEE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C1BBDFA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start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C6EF7CE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起始值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B32DE08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无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E438B9B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arange, linspace</w:t>
            </w:r>
          </w:p>
        </w:tc>
      </w:tr>
      <w:tr w14:paraId="07FE8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3FE860C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stop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86EC95E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终止值（arange 不含此值，linspace 默认包含）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73AE804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无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708FCA8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arange, linspace</w:t>
            </w:r>
          </w:p>
        </w:tc>
      </w:tr>
      <w:tr w14:paraId="41990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F3A1D9A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step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1F20ABF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步长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6C448FD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1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12BBAC6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np.arange 专属</w:t>
            </w:r>
          </w:p>
        </w:tc>
      </w:tr>
      <w:tr w14:paraId="34FCF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DDC04B0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num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16E0429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生成样本数量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53E9374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50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297C843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np.linspace 专属</w:t>
            </w:r>
          </w:p>
        </w:tc>
      </w:tr>
      <w:tr w14:paraId="430B4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CEEF4DD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endpoint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7CEC504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是否包含 stop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1EFB315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True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2CBB9B9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np.linspace 专属</w:t>
            </w:r>
          </w:p>
        </w:tc>
      </w:tr>
      <w:tr w14:paraId="2AE0E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5C7D192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retstep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52C428D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是否返回步长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99C082C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False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8C62A49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np.linspace 专属</w:t>
            </w:r>
          </w:p>
        </w:tc>
      </w:tr>
    </w:tbl>
    <w:p w14:paraId="3B6892F1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关键区别：</w:t>
      </w:r>
    </w:p>
    <w:p w14:paraId="44861417">
      <w:pPr>
        <w:pStyle w:val="11"/>
        <w:widowControl/>
        <w:numPr>
          <w:ilvl w:val="0"/>
          <w:numId w:val="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shape(3) = [1,2,3]（一维数组）</w:t>
      </w:r>
    </w:p>
    <w:p w14:paraId="6FA329A1">
      <w:pPr>
        <w:pStyle w:val="11"/>
        <w:widowControl/>
        <w:numPr>
          <w:ilvl w:val="0"/>
          <w:numId w:val="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shape(1,3) = [[1,2,3]]（二维数组，1 行 3 列）</w:t>
      </w:r>
    </w:p>
    <w:p w14:paraId="2EE678C8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索引与切片</w:t>
      </w:r>
    </w:p>
    <w:p w14:paraId="72615E34">
      <w:pPr>
        <w:pStyle w:val="3"/>
        <w:widowControl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一维数组</w:t>
      </w:r>
    </w:p>
    <w:p w14:paraId="7C472FE4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访问单个元素</w:t>
      </w:r>
    </w:p>
    <w:p w14:paraId="364E2AB7">
      <w:pPr>
        <w:pStyle w:val="11"/>
        <w:widowControl/>
        <w:numPr>
          <w:ilvl w:val="0"/>
          <w:numId w:val="1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正向索引：arr[index]（索引从 0 开始）</w:t>
      </w:r>
    </w:p>
    <w:p w14:paraId="0439D274">
      <w:pPr>
        <w:pStyle w:val="11"/>
        <w:widowControl/>
        <w:numPr>
          <w:ilvl w:val="0"/>
          <w:numId w:val="1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反向索引：arr[-index]（-1 表示最后一个元素）</w:t>
      </w:r>
    </w:p>
    <w:p w14:paraId="002AA71B">
      <w:pPr>
        <w:pStyle w:val="11"/>
        <w:widowControl/>
        <w:numPr>
          <w:ilvl w:val="0"/>
          <w:numId w:val="1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示例：a = np.array([10,20,30]); print(a[0], a[-1])（结果：10 30）</w:t>
      </w:r>
    </w:p>
    <w:p w14:paraId="4B18D94A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访问多个元素</w:t>
      </w:r>
    </w:p>
    <w:p w14:paraId="72EE6B1A">
      <w:pPr>
        <w:pStyle w:val="11"/>
        <w:widowControl/>
        <w:numPr>
          <w:ilvl w:val="0"/>
          <w:numId w:val="1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列表式索引：arr[[i1, i2, ...]]（传入索引列表）</w:t>
      </w:r>
    </w:p>
    <w:p w14:paraId="1229133F">
      <w:pPr>
        <w:pStyle w:val="11"/>
        <w:widowControl/>
        <w:numPr>
          <w:ilvl w:val="0"/>
          <w:numId w:val="1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示例：a = np.array([10,20,30]); print(a[[0,2]])（结果：[10 30]）</w:t>
      </w:r>
    </w:p>
    <w:p w14:paraId="76EB063C">
      <w:pPr>
        <w:pStyle w:val="4"/>
        <w:widowControl/>
        <w:numPr>
          <w:ilvl w:val="0"/>
          <w:numId w:val="9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访问连续元素</w:t>
      </w:r>
    </w:p>
    <w:p w14:paraId="6E6E4772">
      <w:pPr>
        <w:pStyle w:val="11"/>
        <w:widowControl/>
        <w:numPr>
          <w:ilvl w:val="0"/>
          <w:numId w:val="1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语法：arr[start:end:step]（</w:t>
      </w:r>
      <w:r>
        <w:rPr>
          <w:rFonts w:hint="eastAsia" w:ascii="方正楷体_GB2312" w:hAnsi="方正楷体_GB2312" w:eastAsia="方正楷体_GB2312" w:cs="方正楷体_GB2312"/>
          <w:b/>
          <w:bCs/>
        </w:rPr>
        <w:t>左闭右开</w:t>
      </w:r>
      <w:r>
        <w:rPr>
          <w:rFonts w:hint="eastAsia" w:ascii="方正楷体_GB2312" w:hAnsi="方正楷体_GB2312" w:eastAsia="方正楷体_GB2312" w:cs="方正楷体_GB2312"/>
        </w:rPr>
        <w:t>，step 默认 1）</w:t>
      </w:r>
    </w:p>
    <w:p w14:paraId="465D6B37">
      <w:pPr>
        <w:pStyle w:val="11"/>
        <w:widowControl/>
        <w:numPr>
          <w:ilvl w:val="0"/>
          <w:numId w:val="1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BE31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69FE282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 = np.array([1,2,3,4,5])</w:t>
            </w:r>
          </w:p>
          <w:p w14:paraId="4F2134BC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print(a[1:4])    # 结果：[2 3 4]（索引1-3）</w:t>
            </w:r>
          </w:p>
          <w:p w14:paraId="4CF75DA6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print(a[::2])    # 结果：[1 3 5]（步长2，全数组）</w:t>
            </w:r>
          </w:p>
          <w:p w14:paraId="1AB8A22B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print(a[4:1:-1]) # 结果：[5 4 3]（反向步长</w:t>
            </w:r>
            <w:r>
              <w:rPr>
                <w:rFonts w:hint="eastAsia" w:ascii="方正楷体_GB2312" w:hAnsi="方正楷体_GB2312" w:eastAsia="方正楷体_GB2312" w:cs="方正楷体_GB2312"/>
                <w:lang w:val="en-US" w:eastAsia="zh-CN"/>
              </w:rPr>
              <w:t>,也是不包含结尾位置元素</w:t>
            </w:r>
            <w:r>
              <w:rPr>
                <w:rFonts w:hint="eastAsia" w:ascii="方正楷体_GB2312" w:hAnsi="方正楷体_GB2312" w:eastAsia="方正楷体_GB2312" w:cs="方正楷体_GB2312"/>
              </w:rPr>
              <w:t>）</w:t>
            </w:r>
          </w:p>
        </w:tc>
      </w:tr>
    </w:tbl>
    <w:p w14:paraId="7D4C66BE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注意事项：</w:t>
      </w:r>
      <w:r>
        <w:rPr>
          <w:rFonts w:hint="eastAsia" w:ascii="方正楷体_GB2312" w:hAnsi="方正楷体_GB2312" w:eastAsia="方正楷体_GB2312" w:cs="方正楷体_GB2312"/>
          <w:b/>
          <w:bCs/>
        </w:rPr>
        <w:t>切片不包含结束位置（end）的元素</w:t>
      </w:r>
    </w:p>
    <w:p w14:paraId="65C05580">
      <w:pPr>
        <w:pStyle w:val="3"/>
        <w:widowControl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二维数组</w:t>
      </w:r>
    </w:p>
    <w:p w14:paraId="5BA013C5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基础索引</w:t>
      </w:r>
    </w:p>
    <w:p w14:paraId="5BB15E22">
      <w:pPr>
        <w:pStyle w:val="11"/>
        <w:widowControl/>
        <w:numPr>
          <w:ilvl w:val="0"/>
          <w:numId w:val="1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语法：arr[row_index, col_index]（行索引在前，列索引在后）</w:t>
      </w:r>
    </w:p>
    <w:p w14:paraId="5F0F23AA">
      <w:pPr>
        <w:pStyle w:val="11"/>
        <w:widowControl/>
        <w:numPr>
          <w:ilvl w:val="0"/>
          <w:numId w:val="1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4F8D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1A970AAB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b = np.array([[1,2,3],[4,5,6],[7,8,9]])</w:t>
            </w:r>
          </w:p>
          <w:p w14:paraId="52B4B4DE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print(b[0,1])    # 结果：2（第0行第1列）</w:t>
            </w:r>
          </w:p>
          <w:p w14:paraId="36209D87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print(b[1,:])    # 结果：[4 5 6]（第1行所有列）</w:t>
            </w:r>
          </w:p>
          <w:p w14:paraId="6F39DD5A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print(b[:,2])    # 结果：[3 6 9]（第2列所有行）</w:t>
            </w:r>
          </w:p>
        </w:tc>
      </w:tr>
    </w:tbl>
    <w:p w14:paraId="5141A4FB">
      <w:pPr>
        <w:pStyle w:val="4"/>
        <w:widowControl/>
        <w:numPr>
          <w:ilvl w:val="0"/>
          <w:numId w:val="13"/>
        </w:numPr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混合索引</w:t>
      </w:r>
    </w:p>
    <w:p w14:paraId="71711181">
      <w:pPr>
        <w:pStyle w:val="11"/>
        <w:widowControl/>
        <w:numPr>
          <w:ilvl w:val="0"/>
          <w:numId w:val="1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规则：两个列表分别指定行和列，对应位置</w:t>
      </w:r>
      <w:r>
        <w:rPr>
          <w:rFonts w:hint="eastAsia" w:ascii="方正楷体_GB2312" w:hAnsi="方正楷体_GB2312" w:eastAsia="方正楷体_GB2312" w:cs="方正楷体_GB2312"/>
          <w:b/>
          <w:bCs/>
        </w:rPr>
        <w:t>交叉访问</w:t>
      </w:r>
    </w:p>
    <w:p w14:paraId="54DA8DD6">
      <w:pPr>
        <w:pStyle w:val="11"/>
        <w:widowControl/>
        <w:numPr>
          <w:ilvl w:val="0"/>
          <w:numId w:val="1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示例：b[[0,2],[1,2]]（结果：[2 9]，即 (0,1) 和 (2,2) 位置元素）</w:t>
      </w:r>
    </w:p>
    <w:p w14:paraId="38F48C53">
      <w:pPr>
        <w:pStyle w:val="3"/>
        <w:widowControl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布尔索引</w:t>
      </w:r>
    </w:p>
    <w:p w14:paraId="68A2DC52">
      <w:pPr>
        <w:pStyle w:val="11"/>
        <w:widowControl/>
        <w:numPr>
          <w:ilvl w:val="0"/>
          <w:numId w:val="1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作用：通过布尔列表筛选数组中为 True 的元素</w:t>
      </w:r>
    </w:p>
    <w:p w14:paraId="2D8A625E">
      <w:pPr>
        <w:pStyle w:val="11"/>
        <w:widowControl/>
        <w:numPr>
          <w:ilvl w:val="0"/>
          <w:numId w:val="1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 xml:space="preserve">语法：arr[bool_list]（bool_list 与 arr </w:t>
      </w:r>
      <w:r>
        <w:rPr>
          <w:rFonts w:hint="eastAsia" w:ascii="方正楷体_GB2312" w:hAnsi="方正楷体_GB2312" w:eastAsia="方正楷体_GB2312" w:cs="方正楷体_GB2312"/>
          <w:b/>
          <w:bCs/>
        </w:rPr>
        <w:t>形状一致</w:t>
      </w:r>
      <w:r>
        <w:rPr>
          <w:rFonts w:hint="eastAsia" w:ascii="方正楷体_GB2312" w:hAnsi="方正楷体_GB2312" w:eastAsia="方正楷体_GB2312" w:cs="方正楷体_GB2312"/>
        </w:rPr>
        <w:t>）</w:t>
      </w:r>
    </w:p>
    <w:p w14:paraId="595D056C">
      <w:pPr>
        <w:pStyle w:val="3"/>
        <w:widowControl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条件索引</w:t>
      </w:r>
    </w:p>
    <w:p w14:paraId="264A1183">
      <w:pPr>
        <w:pStyle w:val="11"/>
        <w:widowControl/>
        <w:numPr>
          <w:ilvl w:val="0"/>
          <w:numId w:val="1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作用：通过条件语句筛选符合要求的数据</w:t>
      </w:r>
    </w:p>
    <w:p w14:paraId="0CF05C22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两种形式：</w:t>
      </w:r>
    </w:p>
    <w:p w14:paraId="124D14FC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1.</w:t>
      </w:r>
      <w:r>
        <w:rPr>
          <w:rFonts w:hint="eastAsia" w:ascii="方正楷体_GB2312" w:hAnsi="方正楷体_GB2312" w:eastAsia="方正楷体_GB2312" w:cs="方正楷体_GB2312"/>
        </w:rPr>
        <w:t>直接筛选</w:t>
      </w:r>
      <w:r>
        <w:rPr>
          <w:rFonts w:hint="eastAsia" w:ascii="方正楷体_GB2312" w:hAnsi="方正楷体_GB2312" w:eastAsia="方正楷体_GB2312" w:cs="方正楷体_GB2312"/>
          <w:b/>
          <w:bCs/>
        </w:rPr>
        <w:t>值</w:t>
      </w:r>
      <w:r>
        <w:rPr>
          <w:rFonts w:hint="eastAsia" w:ascii="方正楷体_GB2312" w:hAnsi="方正楷体_GB2312" w:eastAsia="方正楷体_GB2312" w:cs="方正楷体_GB2312"/>
        </w:rPr>
        <w:t>：arr[条件语句]（返回符合条件的元素值）</w:t>
      </w:r>
    </w:p>
    <w:p w14:paraId="1ABBA3C9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1.</w:t>
      </w:r>
      <w:r>
        <w:rPr>
          <w:rFonts w:hint="eastAsia" w:ascii="方正楷体_GB2312" w:hAnsi="方正楷体_GB2312" w:eastAsia="方正楷体_GB2312" w:cs="方正楷体_GB2312"/>
        </w:rPr>
        <w:t>筛选位</w:t>
      </w:r>
      <w:r>
        <w:rPr>
          <w:rFonts w:hint="eastAsia" w:ascii="方正楷体_GB2312" w:hAnsi="方正楷体_GB2312" w:eastAsia="方正楷体_GB2312" w:cs="方正楷体_GB2312"/>
          <w:b/>
          <w:bCs/>
        </w:rPr>
        <w:t>置</w:t>
      </w:r>
      <w:r>
        <w:rPr>
          <w:rFonts w:hint="eastAsia" w:ascii="方正楷体_GB2312" w:hAnsi="方正楷体_GB2312" w:eastAsia="方正楷体_GB2312" w:cs="方正楷体_GB2312"/>
        </w:rPr>
        <w:t>：np.where(条件语句)（返回符合条件的元素索引）</w:t>
      </w:r>
    </w:p>
    <w:p w14:paraId="52B890C3">
      <w:pPr>
        <w:pStyle w:val="11"/>
        <w:widowControl/>
        <w:numPr>
          <w:ilvl w:val="0"/>
          <w:numId w:val="1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3797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FE0BFB7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score = np.array([85,92,78,95,88])</w:t>
            </w:r>
          </w:p>
          <w:p w14:paraId="3940A84A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筛选值</w:t>
            </w:r>
          </w:p>
          <w:p w14:paraId="72961E79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print('大于90的成绩：', score[score&gt;90])  # 结果：[92 95]</w:t>
            </w:r>
          </w:p>
          <w:p w14:paraId="45DB5942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筛选位置</w:t>
            </w:r>
          </w:p>
          <w:p w14:paraId="59C64BC7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print('大于90的索引：', np.where(score&gt;90))  # 结果：(array([1, 3]),)</w:t>
            </w:r>
          </w:p>
        </w:tc>
      </w:tr>
    </w:tbl>
    <w:p w14:paraId="367DA3E6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注意事项：多重条件用&amp;（逻辑与）、|（逻辑或）、~（逻辑非）连接，条件需</w:t>
      </w:r>
      <w:r>
        <w:rPr>
          <w:rFonts w:hint="eastAsia" w:ascii="方正楷体_GB2312" w:hAnsi="方正楷体_GB2312" w:eastAsia="方正楷体_GB2312" w:cs="方正楷体_GB2312"/>
          <w:b/>
          <w:bCs/>
        </w:rPr>
        <w:t>用括号包裹</w:t>
      </w:r>
    </w:p>
    <w:p w14:paraId="63B532A8">
      <w:pPr>
        <w:pStyle w:val="3"/>
        <w:widowControl/>
        <w:numPr>
          <w:ilvl w:val="0"/>
          <w:numId w:val="8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随机索引</w:t>
      </w:r>
    </w:p>
    <w:p w14:paraId="229627F4">
      <w:pPr>
        <w:pStyle w:val="11"/>
        <w:widowControl/>
        <w:numPr>
          <w:ilvl w:val="0"/>
          <w:numId w:val="1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作用：生成随机索引，实现数组元素随机排列</w:t>
      </w:r>
    </w:p>
    <w:p w14:paraId="780CD1B8">
      <w:pPr>
        <w:pStyle w:val="11"/>
        <w:widowControl/>
        <w:numPr>
          <w:ilvl w:val="0"/>
          <w:numId w:val="1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函数：np.random.permutation(value)（value 为索引上限）</w:t>
      </w:r>
    </w:p>
    <w:p w14:paraId="64E8720E">
      <w:pPr>
        <w:pStyle w:val="11"/>
        <w:widowControl/>
        <w:numPr>
          <w:ilvl w:val="0"/>
          <w:numId w:val="19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示例：idx = np.random.permutation(5); arr_shuffle = arr[idx]（随机排列 arr 数组）</w:t>
      </w:r>
    </w:p>
    <w:p w14:paraId="51339EA3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数组重组与操作</w:t>
      </w:r>
    </w:p>
    <w:p w14:paraId="65D7E43F">
      <w:pPr>
        <w:pStyle w:val="3"/>
        <w:widowControl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插入新行 / 列</w:t>
      </w:r>
    </w:p>
    <w:p w14:paraId="351C59BB">
      <w:pPr>
        <w:pStyle w:val="11"/>
        <w:widowControl/>
        <w:numPr>
          <w:ilvl w:val="0"/>
          <w:numId w:val="2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函数：numpy.insert(arr, obj, values, axis=None)</w:t>
      </w:r>
    </w:p>
    <w:p w14:paraId="53F6A420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作用：在指定位置插入值或数组，返回新数组</w:t>
      </w:r>
    </w:p>
    <w:p w14:paraId="02720CDF">
      <w:pPr>
        <w:pStyle w:val="11"/>
        <w:widowControl/>
        <w:numPr>
          <w:ilvl w:val="0"/>
          <w:numId w:val="2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参数说明：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66"/>
        <w:gridCol w:w="7612"/>
      </w:tblGrid>
      <w:tr w14:paraId="4F1B3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C41C729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参数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1EB2423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描述</w:t>
            </w:r>
          </w:p>
        </w:tc>
      </w:tr>
      <w:tr w14:paraId="1393B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6568A5D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arr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47BE521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输入的原始数组</w:t>
            </w:r>
          </w:p>
        </w:tc>
      </w:tr>
      <w:tr w14:paraId="29B64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E7AA64D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obj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6D58D02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插入位置（整数或位置数组）</w:t>
            </w:r>
          </w:p>
        </w:tc>
      </w:tr>
      <w:tr w14:paraId="144FD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A7EF04B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values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60BC9138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插入的元素（标量或数组）</w:t>
            </w:r>
          </w:p>
        </w:tc>
      </w:tr>
      <w:tr w14:paraId="6D675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8B14FCA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axis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B684D86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插入维度（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</w:rPr>
              <w:t>0 = 行</w:t>
            </w:r>
            <w:r>
              <w:rPr>
                <w:rFonts w:hint="eastAsia" w:ascii="方正楷体_GB2312" w:hAnsi="方正楷体_GB2312" w:eastAsia="方正楷体_GB2312" w:cs="方正楷体_GB2312"/>
              </w:rPr>
              <w:t>，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</w:rPr>
              <w:t>1 = 列</w:t>
            </w:r>
            <w:r>
              <w:rPr>
                <w:rFonts w:hint="eastAsia" w:ascii="方正楷体_GB2312" w:hAnsi="方正楷体_GB2312" w:eastAsia="方正楷体_GB2312" w:cs="方正楷体_GB2312"/>
              </w:rPr>
              <w:t>；无 axis 则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</w:rPr>
              <w:t>扁平化数组后插入</w:t>
            </w:r>
            <w:r>
              <w:rPr>
                <w:rFonts w:hint="eastAsia" w:ascii="方正楷体_GB2312" w:hAnsi="方正楷体_GB2312" w:eastAsia="方正楷体_GB2312" w:cs="方正楷体_GB2312"/>
              </w:rPr>
              <w:t>）</w:t>
            </w:r>
          </w:p>
        </w:tc>
      </w:tr>
    </w:tbl>
    <w:p w14:paraId="3000C7E1">
      <w:pPr>
        <w:pStyle w:val="11"/>
        <w:widowControl/>
        <w:numPr>
          <w:ilvl w:val="0"/>
          <w:numId w:val="2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</w:p>
    <w:p w14:paraId="7314F927">
      <w:pPr>
        <w:pStyle w:val="11"/>
        <w:widowControl/>
        <w:numPr>
          <w:ilvl w:val="0"/>
          <w:numId w:val="2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示例代码：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2549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41C7FBD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 = np.array([[1,2],[3,4],[5,6]])</w:t>
            </w:r>
          </w:p>
          <w:p w14:paraId="15543A1E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沿轴0（行）插入</w:t>
            </w:r>
          </w:p>
          <w:p w14:paraId="0A939590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print(np.insert(a, 1, [11,12], axis=0))  # 第1行插入[11,12]</w:t>
            </w:r>
          </w:p>
          <w:p w14:paraId="5C848F64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沿轴1（列）插入</w:t>
            </w:r>
          </w:p>
          <w:p w14:paraId="005ED61E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print(np.insert(a, 1, 11, axis=1))       # 第1列插入11（广播填充）</w:t>
            </w:r>
          </w:p>
          <w:p w14:paraId="0F3ACA28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print(np.insert(a, [1,3], [11,12], axis=1))  # 第1、3列插入对应值</w:t>
            </w:r>
          </w:p>
          <w:p w14:paraId="632599D3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插入数组</w:t>
            </w:r>
          </w:p>
          <w:p w14:paraId="5F4BDB95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b = np.array([[9,10],[11,12]])</w:t>
            </w:r>
          </w:p>
          <w:p w14:paraId="4BE8693C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print(np.insert(a, 1, b, axis=1))        # 第1列插入数组b</w:t>
            </w:r>
          </w:p>
        </w:tc>
      </w:tr>
    </w:tbl>
    <w:p w14:paraId="7CCD4905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注意事项：默认插入列向量，插入行 / 列时需保证维度匹配</w:t>
      </w:r>
    </w:p>
    <w:p w14:paraId="13BE5F70">
      <w:pPr>
        <w:pStyle w:val="3"/>
        <w:widowControl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行 / 列交换</w:t>
      </w:r>
    </w:p>
    <w:p w14:paraId="3FC192DA">
      <w:pPr>
        <w:pStyle w:val="11"/>
        <w:widowControl/>
        <w:numPr>
          <w:ilvl w:val="0"/>
          <w:numId w:val="2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核心思路：通过切片赋值实现交换</w:t>
      </w:r>
    </w:p>
    <w:p w14:paraId="56F3DCBB">
      <w:pPr>
        <w:pStyle w:val="11"/>
        <w:widowControl/>
        <w:numPr>
          <w:ilvl w:val="0"/>
          <w:numId w:val="22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示例代码：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8976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D385158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 = np.array([[1,2,3,4],[5,6,7,8],[9,10,11,12]])</w:t>
            </w:r>
          </w:p>
          <w:p w14:paraId="6FEB5AE3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第0行与第1行交换</w:t>
            </w:r>
          </w:p>
          <w:p w14:paraId="6D27C05B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a[[0,1],:] = a[[1,0],:]</w:t>
            </w:r>
          </w:p>
          <w:p w14:paraId="330E8256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第0列与第2列交换</w:t>
            </w:r>
          </w:p>
          <w:p w14:paraId="3EDF977E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a[:,[0,2]] = a[:,[2,0]]</w:t>
            </w:r>
          </w:p>
        </w:tc>
      </w:tr>
    </w:tbl>
    <w:p w14:paraId="54CA4301">
      <w:pPr>
        <w:pStyle w:val="3"/>
        <w:widowControl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矩阵合并</w:t>
      </w:r>
    </w:p>
    <w:tbl>
      <w:tblPr>
        <w:tblStyle w:val="15"/>
        <w:tblW w:w="8781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9"/>
        <w:gridCol w:w="1693"/>
        <w:gridCol w:w="1107"/>
        <w:gridCol w:w="2793"/>
        <w:gridCol w:w="1979"/>
      </w:tblGrid>
      <w:tr w14:paraId="69E783E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30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F18B6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合并类型</w:t>
            </w:r>
          </w:p>
        </w:tc>
        <w:tc>
          <w:tcPr>
            <w:tcW w:w="16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670C9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11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1AAC1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217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38DE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示例代码</w:t>
            </w:r>
          </w:p>
        </w:tc>
        <w:tc>
          <w:tcPr>
            <w:tcW w:w="207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474E8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注意事项</w:t>
            </w:r>
          </w:p>
        </w:tc>
      </w:tr>
      <w:tr w14:paraId="372B403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A2FEF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水平合并（列）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F17D6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np.c_[A,B]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68836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列方向合并（特征扩充）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F7006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A=[[1,2],[3,4],[5,6]]; B=[[11,12],[13,14],[15,16]]; C=np.c_[A,B]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981CF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两个数组行数必须相同</w:t>
            </w:r>
          </w:p>
        </w:tc>
      </w:tr>
      <w:tr w14:paraId="56AB602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E70B8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水平合并（列）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695E3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np.hstack((A,B))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F2CBE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列方向合并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C138E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C = np.hstack((A,B))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3D153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两个数组行数必须相同</w:t>
            </w:r>
          </w:p>
        </w:tc>
      </w:tr>
      <w:tr w14:paraId="00A1187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AAC95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竖直合并（行）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E9DCA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np.r_[A,B]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4F899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行方向合并（样本扩充）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C961D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A=[[1,2],[3,4]]; B=[[11,12],[13,14]]; C=np.r_[A,B]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61479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两个数组列数必须相同</w:t>
            </w:r>
          </w:p>
        </w:tc>
      </w:tr>
      <w:tr w14:paraId="4C3B874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1C164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竖直合并（行）</w:t>
            </w:r>
          </w:p>
        </w:tc>
        <w:tc>
          <w:tcPr>
            <w:tcW w:w="1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B8446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np.vstack((A,B))</w:t>
            </w:r>
          </w:p>
        </w:tc>
        <w:tc>
          <w:tcPr>
            <w:tcW w:w="11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B8EEC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行方向合并</w:t>
            </w:r>
          </w:p>
        </w:tc>
        <w:tc>
          <w:tcPr>
            <w:tcW w:w="21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1F7BF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C = np.vstack((A,B))</w:t>
            </w:r>
          </w:p>
        </w:tc>
        <w:tc>
          <w:tcPr>
            <w:tcW w:w="20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45CA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两个数组列数必须相同</w:t>
            </w:r>
          </w:p>
        </w:tc>
      </w:tr>
    </w:tbl>
    <w:p w14:paraId="4FB57638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关键区别：</w:t>
      </w:r>
    </w:p>
    <w:p w14:paraId="582559DB">
      <w:pPr>
        <w:pStyle w:val="11"/>
        <w:widowControl/>
        <w:numPr>
          <w:ilvl w:val="0"/>
          <w:numId w:val="23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水平合并（c_/hstack）：列数增加，行数不变</w:t>
      </w:r>
    </w:p>
    <w:p w14:paraId="5F960C5A">
      <w:pPr>
        <w:pStyle w:val="11"/>
        <w:widowControl/>
        <w:numPr>
          <w:ilvl w:val="0"/>
          <w:numId w:val="23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竖直合并（r_/vstack）：行数增加，列数不变</w:t>
      </w:r>
    </w:p>
    <w:p w14:paraId="21961E91">
      <w:pPr>
        <w:pStyle w:val="3"/>
        <w:widowControl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数组分割</w:t>
      </w:r>
    </w:p>
    <w:tbl>
      <w:tblPr>
        <w:tblStyle w:val="15"/>
        <w:tblW w:w="8444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6"/>
        <w:gridCol w:w="1944"/>
        <w:gridCol w:w="1390"/>
        <w:gridCol w:w="3804"/>
      </w:tblGrid>
      <w:tr w14:paraId="3EDA322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0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7FB6B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分割类型</w:t>
            </w:r>
          </w:p>
        </w:tc>
        <w:tc>
          <w:tcPr>
            <w:tcW w:w="194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58AD8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139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CE730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380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13CAB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示例代码</w:t>
            </w:r>
          </w:p>
        </w:tc>
      </w:tr>
      <w:tr w14:paraId="0349037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2A776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按行分割（竖线）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11B60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np.hsplit(ndarray, m)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627AB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将数组按列分成 m 份</w:t>
            </w:r>
          </w:p>
        </w:tc>
        <w:tc>
          <w:tcPr>
            <w:tcW w:w="38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A89A4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arr = np.array([[1,2,3],[4,5,6]]); res = np.hsplit(arr, 3)</w:t>
            </w:r>
          </w:p>
        </w:tc>
      </w:tr>
      <w:tr w14:paraId="67B3D83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0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4139E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按列分割（横线）</w:t>
            </w:r>
          </w:p>
        </w:tc>
        <w:tc>
          <w:tcPr>
            <w:tcW w:w="19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7B22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np.vsplit(ndarray, m)</w:t>
            </w:r>
          </w:p>
        </w:tc>
        <w:tc>
          <w:tcPr>
            <w:tcW w:w="13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418F8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将数组按行分成 m 份</w:t>
            </w:r>
          </w:p>
        </w:tc>
        <w:tc>
          <w:tcPr>
            <w:tcW w:w="38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9A649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res = np.vsplit(arr, 2)</w:t>
            </w:r>
          </w:p>
        </w:tc>
      </w:tr>
    </w:tbl>
    <w:p w14:paraId="67B1E772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</w:t>
      </w:r>
      <w:r>
        <w:rPr>
          <w:rFonts w:hint="eastAsia" w:ascii="方正楷体_GB2312" w:hAnsi="方正楷体_GB2312" w:eastAsia="方正楷体_GB2312" w:cs="方正楷体_GB2312"/>
        </w:rPr>
        <w:t>参数说明：m为分割份数，需能被数组对应维度长度整除</w:t>
      </w:r>
    </w:p>
    <w:p w14:paraId="6673DB19">
      <w:pPr>
        <w:pStyle w:val="3"/>
        <w:widowControl/>
        <w:numPr>
          <w:ilvl w:val="0"/>
          <w:numId w:val="20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高维数组降维</w:t>
      </w:r>
    </w:p>
    <w:p w14:paraId="30319F43">
      <w:pPr>
        <w:pStyle w:val="11"/>
        <w:widowControl/>
        <w:numPr>
          <w:ilvl w:val="0"/>
          <w:numId w:val="2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函数：a.ravel()（a为待降维数组）</w:t>
      </w:r>
    </w:p>
    <w:p w14:paraId="1900EC31">
      <w:pPr>
        <w:pStyle w:val="11"/>
        <w:widowControl/>
        <w:numPr>
          <w:ilvl w:val="0"/>
          <w:numId w:val="2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作用：将高维数组扁平化为一维数组</w:t>
      </w:r>
    </w:p>
    <w:p w14:paraId="233EAB16">
      <w:pPr>
        <w:pStyle w:val="11"/>
        <w:widowControl/>
        <w:numPr>
          <w:ilvl w:val="0"/>
          <w:numId w:val="2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示例：a = np.array([[1,2],[3,4]]); b = a.ravel()（结果：[1 2 3 4]）</w:t>
      </w:r>
    </w:p>
    <w:p w14:paraId="3F72401E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矩阵运算</w:t>
      </w:r>
    </w:p>
    <w:p w14:paraId="1A567C08">
      <w:pPr>
        <w:pStyle w:val="3"/>
        <w:widowControl/>
        <w:numPr>
          <w:ilvl w:val="0"/>
          <w:numId w:val="25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基础运算</w:t>
      </w:r>
    </w:p>
    <w:tbl>
      <w:tblPr>
        <w:tblStyle w:val="15"/>
        <w:tblW w:w="8497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1550"/>
        <w:gridCol w:w="2883"/>
        <w:gridCol w:w="2969"/>
      </w:tblGrid>
      <w:tr w14:paraId="25A7F7B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13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7B6D6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运算类型</w:t>
            </w:r>
          </w:p>
        </w:tc>
        <w:tc>
          <w:tcPr>
            <w:tcW w:w="155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5CC3E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280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9FA12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示例代码</w:t>
            </w:r>
          </w:p>
        </w:tc>
        <w:tc>
          <w:tcPr>
            <w:tcW w:w="30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3C7F8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4BC920B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DD56A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加法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7F73D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np.add(a, b)</w:t>
            </w:r>
          </w:p>
        </w:tc>
        <w:tc>
          <w:tcPr>
            <w:tcW w:w="2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C6D3F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np.add(Score1, Score2)</w:t>
            </w:r>
          </w:p>
        </w:tc>
        <w:tc>
          <w:tcPr>
            <w:tcW w:w="3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EC732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对应元素相加，维度不同时默认按行向量广播</w:t>
            </w:r>
          </w:p>
        </w:tc>
      </w:tr>
      <w:tr w14:paraId="44495B5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6B1B9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减法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205A7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np.subtract(a, b)</w:t>
            </w:r>
          </w:p>
        </w:tc>
        <w:tc>
          <w:tcPr>
            <w:tcW w:w="2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39742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np.subtract(Score1, Score2)</w:t>
            </w:r>
          </w:p>
        </w:tc>
        <w:tc>
          <w:tcPr>
            <w:tcW w:w="3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B1D93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对应元素相减</w:t>
            </w:r>
          </w:p>
        </w:tc>
      </w:tr>
      <w:tr w14:paraId="058182C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A2824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绝对值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6E84B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np.abs(a)</w:t>
            </w:r>
          </w:p>
        </w:tc>
        <w:tc>
          <w:tcPr>
            <w:tcW w:w="2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788F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np.abs(Score_sub)</w:t>
            </w:r>
          </w:p>
        </w:tc>
        <w:tc>
          <w:tcPr>
            <w:tcW w:w="3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BC049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计算元素绝对值</w:t>
            </w:r>
          </w:p>
        </w:tc>
      </w:tr>
      <w:tr w14:paraId="2E6EACE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4CF4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平方根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FDA36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np.sqrt(a)</w:t>
            </w:r>
          </w:p>
        </w:tc>
        <w:tc>
          <w:tcPr>
            <w:tcW w:w="2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51AF6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np.sqrt(np.abs(Score_sub))</w:t>
            </w:r>
          </w:p>
        </w:tc>
        <w:tc>
          <w:tcPr>
            <w:tcW w:w="3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F16AE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计算非负数平方根（需先确保元素非负）</w:t>
            </w:r>
          </w:p>
        </w:tc>
      </w:tr>
      <w:tr w14:paraId="3BA4E9F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29335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幂运算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47B7B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np.power(a, n)</w:t>
            </w:r>
          </w:p>
        </w:tc>
        <w:tc>
          <w:tcPr>
            <w:tcW w:w="2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B4C0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np.power(np.abs(Score_sub), 3)</w:t>
            </w:r>
          </w:p>
        </w:tc>
        <w:tc>
          <w:tcPr>
            <w:tcW w:w="3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F701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元素的 n 次幂</w:t>
            </w:r>
          </w:p>
        </w:tc>
      </w:tr>
      <w:tr w14:paraId="7E73735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CE86D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除法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9B9AC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np.divide(a, b)</w:t>
            </w:r>
          </w:p>
        </w:tc>
        <w:tc>
          <w:tcPr>
            <w:tcW w:w="2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D0F06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np.divide(Score1, Score2)</w:t>
            </w:r>
          </w:p>
        </w:tc>
        <w:tc>
          <w:tcPr>
            <w:tcW w:w="3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6A86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对应元素相除</w:t>
            </w:r>
          </w:p>
        </w:tc>
      </w:tr>
      <w:tr w14:paraId="5F1C02F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6D88E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乘法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F4D1B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np.multiply(a, b)</w:t>
            </w:r>
          </w:p>
        </w:tc>
        <w:tc>
          <w:tcPr>
            <w:tcW w:w="28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2495B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np.multiply(Score1, Score2)</w:t>
            </w:r>
          </w:p>
        </w:tc>
        <w:tc>
          <w:tcPr>
            <w:tcW w:w="3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191A9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对应元素相乘（元素级乘法）</w:t>
            </w:r>
          </w:p>
        </w:tc>
      </w:tr>
      <w:tr w14:paraId="27FDE37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1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50E0E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取余</w:t>
            </w:r>
          </w:p>
        </w:tc>
        <w:tc>
          <w:tcPr>
            <w:tcW w:w="15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FF9B4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np.mod(a, b)</w:t>
            </w:r>
          </w:p>
        </w:tc>
        <w:tc>
          <w:tcPr>
            <w:tcW w:w="28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E618D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np.mod(Score1, 2)</w:t>
            </w:r>
          </w:p>
        </w:tc>
        <w:tc>
          <w:tcPr>
            <w:tcW w:w="30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D4C32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对应元素取余，结果符号与 b 一致</w:t>
            </w:r>
          </w:p>
        </w:tc>
      </w:tr>
    </w:tbl>
    <w:p w14:paraId="63F7A9A9">
      <w:pPr>
        <w:pStyle w:val="11"/>
        <w:widowControl/>
        <w:numPr>
          <w:ilvl w:val="0"/>
          <w:numId w:val="2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注意事项：</w:t>
      </w:r>
    </w:p>
    <w:p w14:paraId="60B6776C">
      <w:pPr>
        <w:pStyle w:val="11"/>
        <w:widowControl/>
        <w:numPr>
          <w:ilvl w:val="0"/>
          <w:numId w:val="2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维数相同但轴数不同时，需确保广播规则兼容</w:t>
      </w:r>
    </w:p>
    <w:p w14:paraId="1210E701">
      <w:pPr>
        <w:pStyle w:val="11"/>
        <w:widowControl/>
        <w:numPr>
          <w:ilvl w:val="0"/>
          <w:numId w:val="26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除法运算中避免分母为 0</w:t>
      </w:r>
    </w:p>
    <w:p w14:paraId="6BD88A2E">
      <w:pPr>
        <w:pStyle w:val="3"/>
        <w:widowControl/>
        <w:numPr>
          <w:ilvl w:val="0"/>
          <w:numId w:val="25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矩阵专用运算</w:t>
      </w:r>
    </w:p>
    <w:tbl>
      <w:tblPr>
        <w:tblStyle w:val="15"/>
        <w:tblW w:w="8444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4"/>
        <w:gridCol w:w="2244"/>
        <w:gridCol w:w="2617"/>
        <w:gridCol w:w="2179"/>
      </w:tblGrid>
      <w:tr w14:paraId="31EB331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0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D93B9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运算类型</w:t>
            </w:r>
          </w:p>
        </w:tc>
        <w:tc>
          <w:tcPr>
            <w:tcW w:w="224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49EC8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函数/语法</w:t>
            </w:r>
          </w:p>
        </w:tc>
        <w:tc>
          <w:tcPr>
            <w:tcW w:w="261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4DF08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示例代码</w:t>
            </w:r>
          </w:p>
        </w:tc>
        <w:tc>
          <w:tcPr>
            <w:tcW w:w="217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2051F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6D8EC91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A5140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点乘（矩阵乘法）</w:t>
            </w:r>
          </w:p>
        </w:tc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4CC4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np.dot(a, b) 或 a.dot(b)</w:t>
            </w:r>
          </w:p>
        </w:tc>
        <w:tc>
          <w:tcPr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684DA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np.dot(a, b)</w:t>
            </w:r>
          </w:p>
        </w:tc>
        <w:tc>
          <w:tcPr>
            <w:tcW w:w="2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7CE0F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需满足 a 的列数等于 b 的行数</w:t>
            </w:r>
          </w:p>
        </w:tc>
      </w:tr>
      <w:tr w14:paraId="72961FD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0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C2EC0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转置</w:t>
            </w:r>
          </w:p>
        </w:tc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56047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a.transpose() 或 a.T</w:t>
            </w:r>
          </w:p>
        </w:tc>
        <w:tc>
          <w:tcPr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A24B1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 = np.array([[1,2],[3,4]]); a.T</w:t>
            </w:r>
          </w:p>
        </w:tc>
        <w:tc>
          <w:tcPr>
            <w:tcW w:w="21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45209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矩阵行列互换</w:t>
            </w:r>
          </w:p>
        </w:tc>
      </w:tr>
      <w:tr w14:paraId="226DF61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0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76493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求逆</w:t>
            </w:r>
          </w:p>
        </w:tc>
        <w:tc>
          <w:tcPr>
            <w:tcW w:w="22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8AD09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numpy.linalg.inv(a)</w:t>
            </w:r>
          </w:p>
        </w:tc>
        <w:tc>
          <w:tcPr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E56B0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np.linalg.inv(a)</w:t>
            </w:r>
          </w:p>
        </w:tc>
        <w:tc>
          <w:tcPr>
            <w:tcW w:w="217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CC28F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仅适用于方阵，返回逆矩阵</w:t>
            </w:r>
          </w:p>
        </w:tc>
      </w:tr>
    </w:tbl>
    <w:p w14:paraId="6D7554C3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统计函数</w:t>
      </w:r>
    </w:p>
    <w:p w14:paraId="5459EE01">
      <w:pPr>
        <w:pStyle w:val="3"/>
        <w:widowControl/>
        <w:numPr>
          <w:ilvl w:val="0"/>
          <w:numId w:val="27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核心统计函数</w:t>
      </w:r>
    </w:p>
    <w:tbl>
      <w:tblPr>
        <w:tblStyle w:val="15"/>
        <w:tblW w:w="8522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6"/>
        <w:gridCol w:w="1470"/>
        <w:gridCol w:w="2114"/>
        <w:gridCol w:w="3482"/>
      </w:tblGrid>
      <w:tr w14:paraId="4D14CE0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5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65C7168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14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AB413A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211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EEB5A3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示例代码</w:t>
            </w:r>
          </w:p>
        </w:tc>
        <w:tc>
          <w:tcPr>
            <w:tcW w:w="34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31FC68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915324C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3DD6C2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最小值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1C4DFE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a.min(axis)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ED3EC2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a.min(0)（按列求最小）</w:t>
            </w:r>
          </w:p>
        </w:tc>
        <w:tc>
          <w:tcPr>
            <w:tcW w:w="3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7CBF50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axis=0 按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列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，axis=1 按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行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，默认全数组</w:t>
            </w:r>
          </w:p>
        </w:tc>
      </w:tr>
      <w:tr w14:paraId="22FED49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DC99AC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最大值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5567C2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a.max(axis)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6B0D13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a.max(1)（按行求最大）</w:t>
            </w:r>
          </w:p>
        </w:tc>
        <w:tc>
          <w:tcPr>
            <w:tcW w:w="3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0D9E47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</w:tr>
      <w:tr w14:paraId="2623819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B4378A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最小值索引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C06030B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a.argmin(axis)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C30CFF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a.argmin(0)</w:t>
            </w:r>
          </w:p>
        </w:tc>
        <w:tc>
          <w:tcPr>
            <w:tcW w:w="3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62FED7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返回最小值的索引（默认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扁平化索引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178ED3F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BC523D1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最大值索引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09B0FC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a.argmax(axis)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FA2C5C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a.argmax(1)</w:t>
            </w:r>
          </w:p>
        </w:tc>
        <w:tc>
          <w:tcPr>
            <w:tcW w:w="3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ED7C38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返回最大值的索引（默认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扁平化索引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3702EF1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1EB803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求和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1D6159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a.sum(axis)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1FBC06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a.sum(0)</w:t>
            </w:r>
          </w:p>
        </w:tc>
        <w:tc>
          <w:tcPr>
            <w:tcW w:w="3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1CFB80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方正楷体_GB2312" w:hAnsi="方正楷体_GB2312" w:eastAsia="方正楷体_GB2312" w:cs="方正楷体_GB2312"/>
                <w:lang w:val="en-US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按指定轴求和,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axis=0 按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列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，axis=1 按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行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，默认全数组</w:t>
            </w:r>
          </w:p>
        </w:tc>
      </w:tr>
      <w:tr w14:paraId="1EB59ED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CE7E85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平均值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2D2EE83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a.mean(axis)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6EB194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a.mean(1)</w:t>
            </w:r>
          </w:p>
        </w:tc>
        <w:tc>
          <w:tcPr>
            <w:tcW w:w="3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D85B39F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default" w:ascii="方正楷体_GB2312" w:hAnsi="方正楷体_GB2312" w:eastAsia="方正楷体_GB2312" w:cs="方正楷体_GB2312"/>
                <w:b/>
                <w:lang w:val="en-US"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按指定轴求均值,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axis=0 按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列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，axis=1 按</w:t>
            </w:r>
            <w:r>
              <w:rPr>
                <w:rFonts w:hint="eastAsia" w:ascii="方正楷体_GB2312" w:hAnsi="方正楷体_GB2312" w:eastAsia="方正楷体_GB2312" w:cs="方正楷体_GB2312"/>
                <w:b/>
                <w:bCs/>
                <w:kern w:val="0"/>
                <w:sz w:val="24"/>
                <w:szCs w:val="24"/>
                <w:lang w:val="en-US" w:eastAsia="zh-CN" w:bidi="ar"/>
              </w:rPr>
              <w:t>行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，默认全数组</w:t>
            </w:r>
          </w:p>
        </w:tc>
      </w:tr>
      <w:tr w14:paraId="4FB20E6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F31525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标准差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658117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a.std(axis)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AB17BF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a.std(0)</w:t>
            </w:r>
          </w:p>
        </w:tc>
        <w:tc>
          <w:tcPr>
            <w:tcW w:w="3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8CD956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按指定轴求标准差（ddof=0，总体标准差）</w:t>
            </w:r>
          </w:p>
        </w:tc>
      </w:tr>
      <w:tr w14:paraId="10614B2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5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C36F24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方差</w:t>
            </w:r>
          </w:p>
        </w:tc>
        <w:tc>
          <w:tcPr>
            <w:tcW w:w="14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3883A5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a.var(axis)</w:t>
            </w:r>
          </w:p>
        </w:tc>
        <w:tc>
          <w:tcPr>
            <w:tcW w:w="21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0C8F31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a.var(1)</w:t>
            </w:r>
          </w:p>
        </w:tc>
        <w:tc>
          <w:tcPr>
            <w:tcW w:w="34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D098949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按指定轴求方差（ddof=0，总体方差）</w:t>
            </w:r>
          </w:p>
        </w:tc>
      </w:tr>
    </w:tbl>
    <w:p w14:paraId="32719184">
      <w:pPr>
        <w:pStyle w:val="11"/>
        <w:widowControl/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</w:t>
      </w:r>
      <w:r>
        <w:rPr>
          <w:rFonts w:hint="eastAsia" w:ascii="方正楷体_GB2312" w:hAnsi="方正楷体_GB2312" w:eastAsia="方正楷体_GB2312" w:cs="方正楷体_GB2312"/>
        </w:rPr>
        <w:t>注意事项：axis 不填时，默认对整个数组计算</w:t>
      </w:r>
    </w:p>
    <w:p w14:paraId="78A60D2C">
      <w:pPr>
        <w:pStyle w:val="3"/>
        <w:widowControl/>
        <w:numPr>
          <w:ilvl w:val="0"/>
          <w:numId w:val="27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扩展统计函数</w:t>
      </w:r>
    </w:p>
    <w:tbl>
      <w:tblPr>
        <w:tblStyle w:val="15"/>
        <w:tblW w:w="8445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6"/>
        <w:gridCol w:w="1988"/>
        <w:gridCol w:w="2261"/>
        <w:gridCol w:w="2800"/>
      </w:tblGrid>
      <w:tr w14:paraId="602FF7C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96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1213A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函数功能</w:t>
            </w:r>
          </w:p>
        </w:tc>
        <w:tc>
          <w:tcPr>
            <w:tcW w:w="19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3959D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226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08E5C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使用方法</w:t>
            </w:r>
          </w:p>
        </w:tc>
        <w:tc>
          <w:tcPr>
            <w:tcW w:w="28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41621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示例代码</w:t>
            </w:r>
          </w:p>
        </w:tc>
      </w:tr>
      <w:tr w14:paraId="7FE8675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10218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最值计算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241EF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np.amin(a, axis=None)</w:t>
            </w:r>
          </w:p>
        </w:tc>
        <w:tc>
          <w:tcPr>
            <w:tcW w:w="2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91038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numpy.amin(a, axis=None, out=None, keepdims=False)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F1E20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minStock = np.amin(data[:,3])（第 3 列最小值）</w:t>
            </w:r>
          </w:p>
        </w:tc>
      </w:tr>
      <w:tr w14:paraId="36C2708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717DB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最值计算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5B434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np.amax(a, axis=None)</w:t>
            </w:r>
          </w:p>
        </w:tc>
        <w:tc>
          <w:tcPr>
            <w:tcW w:w="2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8A0BE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同上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96FF8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maxStock = np.amax(data[:,2])（第 2 列最大值）</w:t>
            </w:r>
          </w:p>
        </w:tc>
      </w:tr>
      <w:tr w14:paraId="433F327F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35C6E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加权均值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B41B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np.average(a, axis=None, weights=None)</w:t>
            </w:r>
          </w:p>
        </w:tc>
        <w:tc>
          <w:tcPr>
            <w:tcW w:w="2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04A0E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numpy.average(a, axis=None, weights=None, returned=False)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C8EA7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np.average(close, weights=volume)（成交量加权收盘价）</w:t>
            </w:r>
          </w:p>
        </w:tc>
      </w:tr>
      <w:tr w14:paraId="7391DF1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96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08C51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样本标准差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FA888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np.std(a, ddof=1)</w:t>
            </w:r>
          </w:p>
        </w:tc>
        <w:tc>
          <w:tcPr>
            <w:tcW w:w="22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3A521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numpy.std(a, axis=None, ddof=1)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95EDB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np.std(data[:,1], ddof=1)（第 1 列样本标准差）</w:t>
            </w:r>
          </w:p>
        </w:tc>
      </w:tr>
      <w:tr w14:paraId="3565CB5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9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8EBC8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样本方差</w:t>
            </w:r>
          </w:p>
        </w:tc>
        <w:tc>
          <w:tcPr>
            <w:tcW w:w="198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DA865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np.var(a, ddof=1)</w:t>
            </w:r>
          </w:p>
        </w:tc>
        <w:tc>
          <w:tcPr>
            <w:tcW w:w="226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1190B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numpy.var(a, axis=None, ddof=1)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83885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np.var(data[:,1], ddof=1)（第 1 列样本方差）</w:t>
            </w:r>
          </w:p>
        </w:tc>
      </w:tr>
    </w:tbl>
    <w:p w14:paraId="08A96C6F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参数说明：</w:t>
      </w:r>
    </w:p>
    <w:p w14:paraId="674FE085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keepdims：np.amin/np.amax专属参数，True 保留原维度，False 去除维度为 1 的轴</w:t>
      </w:r>
    </w:p>
    <w:p w14:paraId="4C375359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weights：np.average专属参数，指定各数据点权重（默认等权重）</w:t>
      </w:r>
    </w:p>
    <w:p w14:paraId="1E46E5CE">
      <w:pPr>
        <w:pStyle w:val="11"/>
        <w:widowControl/>
        <w:numPr>
          <w:ilvl w:val="0"/>
          <w:numId w:val="2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ddof：自由度（0 = 总体，1 = 样本，默认 0）</w:t>
      </w:r>
    </w:p>
    <w:p w14:paraId="28D1FD44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数组复制</w:t>
      </w:r>
    </w:p>
    <w:tbl>
      <w:tblPr>
        <w:tblStyle w:val="15"/>
        <w:tblW w:w="8444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2"/>
        <w:gridCol w:w="1147"/>
        <w:gridCol w:w="2482"/>
        <w:gridCol w:w="3623"/>
      </w:tblGrid>
      <w:tr w14:paraId="5ECF7E5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92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D11F0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复制类型</w:t>
            </w:r>
          </w:p>
        </w:tc>
        <w:tc>
          <w:tcPr>
            <w:tcW w:w="114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3B74E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语法</w:t>
            </w:r>
          </w:p>
        </w:tc>
        <w:tc>
          <w:tcPr>
            <w:tcW w:w="248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8A514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特点</w:t>
            </w:r>
          </w:p>
        </w:tc>
        <w:tc>
          <w:tcPr>
            <w:tcW w:w="362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96A06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注意事项</w:t>
            </w:r>
          </w:p>
        </w:tc>
      </w:tr>
      <w:tr w14:paraId="56221538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36C23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赋值引用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AF09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 = b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24122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仅引用变量，a 与 b 指向同一内存</w:t>
            </w:r>
          </w:p>
        </w:tc>
        <w:tc>
          <w:tcPr>
            <w:tcW w:w="3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C911D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修改 a 会同步修改 b，反之亦然</w:t>
            </w:r>
          </w:p>
        </w:tc>
      </w:tr>
      <w:tr w14:paraId="2095E9C3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2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84506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浅复制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08E84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 = b.view()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C4F6E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共享数据，独立形状</w:t>
            </w:r>
          </w:p>
        </w:tc>
        <w:tc>
          <w:tcPr>
            <w:tcW w:w="36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AF87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修改元素值会同步，修改形状（如 reshape）不会同步</w:t>
            </w:r>
          </w:p>
        </w:tc>
      </w:tr>
      <w:tr w14:paraId="67A06E84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9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39795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深复制</w:t>
            </w:r>
          </w:p>
        </w:tc>
        <w:tc>
          <w:tcPr>
            <w:tcW w:w="11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2D03B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 = b.copy()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60F8E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完全复制，创建独立副本</w:t>
            </w:r>
          </w:p>
        </w:tc>
        <w:tc>
          <w:tcPr>
            <w:tcW w:w="362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80ED5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 与 b 完全独立，修改互不影响</w:t>
            </w:r>
          </w:p>
        </w:tc>
      </w:tr>
    </w:tbl>
    <w:p w14:paraId="4978957C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数据读取与保存进阶</w:t>
      </w:r>
    </w:p>
    <w:p w14:paraId="771F02DB">
      <w:pPr>
        <w:pStyle w:val="3"/>
        <w:widowControl/>
        <w:numPr>
          <w:ilvl w:val="0"/>
          <w:numId w:val="29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genfromtxt读取复杂数据</w:t>
      </w:r>
    </w:p>
    <w:p w14:paraId="7FFBFE60">
      <w:pPr>
        <w:pStyle w:val="11"/>
        <w:widowControl/>
        <w:numPr>
          <w:ilvl w:val="0"/>
          <w:numId w:val="3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作用：读取含缺失值、空行、注释行的复杂文本数据</w:t>
      </w:r>
    </w:p>
    <w:p w14:paraId="1855CF0B">
      <w:pPr>
        <w:pStyle w:val="11"/>
        <w:widowControl/>
        <w:numPr>
          <w:ilvl w:val="0"/>
          <w:numId w:val="3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使用方法：numpy.genfromtxt(fname, dtype=float, comments='#', delimiter=None, skip_header=0, skip_footer=0, missing_values=None, filling_values=None, encoding=None)</w:t>
      </w:r>
    </w:p>
    <w:p w14:paraId="4205A734">
      <w:pPr>
        <w:jc w:val="both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关键参数表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412"/>
        <w:gridCol w:w="5066"/>
      </w:tblGrid>
      <w:tr w14:paraId="36ECB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00C152E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参数名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5C38D4D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描述</w:t>
            </w:r>
          </w:p>
        </w:tc>
      </w:tr>
      <w:tr w14:paraId="760BB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EA4CE19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skip_header/skip_footer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42AC4AE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跳过开头 / 结尾的行数</w:t>
            </w:r>
          </w:p>
        </w:tc>
      </w:tr>
      <w:tr w14:paraId="21473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0854E60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missing_values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55AF94F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指定缺失值标识（如'NA'、'--'）</w:t>
            </w:r>
          </w:p>
        </w:tc>
      </w:tr>
      <w:tr w14:paraId="7684A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0CE3D58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filling_values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74CB6A2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缺失值替换值（如 0、np.nan）</w:t>
            </w:r>
          </w:p>
        </w:tc>
      </w:tr>
      <w:tr w14:paraId="27210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09D71CA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encoding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51B98483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文件编码（如'utf-8'）</w:t>
            </w:r>
          </w:p>
        </w:tc>
      </w:tr>
    </w:tbl>
    <w:p w14:paraId="4287D089">
      <w:pPr>
        <w:pStyle w:val="11"/>
        <w:widowControl/>
        <w:numPr>
          <w:ilvl w:val="0"/>
          <w:numId w:val="3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</w:p>
    <w:p w14:paraId="35272FCC">
      <w:pPr>
        <w:pStyle w:val="11"/>
        <w:widowControl/>
        <w:numPr>
          <w:ilvl w:val="0"/>
          <w:numId w:val="30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示例代码：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7A88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57DC708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import numpy as np</w:t>
            </w:r>
          </w:p>
          <w:p w14:paraId="178BBA89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读取含缺失值的CSV文件</w:t>
            </w:r>
          </w:p>
          <w:p w14:paraId="587F1EA2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data = np.genfromtxt('股票2缺失.csv', dtype='float32', delimiter=',',</w:t>
            </w: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comments='#', skip_header=1,</w:t>
            </w:r>
          </w:p>
          <w:p w14:paraId="0E12F812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missing_values='NA', filling_values=0)</w:t>
            </w:r>
          </w:p>
          <w:p w14:paraId="02398B48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print(data)</w:t>
            </w:r>
          </w:p>
        </w:tc>
      </w:tr>
    </w:tbl>
    <w:p w14:paraId="19F0B486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优势：比loadtxt更灵活，自动处理空白行和缺失值</w:t>
      </w:r>
    </w:p>
    <w:p w14:paraId="278778E6">
      <w:pPr>
        <w:pStyle w:val="3"/>
        <w:widowControl/>
        <w:numPr>
          <w:ilvl w:val="0"/>
          <w:numId w:val="29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数据保存np.savetxt</w:t>
      </w:r>
    </w:p>
    <w:p w14:paraId="2A1760D3">
      <w:pPr>
        <w:pStyle w:val="11"/>
        <w:widowControl/>
        <w:numPr>
          <w:ilvl w:val="0"/>
          <w:numId w:val="3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作用：以文本格式（CSV/TXT）保存 NumPy 数组</w:t>
      </w:r>
    </w:p>
    <w:p w14:paraId="68F47CE7">
      <w:pPr>
        <w:pStyle w:val="11"/>
        <w:widowControl/>
        <w:numPr>
          <w:ilvl w:val="0"/>
          <w:numId w:val="3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使用方法：numpy.savetxt(fname, X, fmt='%.18e', delimiter=' ', newline='\n', header='', footer='', comments='#', encoding=None)</w:t>
      </w:r>
    </w:p>
    <w:p w14:paraId="3F6D076A">
      <w:pPr>
        <w:pStyle w:val="11"/>
        <w:widowControl/>
        <w:numPr>
          <w:ilvl w:val="0"/>
          <w:numId w:val="31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参数说明：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87"/>
        <w:gridCol w:w="5028"/>
        <w:gridCol w:w="1663"/>
      </w:tblGrid>
      <w:tr w14:paraId="6B796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42FDE43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键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0615E5B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描述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0D9B5F3">
            <w:pPr>
              <w:jc w:val="center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</w:rPr>
              <w:t>默认值</w:t>
            </w:r>
          </w:p>
        </w:tc>
      </w:tr>
      <w:tr w14:paraId="64289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A42A765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X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A17762E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待保存的数组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54B1FCD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无</w:t>
            </w:r>
          </w:p>
        </w:tc>
      </w:tr>
      <w:tr w14:paraId="150C4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0D36A16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fmt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1FF8A07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数值格式（'%.2f'表示保留 2 位小数）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166D983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科学计数法</w:t>
            </w:r>
          </w:p>
        </w:tc>
      </w:tr>
      <w:tr w14:paraId="15513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1C37BBD2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delimiter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0F6D3E6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数据分隔符（CSV 用逗号）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75384C7E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空格</w:t>
            </w:r>
          </w:p>
        </w:tc>
      </w:tr>
      <w:tr w14:paraId="6C585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3F82FEFD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header/footer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649059C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文件头部 / 尾部注释信息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0015934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无</w:t>
            </w:r>
          </w:p>
        </w:tc>
      </w:tr>
      <w:tr w14:paraId="55A06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01DCF5C9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comments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46417278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注释前缀</w:t>
            </w:r>
          </w:p>
        </w:tc>
        <w:tc>
          <w:tcPr>
            <w:tcW w:w="0" w:type="auto"/>
            <w:tcBorders>
              <w:top w:val="single" w:color="000000" w:sz="3" w:space="0"/>
              <w:left w:val="single" w:color="000000" w:sz="3" w:space="0"/>
              <w:bottom w:val="single" w:color="000000" w:sz="3" w:space="0"/>
              <w:right w:val="single" w:color="000000" w:sz="3" w:space="0"/>
            </w:tcBorders>
            <w:tcMar>
              <w:top w:w="86" w:type="dxa"/>
              <w:left w:w="86" w:type="dxa"/>
              <w:bottom w:w="86" w:type="dxa"/>
              <w:right w:w="86" w:type="dxa"/>
            </w:tcMar>
            <w:vAlign w:val="center"/>
          </w:tcPr>
          <w:p w14:paraId="221F8FC8">
            <w:pPr>
              <w:jc w:val="left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</w:t>
            </w:r>
          </w:p>
        </w:tc>
      </w:tr>
    </w:tbl>
    <w:p w14:paraId="3BDCE4E2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  <w:vertAlign w:val="baseline"/>
        </w:rPr>
      </w:pPr>
      <w:r>
        <w:rPr>
          <w:rFonts w:hint="eastAsia" w:ascii="方正楷体_GB2312" w:hAnsi="方正楷体_GB2312" w:eastAsia="方正楷体_GB2312" w:cs="方正楷体_GB2312"/>
        </w:rPr>
        <w:t>示例代码：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663E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54BD38E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保存为CSV文件（逗号分隔）</w:t>
            </w:r>
          </w:p>
          <w:p w14:paraId="38EAF832">
            <w:pPr>
              <w:pStyle w:val="11"/>
              <w:widowControl/>
              <w:numPr>
                <w:ilvl w:val="0"/>
                <w:numId w:val="32"/>
              </w:numPr>
              <w:ind w:left="0" w:leftChars="0" w:firstLine="480" w:firstLineChars="0"/>
              <w:rPr>
                <w:rFonts w:hint="eastAsia" w:ascii="方正楷体_GB2312" w:hAnsi="方正楷体_GB2312" w:eastAsia="方正楷体_GB2312" w:cs="方正楷体_GB2312"/>
                <w:b w:val="0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savetxt(r'股票new1.csv', data, delimiter=',')</w:t>
            </w:r>
          </w:p>
          <w:p w14:paraId="3D4B2A4D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# 保存为TXT文件（保留2位小数，空格分隔）</w:t>
            </w:r>
          </w:p>
          <w:p w14:paraId="426DD05F">
            <w:pPr>
              <w:pStyle w:val="11"/>
              <w:widowControl/>
              <w:numPr>
                <w:ilvl w:val="0"/>
                <w:numId w:val="32"/>
              </w:numPr>
              <w:ind w:left="0" w:leftChars="0" w:firstLine="480" w:firstLineChars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savetxt(r'股票new2.txt', data, fmt='%5.2f')</w:t>
            </w:r>
          </w:p>
        </w:tc>
      </w:tr>
    </w:tbl>
    <w:p w14:paraId="43597EA3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</w:p>
    <w:p w14:paraId="14BD937B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数据查看与基础操作</w:t>
      </w:r>
    </w:p>
    <w:p w14:paraId="1CDF4FC9">
      <w:pPr>
        <w:pStyle w:val="3"/>
        <w:widowControl/>
        <w:numPr>
          <w:ilvl w:val="0"/>
          <w:numId w:val="33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数组属性查看</w:t>
      </w:r>
    </w:p>
    <w:tbl>
      <w:tblPr>
        <w:tblStyle w:val="15"/>
        <w:tblW w:w="8445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7"/>
        <w:gridCol w:w="3442"/>
        <w:gridCol w:w="3676"/>
      </w:tblGrid>
      <w:tr w14:paraId="548DBB86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2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245E6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属性/函数</w:t>
            </w:r>
          </w:p>
        </w:tc>
        <w:tc>
          <w:tcPr>
            <w:tcW w:w="344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39FBE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367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B340A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示例代码</w:t>
            </w:r>
          </w:p>
        </w:tc>
      </w:tr>
      <w:tr w14:paraId="58ECD159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F0329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data.ndim</w:t>
            </w:r>
          </w:p>
        </w:tc>
        <w:tc>
          <w:tcPr>
            <w:tcW w:w="3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1E7D10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查看数组维度（一维 = 1，二维 = 2...）</w:t>
            </w:r>
          </w:p>
        </w:tc>
        <w:tc>
          <w:tcPr>
            <w:tcW w:w="3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23EA1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a = np.array([[1,2],[3,4]]); print(a.ndim)</w:t>
            </w:r>
          </w:p>
        </w:tc>
      </w:tr>
      <w:tr w14:paraId="78D47020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B1845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data.dtype</w:t>
            </w:r>
          </w:p>
        </w:tc>
        <w:tc>
          <w:tcPr>
            <w:tcW w:w="3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324E24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查看数组元素的数据类型</w:t>
            </w:r>
          </w:p>
        </w:tc>
        <w:tc>
          <w:tcPr>
            <w:tcW w:w="3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16EEF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print(a.dtype)（结果：int64/float64 等）</w:t>
            </w:r>
          </w:p>
        </w:tc>
      </w:tr>
      <w:tr w14:paraId="4F65EEC2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7FE27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data.shape</w:t>
            </w:r>
          </w:p>
        </w:tc>
        <w:tc>
          <w:tcPr>
            <w:tcW w:w="34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CC571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查看数组形状（返回元组：(行，列)）</w:t>
            </w:r>
          </w:p>
        </w:tc>
        <w:tc>
          <w:tcPr>
            <w:tcW w:w="36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84667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print(a.shape)（结果：(2,2)）</w:t>
            </w:r>
          </w:p>
        </w:tc>
      </w:tr>
      <w:tr w14:paraId="0A1267E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F4BA2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np.size(a)</w:t>
            </w:r>
          </w:p>
        </w:tc>
        <w:tc>
          <w:tcPr>
            <w:tcW w:w="344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908C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查看数组元素总个数</w:t>
            </w:r>
          </w:p>
        </w:tc>
        <w:tc>
          <w:tcPr>
            <w:tcW w:w="36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00781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print(np.size(a))（结果：4）</w:t>
            </w:r>
          </w:p>
        </w:tc>
      </w:tr>
    </w:tbl>
    <w:p w14:paraId="7E6F8C4B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关键区别：</w:t>
      </w:r>
    </w:p>
    <w:p w14:paraId="5EA9A3A4">
      <w:pPr>
        <w:pStyle w:val="11"/>
        <w:widowControl/>
        <w:numPr>
          <w:numId w:val="0"/>
        </w:numPr>
        <w:pBdr>
          <w:left w:val="none" w:color="auto" w:sz="0" w:space="0"/>
        </w:pBdr>
        <w:ind w:left="480" w:leftChars="0" w:firstLine="240" w:firstLineChars="10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type(data)：返回对象类型（如numpy.ndarray）</w:t>
      </w:r>
    </w:p>
    <w:p w14:paraId="19C2AC24">
      <w:pPr>
        <w:pStyle w:val="11"/>
        <w:widowControl/>
        <w:numPr>
          <w:ilvl w:val="0"/>
          <w:numId w:val="34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data.dtype：返回数组内元素的数据类型（如int64）</w:t>
      </w:r>
    </w:p>
    <w:p w14:paraId="7C444EBF">
      <w:pPr>
        <w:pStyle w:val="3"/>
        <w:widowControl/>
        <w:numPr>
          <w:ilvl w:val="0"/>
          <w:numId w:val="33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数组形状调整</w:t>
      </w:r>
    </w:p>
    <w:p w14:paraId="3BAC1BE9">
      <w:pPr>
        <w:pStyle w:val="11"/>
        <w:widowControl/>
        <w:numPr>
          <w:ilvl w:val="0"/>
          <w:numId w:val="3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直接赋值：a.shape = (m, n)（需满足 m×n = 元素总数）</w:t>
      </w:r>
    </w:p>
    <w:p w14:paraId="0D7300DE">
      <w:pPr>
        <w:pStyle w:val="11"/>
        <w:widowControl/>
        <w:numPr>
          <w:ilvl w:val="0"/>
          <w:numId w:val="35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注意事项：仅为 "视图" 转换，不重新分配内存，新形状需与原元素总数一致</w:t>
      </w:r>
    </w:p>
    <w:p w14:paraId="460B2AFE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数据处理与标准化</w:t>
      </w:r>
    </w:p>
    <w:p w14:paraId="0237D576">
      <w:pPr>
        <w:pStyle w:val="3"/>
        <w:widowControl/>
        <w:numPr>
          <w:ilvl w:val="0"/>
          <w:numId w:val="36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Min-Max 标准化（最值法）</w:t>
      </w:r>
    </w:p>
    <w:p w14:paraId="4739202A">
      <w:pPr>
        <w:pStyle w:val="11"/>
        <w:widowControl/>
        <w:numPr>
          <w:ilvl w:val="0"/>
          <w:numId w:val="3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作用：将数据映射到 [0,1] 区间</w:t>
      </w:r>
    </w:p>
    <w:p w14:paraId="1E7FD6B2">
      <w:pPr>
        <w:pStyle w:val="11"/>
        <w:widowControl/>
        <w:numPr>
          <w:ilvl w:val="0"/>
          <w:numId w:val="3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原理：MinMax = (data - min) / (max - min)</w:t>
      </w:r>
    </w:p>
    <w:p w14:paraId="0CCBB581">
      <w:pPr>
        <w:pStyle w:val="11"/>
        <w:widowControl/>
        <w:numPr>
          <w:ilvl w:val="0"/>
          <w:numId w:val="37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示例代码：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C202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C1B0105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def MinMaxdata(data1):</w:t>
            </w:r>
          </w:p>
          <w:p w14:paraId="2C36B268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min_val = np.amin(data1)  # 获取最小值</w:t>
            </w:r>
          </w:p>
          <w:p w14:paraId="2B92EF7B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max_val = np.amax(data1)  # 获取最大值</w:t>
            </w:r>
          </w:p>
          <w:p w14:paraId="770372F8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MinMax = (data1 - min_val) / (max_val - min_val)</w:t>
            </w:r>
          </w:p>
          <w:p w14:paraId="5B17F310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return MinMax</w:t>
            </w:r>
          </w:p>
          <w:p w14:paraId="58D137CB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close = data[:,1]  # 股票收盘价列</w:t>
            </w:r>
          </w:p>
          <w:p w14:paraId="4D650E94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MinMaxclose = MinMaxdata(close)  # 标准化后的数据</w:t>
            </w:r>
          </w:p>
          <w:p w14:paraId="7F6EDBB6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print(MinMaxclose)</w:t>
            </w:r>
          </w:p>
        </w:tc>
      </w:tr>
    </w:tbl>
    <w:p w14:paraId="3C4EC636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注意事项：按行处理时，需在amin/amax中添加keepdims=True保持维度</w:t>
      </w:r>
    </w:p>
    <w:p w14:paraId="54D1C9C4">
      <w:pPr>
        <w:pStyle w:val="3"/>
        <w:widowControl/>
        <w:numPr>
          <w:ilvl w:val="0"/>
          <w:numId w:val="36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Z-score 标准化</w:t>
      </w:r>
    </w:p>
    <w:p w14:paraId="14F4FC96">
      <w:pPr>
        <w:pStyle w:val="11"/>
        <w:widowControl/>
        <w:numPr>
          <w:ilvl w:val="0"/>
          <w:numId w:val="3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作用：将数据转化为标准正态分布（均值 = 0，标准差 = 1）</w:t>
      </w:r>
    </w:p>
    <w:p w14:paraId="516FD137">
      <w:pPr>
        <w:pStyle w:val="11"/>
        <w:widowControl/>
        <w:numPr>
          <w:ilvl w:val="0"/>
          <w:numId w:val="3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原理：Z = (data - μ) / σ（μ 为均值，σ 为标准差）</w:t>
      </w:r>
    </w:p>
    <w:p w14:paraId="6BE4320B">
      <w:pPr>
        <w:pStyle w:val="11"/>
        <w:widowControl/>
        <w:numPr>
          <w:ilvl w:val="0"/>
          <w:numId w:val="38"/>
        </w:numPr>
        <w:pBdr>
          <w:left w:val="none" w:color="auto" w:sz="0" w:space="0"/>
        </w:pBdr>
        <w:ind w:left="0" w:leftChars="0" w:firstLine="48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示例代码：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5FEB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0514880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def Zscoredata(data1):</w:t>
            </w:r>
          </w:p>
          <w:p w14:paraId="3E637178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mean_val = np.mean(data1)  # 均值</w:t>
            </w:r>
          </w:p>
          <w:p w14:paraId="5590C453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std_val = np.std(data1)    # 标准差</w:t>
            </w:r>
          </w:p>
          <w:p w14:paraId="65AE34CD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Zscore = (data1 - mean_val) / std_val</w:t>
            </w:r>
          </w:p>
          <w:p w14:paraId="205A7CAE">
            <w:pPr>
              <w:pStyle w:val="11"/>
              <w:widowControl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return Zscore</w:t>
            </w:r>
          </w:p>
          <w:p w14:paraId="2A1A5FBC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Zscoreclose = Zscoredata(close)</w:t>
            </w:r>
          </w:p>
          <w:p w14:paraId="52B77A20">
            <w:pPr>
              <w:pStyle w:val="11"/>
              <w:widowControl/>
              <w:ind w:left="0" w:leftChars="0" w:firstLine="0" w:firstLineChars="0"/>
              <w:rPr>
                <w:rFonts w:hint="eastAsia" w:ascii="方正楷体_GB2312" w:hAnsi="方正楷体_GB2312" w:eastAsia="方正楷体_GB2312" w:cs="方正楷体_GB2312"/>
                <w:b w:val="0"/>
                <w:vertAlign w:val="baseline"/>
              </w:rPr>
            </w:pPr>
            <w:r>
              <w:rPr>
                <w:rFonts w:hint="eastAsia" w:ascii="方正楷体_GB2312" w:hAnsi="方正楷体_GB2312" w:eastAsia="方正楷体_GB2312" w:cs="方正楷体_GB2312"/>
              </w:rPr>
              <w:t>print(Zscoreclose)</w:t>
            </w:r>
          </w:p>
        </w:tc>
      </w:tr>
    </w:tbl>
    <w:p w14:paraId="6DA675FA">
      <w:pPr>
        <w:pStyle w:val="11"/>
        <w:widowControl/>
        <w:numPr>
          <w:numId w:val="0"/>
        </w:numPr>
        <w:pBdr>
          <w:left w:val="none" w:color="auto" w:sz="0" w:space="0"/>
        </w:pBdr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注意事项：标准化结果不一定在 [-1,1] 之间，仅保证分布符合标准正态</w:t>
      </w:r>
    </w:p>
    <w:p w14:paraId="7F6F2B54">
      <w:pPr>
        <w:pStyle w:val="3"/>
        <w:widowControl/>
        <w:numPr>
          <w:ilvl w:val="0"/>
          <w:numId w:val="36"/>
        </w:numPr>
        <w:topLinePunct w:val="0"/>
        <w:ind w:left="0" w:leftChars="0" w:firstLine="0" w:firstLineChars="0"/>
        <w:rPr>
          <w:rFonts w:hint="eastAsia" w:ascii="方正楷体_GB2312" w:hAnsi="方正楷体_GB2312" w:eastAsia="方正楷体_GB2312" w:cs="方正楷体_GB2312"/>
          <w:b w:val="0"/>
        </w:rPr>
      </w:pPr>
      <w:r>
        <w:rPr>
          <w:rFonts w:hint="eastAsia" w:ascii="方正楷体_GB2312" w:hAnsi="方正楷体_GB2312" w:eastAsia="方正楷体_GB2312" w:cs="方正楷体_GB2312"/>
        </w:rPr>
        <w:t>取整与排序</w:t>
      </w:r>
    </w:p>
    <w:tbl>
      <w:tblPr>
        <w:tblStyle w:val="15"/>
        <w:tblW w:w="8444" w:type="dxa"/>
        <w:jc w:val="center"/>
        <w:tblBorders>
          <w:top w:val="single" w:color="DEE0E3" w:sz="4" w:space="0"/>
          <w:left w:val="single" w:color="DEE0E3" w:sz="4" w:space="0"/>
          <w:bottom w:val="single" w:color="DEE0E3" w:sz="4" w:space="0"/>
          <w:right w:val="single" w:color="DEE0E3" w:sz="4" w:space="0"/>
          <w:insideH w:val="outset" w:color="auto" w:sz="6" w:space="0"/>
          <w:insideV w:val="outset" w:color="auto" w:sz="6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0"/>
        <w:gridCol w:w="1375"/>
        <w:gridCol w:w="2170"/>
        <w:gridCol w:w="3809"/>
      </w:tblGrid>
      <w:tr w14:paraId="720B8CE1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84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97E7C7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操作类型</w:t>
            </w:r>
          </w:p>
        </w:tc>
        <w:tc>
          <w:tcPr>
            <w:tcW w:w="138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198238E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函数</w:t>
            </w:r>
          </w:p>
        </w:tc>
        <w:tc>
          <w:tcPr>
            <w:tcW w:w="237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625D4CF4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350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5D8E9C0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  <w:b/>
              </w:rPr>
            </w:pPr>
            <w:r>
              <w:rPr>
                <w:rFonts w:hint="eastAsia" w:ascii="方正楷体_GB2312" w:hAnsi="方正楷体_GB2312" w:eastAsia="方正楷体_GB2312" w:cs="方正楷体_GB2312"/>
                <w:b/>
                <w:kern w:val="0"/>
                <w:sz w:val="24"/>
                <w:szCs w:val="24"/>
                <w:lang w:val="en-US" w:eastAsia="zh-CN" w:bidi="ar"/>
              </w:rPr>
              <w:t>示例代码</w:t>
            </w:r>
          </w:p>
        </w:tc>
      </w:tr>
      <w:tr w14:paraId="060B01C5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1F5E71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向下取整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A72B0B2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np.floor(a)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43EE41C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对数组元素向下取整</w:t>
            </w:r>
          </w:p>
        </w:tc>
        <w:tc>
          <w:tcPr>
            <w:tcW w:w="3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D3CF89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np.floor(np.random.random((2,3))*10)</w:t>
            </w:r>
          </w:p>
        </w:tc>
      </w:tr>
      <w:tr w14:paraId="37942327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5A9B4046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数组排序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2258E48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np.sort(a, axis)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9971905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按指定轴排序（返回排序后数组）</w:t>
            </w:r>
          </w:p>
        </w:tc>
        <w:tc>
          <w:tcPr>
            <w:tcW w:w="35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D56D9C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np.sort(a, axis=0)（按列排序）</w:t>
            </w:r>
          </w:p>
        </w:tc>
      </w:tr>
      <w:tr w14:paraId="40E6B5BE">
        <w:tblPrEx>
          <w:tblBorders>
            <w:top w:val="single" w:color="DEE0E3" w:sz="4" w:space="0"/>
            <w:left w:val="single" w:color="DEE0E3" w:sz="4" w:space="0"/>
            <w:bottom w:val="single" w:color="DEE0E3" w:sz="4" w:space="0"/>
            <w:right w:val="single" w:color="DEE0E3" w:sz="4" w:space="0"/>
            <w:insideH w:val="outset" w:color="auto" w:sz="6" w:space="0"/>
            <w:insideV w:val="outset" w:color="auto" w:sz="6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7932149D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center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索引排序</w:t>
            </w:r>
          </w:p>
        </w:tc>
        <w:tc>
          <w:tcPr>
            <w:tcW w:w="13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DC7A26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np.argsort(a)</w:t>
            </w:r>
          </w:p>
        </w:tc>
        <w:tc>
          <w:tcPr>
            <w:tcW w:w="237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4046CD9A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返回排序后的元素索引</w:t>
            </w:r>
          </w:p>
        </w:tc>
        <w:tc>
          <w:tcPr>
            <w:tcW w:w="35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77" w:type="dxa"/>
              <w:left w:w="69" w:type="dxa"/>
              <w:bottom w:w="77" w:type="dxa"/>
              <w:right w:w="69" w:type="dxa"/>
            </w:tcMar>
            <w:vAlign w:val="center"/>
          </w:tcPr>
          <w:p w14:paraId="0C3D52B7">
            <w:pPr>
              <w:keepNext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ind w:left="0" w:leftChars="0" w:right="0" w:rightChars="0" w:firstLine="0" w:firstLineChars="0"/>
              <w:jc w:val="left"/>
              <w:textAlignment w:val="top"/>
              <w:rPr>
                <w:rFonts w:hint="eastAsia" w:ascii="方正楷体_GB2312" w:hAnsi="方正楷体_GB2312" w:eastAsia="方正楷体_GB2312" w:cs="方正楷体_GB2312"/>
              </w:rPr>
            </w:pPr>
            <w:r>
              <w:rPr>
                <w:rFonts w:hint="eastAsia" w:ascii="方正楷体_GB2312" w:hAnsi="方正楷体_GB2312" w:eastAsia="方正楷体_GB2312" w:cs="方正楷体_GB2312"/>
                <w:kern w:val="0"/>
                <w:sz w:val="24"/>
                <w:szCs w:val="24"/>
                <w:lang w:val="en-US" w:eastAsia="zh-CN" w:bidi="ar"/>
              </w:rPr>
              <w:t>idx = np.argsort(a); sorted_a = a[idx]</w:t>
            </w:r>
          </w:p>
        </w:tc>
      </w:tr>
    </w:tbl>
    <w:p w14:paraId="77167904">
      <w:pPr>
        <w:pStyle w:val="11"/>
        <w:widowControl/>
        <w:pBdr>
          <w:left w:val="none" w:color="auto" w:sz="0" w:space="0"/>
        </w:pBdr>
        <w:ind w:left="0" w:leftChars="0" w:firstLine="0" w:firstLineChars="0"/>
        <w:rPr>
          <w:rFonts w:hint="eastAsia" w:ascii="方正楷体_GB2312" w:hAnsi="方正楷体_GB2312" w:eastAsia="方正楷体_GB2312" w:cs="方正楷体_GB2312"/>
        </w:rPr>
      </w:pPr>
      <w:r>
        <w:rPr>
          <w:rFonts w:hint="eastAsia" w:ascii="方正楷体_GB2312" w:hAnsi="方正楷体_GB2312" w:eastAsia="方正楷体_GB2312" w:cs="方正楷体_GB2312"/>
        </w:rPr>
        <w:t>参数说明：axis=0按列排序，axis=1按行排序，默认 axis=-1（最后一维）</w:t>
      </w:r>
    </w:p>
    <w:p w14:paraId="7A127207">
      <w:pPr>
        <w:rPr>
          <w:rFonts w:hint="eastAsia" w:ascii="方正楷体_GB2312" w:hAnsi="方正楷体_GB2312" w:eastAsia="方正楷体_GB2312" w:cs="方正楷体_GB231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F7A7031E-3D46-4EB7-A118-D9C36FEE2F0C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86ABC"/>
    <w:multiLevelType w:val="singleLevel"/>
    <w:tmpl w:val="86A86ABC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">
    <w:nsid w:val="86C1BB68"/>
    <w:multiLevelType w:val="singleLevel"/>
    <w:tmpl w:val="86C1BB6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89204F12"/>
    <w:multiLevelType w:val="singleLevel"/>
    <w:tmpl w:val="89204F1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">
    <w:nsid w:val="8D129516"/>
    <w:multiLevelType w:val="singleLevel"/>
    <w:tmpl w:val="8D129516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4">
    <w:nsid w:val="B3E394B5"/>
    <w:multiLevelType w:val="singleLevel"/>
    <w:tmpl w:val="B3E394B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B5A1B868"/>
    <w:multiLevelType w:val="singleLevel"/>
    <w:tmpl w:val="B5A1B86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6">
    <w:nsid w:val="B70D0E18"/>
    <w:multiLevelType w:val="singleLevel"/>
    <w:tmpl w:val="B70D0E18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7">
    <w:nsid w:val="C5FD7248"/>
    <w:multiLevelType w:val="singleLevel"/>
    <w:tmpl w:val="C5FD724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8">
    <w:nsid w:val="E1129A1F"/>
    <w:multiLevelType w:val="singleLevel"/>
    <w:tmpl w:val="E1129A1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9">
    <w:nsid w:val="E39F39B0"/>
    <w:multiLevelType w:val="singleLevel"/>
    <w:tmpl w:val="E39F39B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0">
    <w:nsid w:val="F518AE6D"/>
    <w:multiLevelType w:val="singleLevel"/>
    <w:tmpl w:val="F518AE6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1">
    <w:nsid w:val="FD42B3F6"/>
    <w:multiLevelType w:val="singleLevel"/>
    <w:tmpl w:val="FD42B3F6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2">
    <w:nsid w:val="FFCE4C6B"/>
    <w:multiLevelType w:val="singleLevel"/>
    <w:tmpl w:val="FFCE4C6B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3">
    <w:nsid w:val="005E44A2"/>
    <w:multiLevelType w:val="singleLevel"/>
    <w:tmpl w:val="005E44A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4">
    <w:nsid w:val="0A410CC2"/>
    <w:multiLevelType w:val="singleLevel"/>
    <w:tmpl w:val="0A410CC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5">
    <w:nsid w:val="0BEC0CD0"/>
    <w:multiLevelType w:val="singleLevel"/>
    <w:tmpl w:val="0BEC0CD0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6">
    <w:nsid w:val="0E87D741"/>
    <w:multiLevelType w:val="singleLevel"/>
    <w:tmpl w:val="0E87D74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17">
    <w:nsid w:val="158B9DCF"/>
    <w:multiLevelType w:val="multilevel"/>
    <w:tmpl w:val="158B9DCF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132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74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216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58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300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342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84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4260" w:leftChars="0" w:hanging="420" w:firstLineChars="0"/>
      </w:pPr>
      <w:rPr>
        <w:rFonts w:hint="default"/>
      </w:rPr>
    </w:lvl>
  </w:abstractNum>
  <w:abstractNum w:abstractNumId="18">
    <w:nsid w:val="19413B45"/>
    <w:multiLevelType w:val="singleLevel"/>
    <w:tmpl w:val="19413B45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9">
    <w:nsid w:val="1A8D3EBF"/>
    <w:multiLevelType w:val="singleLevel"/>
    <w:tmpl w:val="1A8D3EBF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0">
    <w:nsid w:val="1B6CDA10"/>
    <w:multiLevelType w:val="singleLevel"/>
    <w:tmpl w:val="1B6CDA1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21">
    <w:nsid w:val="1B8E8B53"/>
    <w:multiLevelType w:val="singleLevel"/>
    <w:tmpl w:val="1B8E8B5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2">
    <w:nsid w:val="1E96F6C1"/>
    <w:multiLevelType w:val="singleLevel"/>
    <w:tmpl w:val="1E96F6C1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3">
    <w:nsid w:val="2240307D"/>
    <w:multiLevelType w:val="singleLevel"/>
    <w:tmpl w:val="2240307D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4">
    <w:nsid w:val="27576483"/>
    <w:multiLevelType w:val="singleLevel"/>
    <w:tmpl w:val="2757648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5">
    <w:nsid w:val="2AB4F9B4"/>
    <w:multiLevelType w:val="singleLevel"/>
    <w:tmpl w:val="2AB4F9B4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6">
    <w:nsid w:val="370CEAD2"/>
    <w:multiLevelType w:val="singleLevel"/>
    <w:tmpl w:val="370CEAD2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7">
    <w:nsid w:val="48FE9B33"/>
    <w:multiLevelType w:val="singleLevel"/>
    <w:tmpl w:val="48FE9B3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8">
    <w:nsid w:val="4C050FC8"/>
    <w:multiLevelType w:val="singleLevel"/>
    <w:tmpl w:val="4C050FC8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9">
    <w:nsid w:val="569C72C7"/>
    <w:multiLevelType w:val="singleLevel"/>
    <w:tmpl w:val="569C72C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0">
    <w:nsid w:val="591CD31D"/>
    <w:multiLevelType w:val="singleLevel"/>
    <w:tmpl w:val="591CD31D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1">
    <w:nsid w:val="5B336D57"/>
    <w:multiLevelType w:val="singleLevel"/>
    <w:tmpl w:val="5B336D57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2">
    <w:nsid w:val="6AFE3D8A"/>
    <w:multiLevelType w:val="singleLevel"/>
    <w:tmpl w:val="6AFE3D8A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3">
    <w:nsid w:val="6DF489A5"/>
    <w:multiLevelType w:val="singleLevel"/>
    <w:tmpl w:val="6DF489A5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4">
    <w:nsid w:val="6E7FA3E0"/>
    <w:multiLevelType w:val="singleLevel"/>
    <w:tmpl w:val="6E7FA3E0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5">
    <w:nsid w:val="70317673"/>
    <w:multiLevelType w:val="singleLevel"/>
    <w:tmpl w:val="70317673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36">
    <w:nsid w:val="7521B783"/>
    <w:multiLevelType w:val="singleLevel"/>
    <w:tmpl w:val="7521B783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7">
    <w:nsid w:val="79D41120"/>
    <w:multiLevelType w:val="singleLevel"/>
    <w:tmpl w:val="79D41120"/>
    <w:lvl w:ilvl="0" w:tentative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num w:numId="1">
    <w:abstractNumId w:val="5"/>
  </w:num>
  <w:num w:numId="2">
    <w:abstractNumId w:val="15"/>
  </w:num>
  <w:num w:numId="3">
    <w:abstractNumId w:val="6"/>
  </w:num>
  <w:num w:numId="4">
    <w:abstractNumId w:val="20"/>
  </w:num>
  <w:num w:numId="5">
    <w:abstractNumId w:val="1"/>
  </w:num>
  <w:num w:numId="6">
    <w:abstractNumId w:val="8"/>
  </w:num>
  <w:num w:numId="7">
    <w:abstractNumId w:val="2"/>
  </w:num>
  <w:num w:numId="8">
    <w:abstractNumId w:val="32"/>
  </w:num>
  <w:num w:numId="9">
    <w:abstractNumId w:val="19"/>
  </w:num>
  <w:num w:numId="10">
    <w:abstractNumId w:val="21"/>
  </w:num>
  <w:num w:numId="11">
    <w:abstractNumId w:val="28"/>
  </w:num>
  <w:num w:numId="12">
    <w:abstractNumId w:val="24"/>
  </w:num>
  <w:num w:numId="13">
    <w:abstractNumId w:val="9"/>
  </w:num>
  <w:num w:numId="14">
    <w:abstractNumId w:val="4"/>
  </w:num>
  <w:num w:numId="15">
    <w:abstractNumId w:val="30"/>
  </w:num>
  <w:num w:numId="16">
    <w:abstractNumId w:val="7"/>
  </w:num>
  <w:num w:numId="17">
    <w:abstractNumId w:val="3"/>
  </w:num>
  <w:num w:numId="18">
    <w:abstractNumId w:val="16"/>
  </w:num>
  <w:num w:numId="19">
    <w:abstractNumId w:val="22"/>
  </w:num>
  <w:num w:numId="20">
    <w:abstractNumId w:val="36"/>
  </w:num>
  <w:num w:numId="21">
    <w:abstractNumId w:val="17"/>
  </w:num>
  <w:num w:numId="22">
    <w:abstractNumId w:val="35"/>
  </w:num>
  <w:num w:numId="23">
    <w:abstractNumId w:val="37"/>
  </w:num>
  <w:num w:numId="24">
    <w:abstractNumId w:val="29"/>
  </w:num>
  <w:num w:numId="25">
    <w:abstractNumId w:val="34"/>
  </w:num>
  <w:num w:numId="26">
    <w:abstractNumId w:val="12"/>
  </w:num>
  <w:num w:numId="27">
    <w:abstractNumId w:val="23"/>
  </w:num>
  <w:num w:numId="28">
    <w:abstractNumId w:val="31"/>
  </w:num>
  <w:num w:numId="29">
    <w:abstractNumId w:val="11"/>
  </w:num>
  <w:num w:numId="30">
    <w:abstractNumId w:val="27"/>
  </w:num>
  <w:num w:numId="31">
    <w:abstractNumId w:val="0"/>
  </w:num>
  <w:num w:numId="32">
    <w:abstractNumId w:val="14"/>
  </w:num>
  <w:num w:numId="33">
    <w:abstractNumId w:val="25"/>
  </w:num>
  <w:num w:numId="34">
    <w:abstractNumId w:val="26"/>
  </w:num>
  <w:num w:numId="35">
    <w:abstractNumId w:val="10"/>
  </w:num>
  <w:num w:numId="36">
    <w:abstractNumId w:val="18"/>
  </w:num>
  <w:num w:numId="37">
    <w:abstractNumId w:val="33"/>
  </w:num>
  <w:num w:numId="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D68F3"/>
    <w:rsid w:val="0A9A6C48"/>
    <w:rsid w:val="0EA00755"/>
    <w:rsid w:val="0FDC1452"/>
    <w:rsid w:val="19516FA3"/>
    <w:rsid w:val="198B6575"/>
    <w:rsid w:val="2B837E05"/>
    <w:rsid w:val="2BA271EA"/>
    <w:rsid w:val="2C1016F4"/>
    <w:rsid w:val="2EE03C34"/>
    <w:rsid w:val="2F837078"/>
    <w:rsid w:val="2F984477"/>
    <w:rsid w:val="2FAB0A48"/>
    <w:rsid w:val="328E22F4"/>
    <w:rsid w:val="3291620A"/>
    <w:rsid w:val="334A0D56"/>
    <w:rsid w:val="34BE2D45"/>
    <w:rsid w:val="34BF4AE6"/>
    <w:rsid w:val="34DF325D"/>
    <w:rsid w:val="37023232"/>
    <w:rsid w:val="37E64902"/>
    <w:rsid w:val="428D3F8A"/>
    <w:rsid w:val="4359067E"/>
    <w:rsid w:val="46B60BA8"/>
    <w:rsid w:val="4D746CD8"/>
    <w:rsid w:val="4EC16211"/>
    <w:rsid w:val="54CC7603"/>
    <w:rsid w:val="574C257C"/>
    <w:rsid w:val="58EF5BB7"/>
    <w:rsid w:val="60E6666E"/>
    <w:rsid w:val="61F37234"/>
    <w:rsid w:val="622D6B06"/>
    <w:rsid w:val="63A52A7B"/>
    <w:rsid w:val="66AE7E43"/>
    <w:rsid w:val="697A579D"/>
    <w:rsid w:val="70C920F0"/>
    <w:rsid w:val="71975E81"/>
    <w:rsid w:val="71D953C2"/>
    <w:rsid w:val="77F17B5B"/>
    <w:rsid w:val="7DDA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32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16">
    <w:name w:val="Table Grid"/>
    <w:basedOn w:val="1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2657</Words>
  <Characters>5416</Characters>
  <Lines>0</Lines>
  <Paragraphs>0</Paragraphs>
  <TotalTime>2</TotalTime>
  <ScaleCrop>false</ScaleCrop>
  <LinksUpToDate>false</LinksUpToDate>
  <CharactersWithSpaces>5838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2025-12-08T14:48:00Z</dcterms:created>
  <dc:creator>刘祥泷</dc:creator>
  <cp:lastModifiedBy>1</cp:lastModifiedBy>
  <dcterms:modified xsi:type="dcterms:W3CDTF">2025-12-26T14:08:01Z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475128FD265749799232188368671B90_12</vt:lpwstr>
  </property>
  <property fmtid="{D5CDD505-2E9C-101B-9397-08002B2CF9AE}" pid="4" name="KSOTemplateDocerSaveRecord">
    <vt:lpwstr>eyJoZGlkIjoiMzEwNTM5NzYwMDRjMzkwZTVkZjY2ODkwMGIxNGU0OTUiLCJ1c2VySWQiOiI0OTQzMTgwNDgifQ==</vt:lpwstr>
  </property>
</Properties>
</file>