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965518">
      <w:pPr>
        <w:jc w:val="center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48"/>
        </w:rPr>
        <w:t>第七章  非线性方程求解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3135A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F9382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本章主线</w:t>
            </w:r>
          </w:p>
          <w:p w14:paraId="0F58E4B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非线性方程求解不是“代入公式直接算”，而是先把问题转化为可迭代的格式，再研究迭代是否会收敛、收敛有多快、何时停止以及如何用程序可靠实现。</w:t>
            </w:r>
          </w:p>
        </w:tc>
      </w:tr>
    </w:tbl>
    <w:p w14:paraId="35D1E448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目录</w:t>
      </w:r>
    </w:p>
    <w:p w14:paraId="0458126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 非线性方程求解的基本问题</w:t>
      </w:r>
    </w:p>
    <w:p w14:paraId="2E6F2F8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2 二分法：最稳定的保守方法</w:t>
      </w:r>
    </w:p>
    <w:p w14:paraId="5C994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3 不动点迭代：把方程改写成 x=φ(x)</w:t>
      </w:r>
    </w:p>
    <w:p w14:paraId="7DE822E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4 迭代加速：Aitken 与 Steffensen</w:t>
      </w:r>
    </w:p>
    <w:p w14:paraId="7BB8272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5 牛顿法、牛顿下山法与割线法</w:t>
      </w:r>
    </w:p>
    <w:p w14:paraId="7F33067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6 非线性方程组求解</w:t>
      </w:r>
    </w:p>
    <w:p w14:paraId="143E5DD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7 非线性最小二乘问题</w:t>
      </w:r>
    </w:p>
    <w:p w14:paraId="1C073D8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8 大范围求根与同伦思想</w:t>
      </w:r>
    </w:p>
    <w:p w14:paraId="4B69E2E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9 例题与补充例题整理</w:t>
      </w:r>
    </w:p>
    <w:p w14:paraId="2E1EA23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10 MATLAB 自行实现程序</w:t>
      </w:r>
    </w:p>
    <w:p w14:paraId="6B79AB3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11 MATLAB 官方内置函数实现</w:t>
      </w:r>
    </w:p>
    <w:p w14:paraId="31B9306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12 本章方法总表与复习清单</w:t>
      </w:r>
    </w:p>
    <w:p w14:paraId="0431A46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br w:type="page"/>
      </w:r>
    </w:p>
    <w:p w14:paraId="4652B57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 非线性方程求解的基本问题</w:t>
      </w:r>
    </w:p>
    <w:p w14:paraId="1F79F88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1.1 从线性方程到非线性方程</w:t>
      </w:r>
    </w:p>
    <w:p w14:paraId="6F6CABA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在线性代数中，典型问题是求解线性方程组 Ax=b。非线性方程求解则更一般，可以写成 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g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(x)=y，等价地写成 </w:t>
      </w:r>
      <m:oMath>
        <m:r>
          <m:rPr/>
          <w:rPr>
            <w:rFonts w:hint="default" w:ascii="Cambria Math" w:hAnsi="方正楷体_GB2312" w:eastAsia="方正楷体_GB2312" w:cs="方正楷体_GB2312"/>
            <w:lang w:val="en-US" w:eastAsia="zh-CN"/>
          </w:rPr>
          <m:t>f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(x)=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g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(x)−y=0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。因此，本章核心问题就是寻找函数零点。</w:t>
      </w:r>
    </w:p>
    <w:p w14:paraId="298F12E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f(x)=0</m:t>
          </m:r>
        </m:oMath>
      </m:oMathPara>
    </w:p>
    <w:p w14:paraId="6F8E00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若存在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使 f(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)=0，则称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为 f 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零点</w:t>
      </w:r>
      <w:r>
        <w:rPr>
          <w:rFonts w:hint="eastAsia" w:ascii="方正楷体_GB2312" w:hAnsi="方正楷体_GB2312" w:eastAsia="方正楷体_GB2312" w:cs="方正楷体_GB2312"/>
          <w:b w:val="0"/>
        </w:rPr>
        <w:t>，或称为方程 f(x)=0 的根。对多元情形，未知量变成向量，问题写成 F(x)=0。</w:t>
      </w:r>
    </w:p>
    <w:p w14:paraId="6261E41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9743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CD7008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初学者要点</w:t>
            </w:r>
          </w:p>
          <w:p w14:paraId="0E5BC90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非线性方程通常没有显式解析解，数值计算的任务是构造一个序列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,...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，使它逐渐逼近真实根 x*。因此，本章每一种方法都要同时回答三个问题：怎样产生下一个近似值？什么时候会收敛？计算到什么程度可以停止？</w:t>
            </w:r>
          </w:p>
        </w:tc>
      </w:tr>
    </w:tbl>
    <w:p w14:paraId="48C1AE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1.2 根的存在性、唯一性与重根</w:t>
      </w:r>
    </w:p>
    <w:p w14:paraId="622B231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首先指出，非线性方程可能有解、无解，也可能有多个解；即使是单变量方程，也必须先关心根是否存在、根所在区间以及根的个数。</w:t>
      </w:r>
    </w:p>
    <w:p w14:paraId="62591C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连续函数的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变号定理</w:t>
      </w:r>
      <w:r>
        <w:rPr>
          <w:rFonts w:hint="eastAsia" w:ascii="方正楷体_GB2312" w:hAnsi="方正楷体_GB2312" w:eastAsia="方正楷体_GB2312" w:cs="方正楷体_GB2312"/>
          <w:b w:val="0"/>
        </w:rPr>
        <w:t>是最常用的存在性判断。若 f 在区间 [a,b] 上连续，并且 f(a) 与 f(b) 异号，则区间内至少有一个零点。</w:t>
      </w:r>
    </w:p>
    <w:p w14:paraId="7D00D54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f(a)f(b)&lt;0 ⟹ ∃ 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∈(a,b), 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)=0</m:t>
          </m:r>
        </m:oMath>
      </m:oMathPara>
    </w:p>
    <w:p w14:paraId="58076E2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若函数在区间上单调，则变号区间中的根通常可以判断为唯一。对多项式， n 次多项式在复数域中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一共</w:t>
      </w:r>
      <w:r>
        <w:rPr>
          <w:rFonts w:hint="eastAsia" w:ascii="方正楷体_GB2312" w:hAnsi="方正楷体_GB2312" w:eastAsia="方正楷体_GB2312" w:cs="方正楷体_GB2312"/>
          <w:b w:val="0"/>
        </w:rPr>
        <w:t>有 n 个根，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我们将f(x)改写为下面的形式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A57A75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739624D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m 是根的重数。m=1 时称为单根；m&gt;1 时称为重根。重根会显著降低 Newton 法等算法的收敛速度，是本章后面要特别处理的问题。</w:t>
      </w:r>
    </w:p>
    <w:p w14:paraId="54011E2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1.3 求根算法通常要解决的三个问题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77913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B99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问题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0FCB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含义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FB58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常用处理</w:t>
            </w:r>
          </w:p>
        </w:tc>
      </w:tr>
      <w:tr w14:paraId="35D20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04F4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存在性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44F0B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能否确认某个区间或区域中存在根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CE5F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变号判断、图像观察、单调性分析、同伦连续法</w:t>
            </w:r>
          </w:p>
        </w:tc>
      </w:tr>
      <w:tr w14:paraId="5CB4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B59AC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定位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C73D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给出根的大致位置或初值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C9D8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画图、扫描区间、二分法先粗定位</w:t>
            </w:r>
          </w:p>
        </w:tc>
      </w:tr>
      <w:tr w14:paraId="6B9DE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871F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精度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36A8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判断近似根是否足够好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EC1835">
            <w:pPr>
              <w:rPr>
                <w:rFonts w:hint="eastAsia" w:ascii="方正楷体_GB2312" w:hAnsi="方正楷体_GB2312" w:eastAsia="方正楷体_GB2312" w:cs="方正楷体_GB2312"/>
              </w:rPr>
            </w:pPr>
            <m:oMath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|、|f(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、相对误差、最大迭代次数</w:t>
            </w:r>
          </w:p>
        </w:tc>
      </w:tr>
    </w:tbl>
    <w:p w14:paraId="7A956C1A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043CA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1C167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易错提醒</w:t>
            </w:r>
          </w:p>
          <w:p w14:paraId="7C87C7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单纯看到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很小，并不一定说明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离根很近。若根附近函数非常平坦，或者根是重根，则函数值可能下降很快，但位置误差仍然不小。实际程序中通常同时检查步长误差和残差。</w:t>
            </w:r>
          </w:p>
        </w:tc>
      </w:tr>
    </w:tbl>
    <w:p w14:paraId="416AE2DD">
      <w:pPr>
        <w:rPr>
          <w:rFonts w:hint="eastAsia" w:ascii="方正楷体_GB2312" w:hAnsi="方正楷体_GB2312" w:eastAsia="方正楷体_GB2312" w:cs="方正楷体_GB2312"/>
        </w:rPr>
      </w:pPr>
    </w:p>
    <w:p w14:paraId="3BCED16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1.4 收敛阶：怎样描述“收敛得快不快”</w:t>
      </w:r>
    </w:p>
    <w:p w14:paraId="57F9F1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设迭代序列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收敛到 x*，记误差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−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为第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k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个迭代点的误差</w:t>
      </w:r>
      <w:r>
        <w:rPr>
          <w:rFonts w:hint="eastAsia" w:ascii="方正楷体_GB2312" w:hAnsi="方正楷体_GB2312" w:eastAsia="方正楷体_GB2312" w:cs="方正楷体_GB2312"/>
          <w:b w:val="0"/>
        </w:rPr>
        <w:t>。若存在常数 C&gt;0 和 r&gt;0，使得下面极限成立，则称序列具有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 xml:space="preserve"> r 阶收敛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FBCCD8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r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=C</m:t>
          </m:r>
        </m:oMath>
      </m:oMathPara>
    </w:p>
    <w:p w14:paraId="670F02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当 r=1 时为线性收敛；r=2 时为二次收敛；r&gt;1 时称为超线性收敛。若极限满足</w:t>
      </w:r>
    </w:p>
    <w:p w14:paraId="11E1DD5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6A44B2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则序列是超线性收敛。</w:t>
      </w:r>
      <w:r>
        <w:rPr>
          <w:rFonts w:hint="eastAsia" w:ascii="方正楷体_GB2312" w:hAnsi="方正楷体_GB2312" w:eastAsia="方正楷体_GB2312" w:cs="方正楷体_GB2312"/>
          <w:b/>
          <w:bCs/>
        </w:rPr>
        <w:t>Newton 法在单根附近通常具有二次收敛，而割线法通常具有超线性收敛</w:t>
      </w:r>
      <w:r>
        <w:rPr>
          <w:rFonts w:hint="eastAsia" w:ascii="方正楷体_GB2312" w:hAnsi="方正楷体_GB2312" w:eastAsia="方正楷体_GB2312" w:cs="方正楷体_GB2312"/>
          <w:b w:val="0"/>
        </w:rPr>
        <w:t>，收敛阶约为黄金分割数 1.618。</w:t>
      </w:r>
    </w:p>
    <w:p w14:paraId="70C2611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1.5 停止准则</w:t>
      </w:r>
    </w:p>
    <w:p w14:paraId="1D3DA82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程序中不可能真正算到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=x*，所以必须设定停止条件。常见停止条件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主要针对三个方面:步长、残差、迭代次数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2B9B9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1DD7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停止准则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3313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公式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97D1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1D4C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796A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绝对步长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CEE63B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2E12E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适合根的量级不大时</w:t>
            </w:r>
          </w:p>
        </w:tc>
      </w:tr>
      <w:tr w14:paraId="6D4B1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A05F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相对步长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28DDF5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|/(1+|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|)&lt;ε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5964E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更适合根的量级差异较大时</w:t>
            </w:r>
          </w:p>
        </w:tc>
      </w:tr>
      <w:tr w14:paraId="0472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41B5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B29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48144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检查方程是否近似满足</w:t>
            </w:r>
          </w:p>
        </w:tc>
      </w:tr>
      <w:tr w14:paraId="2A4F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7736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最大迭代步数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D1A74A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k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&lt;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max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CC6B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防止死循环</w:t>
            </w:r>
          </w:p>
        </w:tc>
      </w:tr>
    </w:tbl>
    <w:p w14:paraId="2D36C7D3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48888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AC088E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程序实现建议</w:t>
            </w:r>
          </w:p>
          <w:p w14:paraId="2B9A0CF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更稳妥的写法是同时使用“步长准则 + 残差准则 + 最大迭代次数”。若只用残差，可能误判重根；若只用步长，可能在不收敛的慢变化序列中提前停止。</w:t>
            </w:r>
          </w:p>
        </w:tc>
      </w:tr>
    </w:tbl>
    <w:p w14:paraId="58D09C7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 二分法：最稳定的保守方法</w:t>
      </w:r>
    </w:p>
    <w:p w14:paraId="123AD9C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2.1 基本思想</w:t>
      </w:r>
    </w:p>
    <w:p w14:paraId="5DE45A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二分法适用于连续函数，并且要求已知一个变号区间 [a,b]，即 f(a)f(b)&lt;0。每一步取中点 c=(a+b)/2，然后保留仍然发生变号的半个区间。</w:t>
      </w:r>
    </w:p>
    <w:p w14:paraId="0465094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c=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a+b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2C99D9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 f(a)f(c)&lt;0，则根在 [a,c]；如果 f(c)f(b)&lt;0，则根在 [c,b]；若 f(c)=0，则 c 就是精确根。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DBF2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603AA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伪代码｜二分法</w:t>
            </w:r>
          </w:p>
          <w:p w14:paraId="3D6BE92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连续函数 f, 初始区间 [a,b], 容许误差 tol, 最大迭代次数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54CCFC3E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要求: f(a)*f(b) &lt; 0</w:t>
            </w:r>
          </w:p>
          <w:p w14:paraId="6AEDDFF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6204002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c = (a + b)/2</w:t>
            </w:r>
          </w:p>
          <w:p w14:paraId="5801B7A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|f(c)| &lt; tol 或 (b-a)/2 &lt; tol: 停止</w:t>
            </w:r>
          </w:p>
          <w:p w14:paraId="0599827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f(a)*f(c) &lt; 0: b = c</w:t>
            </w:r>
          </w:p>
          <w:p w14:paraId="3AB73946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else: a = c</w:t>
            </w:r>
          </w:p>
          <w:p w14:paraId="2DD9E1B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  <w:p w14:paraId="09D2B01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输出: c 作为近似根</w:t>
            </w:r>
          </w:p>
        </w:tc>
      </w:tr>
    </w:tbl>
    <w:p w14:paraId="35A7C4BB">
      <w:pPr>
        <w:rPr>
          <w:rFonts w:hint="eastAsia" w:ascii="方正楷体_GB2312" w:hAnsi="方正楷体_GB2312" w:eastAsia="方正楷体_GB2312" w:cs="方正楷体_GB2312"/>
        </w:rPr>
      </w:pPr>
    </w:p>
    <w:p w14:paraId="63718A4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2.2 误差估计与优缺点</w:t>
      </w:r>
    </w:p>
    <w:p w14:paraId="6FF38C6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二分法每迭代一次，含根区间长度减半。若初始区间长度为 b-a，则迭代 n 次后的误差满足</w:t>
      </w:r>
    </w:p>
    <w:p w14:paraId="1C3FE29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n+1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1E4871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因此，要达到绝对误差 ε，大致需要</w:t>
      </w:r>
    </w:p>
    <w:p w14:paraId="23942F3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n≥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log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b−a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00925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2C4E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BDDF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47FD4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2FB52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只要求连续和变号，稳定可靠；不会因为初值稍差而发散。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7B380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收敛速度慢，只是线性收敛。</w:t>
            </w:r>
          </w:p>
        </w:tc>
      </w:tr>
      <w:tr w14:paraId="50EA7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F972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每一步都能给出根所在区间，误差上界明确。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8817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不能直接处理偶重根，因为偶重根附近函数不变号。</w:t>
            </w:r>
          </w:p>
        </w:tc>
      </w:tr>
      <w:tr w14:paraId="7239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2DFF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适合用来给 Newton 法或割线法提供初值。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F27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对高维非线性方程组不适用。</w:t>
            </w:r>
          </w:p>
        </w:tc>
      </w:tr>
    </w:tbl>
    <w:p w14:paraId="0BDD9AFC">
      <w:pPr>
        <w:rPr>
          <w:rFonts w:hint="eastAsia" w:ascii="方正楷体_GB2312" w:hAnsi="方正楷体_GB2312" w:eastAsia="方正楷体_GB2312" w:cs="方正楷体_GB2312"/>
        </w:rPr>
      </w:pPr>
    </w:p>
    <w:p w14:paraId="054C1FA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2.3 例题：用二分法求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</w:rPr>
        <w:t xml:space="preserve"> 的根</w:t>
      </w:r>
    </w:p>
    <w:p w14:paraId="79551BD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以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为例。因为 f(1)=-1，f(2)=5，所以区间 [1,2] 中存在一个根。不断二分后，可得到根约为 1.3247。</w:t>
      </w:r>
    </w:p>
    <w:p w14:paraId="3C9C88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−x−1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3D84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B611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迭代观察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9978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35D2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8F80A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[1,2] -&gt; [1,1.5] -&gt; [1.25,1.5] -&gt; ...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374D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每一步保留变号子区间。</w:t>
            </w:r>
          </w:p>
        </w:tc>
      </w:tr>
      <w:tr w14:paraId="02FA4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F060C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最终根约为 1.324717957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71927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这是方程</w:t>
            </w:r>
            <m:oMath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−x−1=0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的实根。</w:t>
            </w:r>
          </w:p>
        </w:tc>
      </w:tr>
      <w:tr w14:paraId="31413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0663C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二分法很稳但不快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1676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适合先定位，再换 Newton 法加速。</w:t>
            </w:r>
          </w:p>
        </w:tc>
      </w:tr>
    </w:tbl>
    <w:p w14:paraId="6CEEEBC4">
      <w:pPr>
        <w:rPr>
          <w:rFonts w:hint="eastAsia" w:ascii="方正楷体_GB2312" w:hAnsi="方正楷体_GB2312" w:eastAsia="方正楷体_GB2312" w:cs="方正楷体_GB2312"/>
        </w:rPr>
      </w:pPr>
    </w:p>
    <w:p w14:paraId="033E2BF7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 不动点迭代：把方程改写成 x=φ(x)</w:t>
      </w:r>
    </w:p>
    <w:p w14:paraId="48C6E94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3.1 不动点与迭代格式</w:t>
      </w:r>
    </w:p>
    <w:p w14:paraId="5CB06E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不动点迭代的核心是把方程 f(x)=0 改写为等价形式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=φ(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，然后从初值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出发，反复计算</w:t>
      </w:r>
    </w:p>
    <w:p w14:paraId="48B03E8C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49BA03B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如果迭代收敛到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，并且 φ 连续，那么极限满足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，于是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就是不动点。若改写正确，这个不动点就是原方程的根。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DFE9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77F888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关键区别</w:t>
            </w:r>
          </w:p>
          <w:p w14:paraId="5DB6C1E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同一个方程可以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改写出许多不同的 φ(x)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，但它们的收敛性完全不同。判断不动点迭代是否收敛，重点不是看原方程 f(x)，而是看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迭代函数 φ(x) 的性质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</w:t>
            </w:r>
          </w:p>
        </w:tc>
      </w:tr>
    </w:tbl>
    <w:p w14:paraId="0E5DDB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3.2 压缩映射收敛定理</w:t>
      </w:r>
    </w:p>
    <w:p w14:paraId="2F22A2E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在区间 [a,b] 上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一阶连续可导, 并且</w:t>
      </w:r>
      <w:r>
        <w:rPr>
          <w:rFonts w:hint="eastAsia" w:ascii="方正楷体_GB2312" w:hAnsi="方正楷体_GB2312" w:eastAsia="方正楷体_GB2312" w:cs="方正楷体_GB2312"/>
          <w:b w:val="0"/>
        </w:rPr>
        <w:t>满足两个条件：</w:t>
      </w:r>
    </w:p>
    <w:p w14:paraId="750AE150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第一，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a≤</w:t>
      </w:r>
      <w:r>
        <w:rPr>
          <w:rFonts w:hint="eastAsia" w:ascii="方正楷体_GB2312" w:hAnsi="方正楷体_GB2312" w:eastAsia="方正楷体_GB2312" w:cs="方正楷体_GB2312"/>
          <w:b w:val="0"/>
        </w:rPr>
        <w:t>φ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≤b在[a,b]上始终成立;</w:t>
      </w:r>
    </w:p>
    <w:p w14:paraId="68141DE5">
      <w:pPr>
        <m:rPr/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第二，存在常数 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0&lt;L&lt;1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，使得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|φ'(x)|≤L</m:t>
        </m:r>
      </m:oMath>
    </w:p>
    <w:p w14:paraId="7471C01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a≤φ(x)≤b, x∈[a,b]</m:t>
          </m:r>
        </m:oMath>
      </m:oMathPara>
    </w:p>
    <w:p w14:paraId="11008279">
      <w:pPr>
        <w:pStyle w:val="165"/>
        <w:shd w:val="clear" w:fill="F7F7F7"/>
        <m:rPr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|φ'(x)|≤L&lt;1</m:t>
          </m:r>
        </m:oMath>
      </m:oMathPara>
    </w:p>
    <w:p w14:paraId="0C2D4DA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则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任意初值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∈[a,b]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产生的迭代序列都收敛到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[a,b]上的</w:t>
      </w:r>
      <w:r>
        <w:rPr>
          <w:rFonts w:hint="eastAsia" w:ascii="方正楷体_GB2312" w:hAnsi="方正楷体_GB2312" w:eastAsia="方正楷体_GB2312" w:cs="方正楷体_GB2312"/>
          <w:b w:val="0"/>
        </w:rPr>
        <w:t>唯一不动点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即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∗</m:t>
            </m:r>
            <m:ctrlPr>
              <w:rPr>
                <w:rFonts w:ascii="Cambria Math" w:hAnsi="Cambria Math"/>
              </w:rPr>
            </m:ctrlPr>
          </m:sup>
        </m:sSup>
        <m:r>
          <m:rPr/>
          <w:rPr>
            <w:rFonts w:hint="default" w:ascii="Cambria Math" w:hAnsi="Cambria Math"/>
          </w:rPr>
          <m:t>=φ</m:t>
        </m:r>
        <m:d>
          <m:dPr>
            <m:ctrlPr>
              <w:rPr>
                <w:rFonts w:hint="default" w:ascii="Cambria Math" w:hAnsi="Cambria Math"/>
              </w:rPr>
            </m:ctrlPr>
          </m:dPr>
          <m:e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∗</m:t>
                </m:r>
                <m:ctrlPr>
                  <w:rPr>
                    <w:rFonts w:ascii="Cambria Math" w:hAnsi="Cambria Math"/>
                  </w:rPr>
                </m:ctrlPr>
              </m:sup>
            </m:sSup>
            <m:ctrlPr>
              <w:rPr>
                <w:rFonts w:hint="default" w:ascii="Cambria Math" w:hAnsi="Cambria Math"/>
              </w:rPr>
            </m:ctrlPr>
          </m:e>
        </m:d>
        <m:r>
          <m:rPr/>
          <w:rPr>
            <w:rFonts w:hint="default" w:ascii="Cambria Math" w:hAnsi="Cambria Math"/>
          </w:rPr>
          <m:t>: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3FA4D77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收敛速度估计</w:t>
      </w:r>
      <w:r>
        <w:rPr>
          <w:rFonts w:hint="eastAsia" w:ascii="方正楷体_GB2312" w:hAnsi="方正楷体_GB2312" w:eastAsia="方正楷体_GB2312" w:cs="方正楷体_GB2312"/>
          <w:b w:val="0"/>
        </w:rPr>
        <w:t>常用下面两种形式。</w:t>
      </w:r>
    </w:p>
    <w:p w14:paraId="67367EB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598255B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166CADE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3.3 例题：同一方程的不同迭代格式</w:t>
      </w:r>
    </w:p>
    <w:p w14:paraId="7042EAB9">
      <w:pPr>
        <m:rPr/>
        <w:rPr>
          <w:rFonts w:hint="eastAsia" w:hAnsi="Cambria Math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对方程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选择任意一个x为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(这里的任选包括多次项中包含的x和任意比例的x)</w:t>
      </w:r>
      <w:r>
        <w:rPr>
          <w:rFonts w:hint="eastAsia" w:ascii="方正楷体_GB2312" w:hAnsi="方正楷体_GB2312" w:eastAsia="方正楷体_GB2312" w:cs="方正楷体_GB2312"/>
          <w:b w:val="0"/>
        </w:rPr>
        <w:t>给出四种等价改写。它们的收敛表现差别很大。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2D4D4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75B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编号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167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迭代格式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B5E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表现</w:t>
            </w:r>
          </w:p>
        </w:tc>
      </w:tr>
      <w:tr w14:paraId="25E23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7DC1C8">
            <w:pPr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φ1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1"/>
                </w:rPr>
                <m:t>−1</m:t>
              </m:r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D2C7D8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34607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发散，迭代值迅速变大。</w:t>
            </w:r>
          </w:p>
        </w:tc>
      </w:tr>
      <w:tr w14:paraId="687A8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F89C59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φ2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rad>
                <m:radPr>
                  <m:ctrlPr>
                    <w:rPr>
                      <w:rFonts w:hint="default" w:ascii="Cambria Math" w:hAnsi="Cambria Math"/>
                      <w:sz w:val="21"/>
                    </w:rPr>
                  </m:ctrlPr>
                </m:radPr>
                <m:deg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</m:rad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F1FBD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rad>
                  <m:rad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radPr>
                  <m:deg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rad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6EEC1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收敛，但速度不算很快。</w:t>
            </w:r>
          </w:p>
        </w:tc>
      </w:tr>
      <w:tr w14:paraId="6C212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94352A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φ3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17"/>
                </w:rPr>
                <m:t>x=</m:t>
              </m:r>
              <m:f>
                <m:fPr>
                  <m:ctrlPr>
                    <w:rPr>
                      <w:rFonts w:hint="default" w:ascii="Cambria Math" w:hAnsi="Cambria Math"/>
                      <w:sz w:val="17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17"/>
                    </w:rPr>
                    <m:t>1</m:t>
                  </m:r>
                  <m:ctrlPr>
                    <w:rPr>
                      <w:rFonts w:ascii="Cambria Math" w:hAnsi="Cambria Math"/>
                      <w:sz w:val="17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/>
                          <w:sz w:val="17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17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7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803B0F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=1/(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8F138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容易出现跳变，不收敛。</w:t>
            </w:r>
          </w:p>
        </w:tc>
      </w:tr>
      <w:tr w14:paraId="15F62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771282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φ4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x=x−</m:t>
              </m:r>
              <m:f>
                <m:fPr>
                  <m:ctrlPr>
                    <w:rPr>
                      <w:rFonts w:hint="default" w:ascii="Cambria Math" w:hAnsi="Cambria Math"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−x−1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7B575E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3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3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/>
                    <w:sz w:val="21"/>
                  </w:rPr>
                  <m:t>.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277D5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实际上是 Newton 格式，收敛很快。</w:t>
            </w:r>
          </w:p>
        </w:tc>
      </w:tr>
    </w:tbl>
    <w:p w14:paraId="57BEB51E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485DA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57172A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初学者总结</w:t>
            </w:r>
          </w:p>
          <w:p w14:paraId="0160AA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不动点迭代的难点不在于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=φ(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的计算，而在于怎样选 φ。一般希望在根附近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|φ'(x)|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尽量小，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最好接近 0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。Newton 法可以看成一种特殊的不动点迭代，它通过构造使 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φ'(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，从而获得二次收敛。</w:t>
            </w:r>
          </w:p>
        </w:tc>
      </w:tr>
    </w:tbl>
    <w:p w14:paraId="4C975314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全局收敛:max</w:t>
      </w:r>
      <m:oMath>
        <m:r>
          <m:rPr/>
          <w:rPr>
            <w:rFonts w:hint="eastAsia" w:ascii="Cambria Math" w:hAnsi="Cambria Math" w:eastAsia="方正楷体_GB2312" w:cs="方正楷体_GB2312"/>
            <w:sz w:val="18"/>
          </w:rPr>
          <m:t>|φ'(x)|&lt;1</m:t>
        </m:r>
      </m:oMath>
      <w:r>
        <m:rPr/>
        <w:rPr>
          <w:rFonts w:hint="eastAsia" w:hAnsi="Cambria Math" w:eastAsia="方正楷体_GB2312" w:cs="方正楷体_GB2312"/>
          <w:i w:val="0"/>
          <w:sz w:val="18"/>
          <w:lang w:val="en-US" w:eastAsia="zh-CN"/>
        </w:rPr>
        <w:t>在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[a,b]</m:t>
        </m:r>
      </m:oMath>
      <w:r>
        <m:rPr/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上恒成立</w:t>
      </w:r>
    </w:p>
    <w:p w14:paraId="260ECC4E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局部收敛</w:t>
      </w:r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:</w:t>
      </w:r>
      <m:oMath>
        <m:d>
          <m:dPr>
            <m:begChr m:val="|"/>
            <m:endChr m:val="|"/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φ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′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∗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up>
                </m:sSup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zh-CN" w:bidi="ar-SA"/>
          </w:rPr>
          <m:t>&lt;1</m:t>
        </m:r>
      </m:oMath>
      <w:r>
        <m:rPr/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且这一性质在某个[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a,b</m:t>
        </m:r>
      </m:oMath>
      <w:r>
        <m:rPr/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]上的小区间成立, 则只要我的</w:t>
      </w:r>
      <m:oMath>
        <m:sSub>
          <m:sSubPr>
            <m:ctrlPr>
              <w:rPr>
                <w:rFonts w:hint="default" w:ascii="Cambria Math" w:hAnsi="Cambria Math" w:eastAsia="方正楷体_GB2312"/>
                <w:sz w:val="18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18"/>
              </w:rPr>
              <m:t>x</m:t>
            </m:r>
            <m:ctrlPr>
              <w:rPr>
                <w:rFonts w:ascii="Cambria Math" w:hAnsi="Cambria Math" w:eastAsia="方正楷体_GB2312"/>
                <w:sz w:val="18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18"/>
              </w:rPr>
              <m:t>0</m:t>
            </m:r>
            <m:ctrlPr>
              <w:rPr>
                <w:rFonts w:ascii="Cambria Math" w:hAnsi="Cambria Math" w:eastAsia="方正楷体_GB2312"/>
                <w:sz w:val="18"/>
              </w:rPr>
            </m:ctrlPr>
          </m:sub>
        </m:sSub>
      </m:oMath>
      <w:r>
        <w:rPr>
          <w:rFonts w:hint="eastAsia" w:hAnsi="Cambria Math" w:eastAsia="方正楷体_GB2312"/>
          <w:i w:val="0"/>
          <w:sz w:val="18"/>
          <w:lang w:val="en-US" w:eastAsia="zh-CN"/>
        </w:rPr>
        <w:t>选取在这个小区间内, 则最终可以迭代到收敛解</w:t>
      </w:r>
    </w:p>
    <w:p w14:paraId="33BECFE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3.4 例题：求 x ln x = 1 的根</w:t>
      </w:r>
    </w:p>
    <w:p w14:paraId="1D2BE0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 ln x=1 改写为多种不动点形式，并比较它们在区间 [1.5,2] 上的导数大小。</w:t>
      </w:r>
    </w:p>
    <w:p w14:paraId="690081A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8"/>
                </w:rPr>
                <m:t>ln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4"/>
        <w:gridCol w:w="2564"/>
        <w:gridCol w:w="2564"/>
        <w:gridCol w:w="2564"/>
      </w:tblGrid>
      <w:tr w14:paraId="21A58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5129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迭代函数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4B35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对应格式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E18E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在 [1.5,2] 上的大致导数界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CF4F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结论</w:t>
            </w:r>
          </w:p>
        </w:tc>
      </w:tr>
      <w:tr w14:paraId="71D86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CDB8F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 xml:space="preserve">: 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5817C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7798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4.055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A160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不满足压缩条件，容易发散。</w:t>
            </w:r>
          </w:p>
        </w:tc>
      </w:tr>
      <w:tr w14:paraId="10723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932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58AF2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63C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0.866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85026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收敛，但较慢。</w:t>
            </w:r>
          </w:p>
        </w:tc>
      </w:tr>
      <w:tr w14:paraId="6974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9515D0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x−(x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39B2B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6D7E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0.532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7FF97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收敛较快。</w:t>
            </w:r>
          </w:p>
        </w:tc>
      </w:tr>
      <w:tr w14:paraId="10238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4A8A09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4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E0361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9827F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0.132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B495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收敛最快。</w:t>
            </w:r>
          </w:p>
        </w:tc>
      </w:tr>
    </w:tbl>
    <w:p w14:paraId="38CE7B81">
      <w:pPr>
        <w:rPr>
          <w:rFonts w:hint="eastAsia" w:ascii="方正楷体_GB2312" w:hAnsi="方正楷体_GB2312" w:eastAsia="方正楷体_GB2312" w:cs="方正楷体_GB2312"/>
        </w:rPr>
      </w:pPr>
    </w:p>
    <w:p w14:paraId="2ACA4A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=1.75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出发，采用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φ4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时很快得到近似根</w:t>
      </w:r>
    </w:p>
    <w:p w14:paraId="224D0BD7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≈1.76322283435190</m:t>
          </m:r>
        </m:oMath>
      </m:oMathPara>
    </w:p>
    <w:p w14:paraId="4E40418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 迭代加速：Aitken 与 Steffensen</w:t>
      </w:r>
    </w:p>
    <w:p w14:paraId="115E7DE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4.1 加速的基本思想</w:t>
      </w:r>
    </w:p>
    <w:p w14:paraId="5657B61F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如果已有不动点迭代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，但收敛较慢，可以尝试对迭代序列进行外推，使新序列更接近极限。先从近似线性误差关系出发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假设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与不动点之间的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变化不大, 我们取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L</m:t>
        </m:r>
      </m:oMath>
      <w:r>
        <m:rPr/>
        <w:rPr>
          <w:rFonts w:hint="eastAsia" w:hAnsi="Cambria Math" w:eastAsia="方正楷体_GB2312" w:cs="方正楷体_GB2312"/>
          <w:i w:val="0"/>
          <w:sz w:val="21"/>
          <w:szCs w:val="22"/>
          <w:lang w:val="en-US" w:eastAsia="zh-CN" w:bidi="ar-SA"/>
        </w:rPr>
        <w:t>为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的平均值, 则我们可以将误差改写为:</w:t>
      </w:r>
    </w:p>
    <w:p w14:paraId="7A98ECF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  <w:i w:val="0"/>
          <w:sz w:val="18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≈L(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6B8D39FA">
      <w:pPr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由此可以估计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</w:p>
    <w:p w14:paraId="3B41DE40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≈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−L</m:t>
              </m:r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90F693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借助这个思想, 我们可以</w:t>
      </w:r>
      <w:r>
        <w:rPr>
          <w:rFonts w:hint="eastAsia" w:ascii="方正楷体_GB2312" w:hAnsi="方正楷体_GB2312" w:eastAsia="方正楷体_GB2312" w:cs="方正楷体_GB2312"/>
          <w:b w:val="0"/>
        </w:rPr>
        <w:t>构造更快的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Aitken</w:t>
      </w:r>
      <w:r>
        <w:rPr>
          <w:rFonts w:hint="eastAsia" w:ascii="方正楷体_GB2312" w:hAnsi="方正楷体_GB2312" w:eastAsia="方正楷体_GB2312" w:cs="方正楷体_GB2312"/>
          <w:b w:val="0"/>
        </w:rPr>
        <w:t>迭代。</w:t>
      </w:r>
    </w:p>
    <w:p w14:paraId="6003A278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hr m:val="̃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532C325">
      <w:pPr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示例:</w:t>
      </w:r>
    </w:p>
    <w:p w14:paraId="31994D17">
      <w:pPr>
        <w:rPr>
          <w:rFonts w:hint="default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加速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ub>
        </m:sSub>
        <m:r>
          <m:rPr/>
          <w:rPr>
            <w:rFonts w:hint="default" w:ascii="Cambria Math" w:hAnsi="Cambria Math" w:eastAsia="方正楷体_GB2312" w:cs="方正楷体_GB2312"/>
            <w:sz w:val="17"/>
            <w:lang w:val="en-US" w:eastAsia="zh-CN"/>
          </w:rPr>
          <m:t>:</m:t>
        </m:r>
        <m:r>
          <m:rPr/>
          <w:rPr>
            <w:rFonts w:hint="eastAsia" w:ascii="Cambria Math" w:hAnsi="Cambria Math" w:eastAsia="方正楷体_GB2312" w:cs="方正楷体_GB2312"/>
            <w:sz w:val="17"/>
          </w:rPr>
          <m:t>x−(x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17"/>
              </w:rPr>
              <m:t>ln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17"/>
          </w:rPr>
          <m:t>−1)/3</m:t>
        </m:r>
      </m:oMath>
      <w:r>
        <m:rPr/>
        <w:rPr>
          <w:rFonts w:hint="eastAsia" w:hAnsi="Cambria Math" w:eastAsia="方正楷体_GB2312" w:cs="方正楷体_GB2312"/>
          <w:i w:val="0"/>
          <w:sz w:val="17"/>
          <w:lang w:val="en-US" w:eastAsia="zh-CN"/>
        </w:rPr>
        <w:t>的迭代</w:t>
      </w:r>
      <w:r>
        <m:rPr/>
        <w:rPr>
          <w:rFonts w:hint="eastAsia" w:hAnsi="Cambria Math" w:eastAsia="方正楷体_GB2312" w:cs="方正楷体_GB2312"/>
          <w:i w:val="0"/>
          <w:sz w:val="17"/>
          <w:lang w:val="en-US" w:eastAsia="zh-CN"/>
        </w:rPr>
        <w:br w:type="textWrapping"/>
      </w:r>
      <w:r>
        <w:drawing>
          <wp:inline distT="0" distB="0" distL="114300" distR="114300">
            <wp:extent cx="3797935" cy="1360805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3256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4.2 Aitken Δ² 加速</w:t>
      </w:r>
    </w:p>
    <w:p w14:paraId="5AF5FEE1">
      <w:pPr>
        <w:rPr>
          <w:rFonts w:hint="eastAsia" w:hAnsi="Cambria Math" w:eastAsia="方正楷体_GB2312"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如果我们只知道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但不知道具体数值, 我们可以利用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构造加速公式</w:t>
      </w:r>
    </w:p>
    <w:p w14:paraId="75B65E64">
      <w:pPr>
        <m:rPr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1E6953DD">
      <w:pPr>
        <m:rPr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7B940ACD">
      <w:pP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m:rPr/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变化不大:</w:t>
      </w:r>
    </w:p>
    <w:p w14:paraId="038A2F12">
      <w:pPr>
        <m:rPr/>
        <w:rPr>
          <w:rFonts w:hint="default" w:hAnsi="Cambria Math"/>
          <w:i w:val="0"/>
          <w:sz w:val="21"/>
        </w:rPr>
      </w:pPr>
      <m:oMathPara>
        <m:oMath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≈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.</m:t>
          </m:r>
        </m:oMath>
      </m:oMathPara>
    </w:p>
    <w:p w14:paraId="2A83C459">
      <w:pPr>
        <m:rPr/>
        <w:rPr>
          <w:rFonts w:hint="default" w:hAnsi="Cambria Math"/>
          <w:i w:val="0"/>
          <w:sz w:val="21"/>
          <w:lang w:val="en-US" w:eastAsia="zh-CN"/>
        </w:rPr>
      </w:pPr>
      <m:oMathPara>
        <m:oMath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≈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d>
                    <m:d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k+1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p w14:paraId="6401A56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Aitken 加速直接利用连续三项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修正极限估计。它常用于已经收敛但收敛速度偏慢的序列。</w:t>
      </w:r>
    </w:p>
    <w:p w14:paraId="2AB2796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7167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F84F7A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使用条件</w:t>
            </w:r>
          </w:p>
          <w:p w14:paraId="7A6881B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Aitken 加速不需要显式导数，但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要求分母不能太小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。如果连续三项几乎成等差，分母接近 0，数值上会不稳定。实际程序中要检查分母绝对值。</w:t>
            </w:r>
          </w:p>
        </w:tc>
      </w:tr>
    </w:tbl>
    <w:p w14:paraId="1457B018">
      <w:pPr>
        <w:rPr>
          <w:rFonts w:hint="eastAsia" w:ascii="方正楷体_GB2312" w:hAnsi="方正楷体_GB2312" w:eastAsia="方正楷体_GB2312" w:cs="方正楷体_GB2312"/>
        </w:rPr>
      </w:pPr>
    </w:p>
    <w:p w14:paraId="7E19FCE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4.3 Steffensen 加速</w:t>
      </w:r>
    </w:p>
    <w:p w14:paraId="0DC560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方法把 Aitken 加速嵌入到不动点迭代中。先算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，再计算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，然后用两次函数值构造加速步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实际只是换了一种写法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536DAC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7AED78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方法常能达到类似 Newton 法的快速收敛，但不需要显式求导。代价是每一步需要计算两次 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0A15E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C27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伪代码｜Steffensen 加速</w:t>
            </w:r>
          </w:p>
          <w:p w14:paraId="1C2B3AA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迭代函数 phi, 初值 x0, 容差 tol</w:t>
            </w:r>
          </w:p>
          <w:p w14:paraId="2507DA6A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eastAsia="zh-CN"/>
              </w:rPr>
              <w:t>iter</w:t>
            </w:r>
          </w:p>
          <w:p w14:paraId="4E848D4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y = phi(x)</w:t>
            </w:r>
          </w:p>
          <w:p w14:paraId="728D3E4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z = phi(y)</w:t>
            </w:r>
          </w:p>
          <w:p w14:paraId="67DDD03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den = z - 2*y + x</w:t>
            </w:r>
          </w:p>
          <w:p w14:paraId="419FF802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|den| 太小: 停止或退回普通不动点迭代</w:t>
            </w:r>
          </w:p>
          <w:p w14:paraId="7826735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x_new = x - (y - x)^2 / den</w:t>
            </w:r>
          </w:p>
          <w:p w14:paraId="1CA3973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|x_new - x| &lt; tol: 停止</w:t>
            </w:r>
          </w:p>
          <w:p w14:paraId="3950436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 = x_new</w:t>
            </w:r>
          </w:p>
          <w:p w14:paraId="6D6A86F0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</w:tc>
      </w:tr>
    </w:tbl>
    <w:p w14:paraId="62947968">
      <w:pPr>
        <w:rPr>
          <w:rFonts w:hint="eastAsia" w:ascii="方正楷体_GB2312" w:hAnsi="方正楷体_GB2312" w:eastAsia="方正楷体_GB2312" w:cs="方正楷体_GB2312"/>
        </w:rPr>
      </w:pPr>
    </w:p>
    <w:p w14:paraId="1AFDDF82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 牛顿法、牛顿下山法与割线法</w:t>
      </w:r>
    </w:p>
    <w:p w14:paraId="7BECC42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5.1 Newton 法的推导</w:t>
      </w:r>
    </w:p>
    <w:p w14:paraId="506314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Newton 法也称 Newton-Raphson 法。设当前近似为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，对 f 在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处作一阶 Taylor 展开，并用切线与 x 轴的交点作为下一次近似。</w:t>
      </w:r>
    </w:p>
    <w:p w14:paraId="2CBA73B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f(x)≈f(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)+f'(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3FCB5FD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0，得到 Newton 迭代格式。</w:t>
      </w:r>
    </w:p>
    <w:p w14:paraId="024B6A1D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195AB6DE">
      <w:pPr>
        <w:pStyle w:val="165"/>
        <w:shd w:val="clear" w:fill="F7F7F7"/>
        <w:ind w:left="0" w:leftChars="0" w:firstLine="0" w:firstLineChars="0"/>
        <w:rPr>
          <w:rFonts w:hint="eastAsia" w:hAnsi="Cambria Math" w:eastAsia="方正楷体_GB2312" w:cs="方正楷体_GB2312"/>
          <w:i w:val="0"/>
          <w:sz w:val="16"/>
          <w:szCs w:val="21"/>
        </w:rPr>
      </w:pPr>
      <m:oMathPara>
        <m:oMath>
          <m:r>
            <m:rPr/>
            <w:rPr>
              <w:rFonts w:hint="default" w:ascii="Cambria Math" w:hAnsi="Cambria Math"/>
              <w:sz w:val="16"/>
            </w:rPr>
            <m:t>φ(x)=x−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f(x)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6"/>
                    </w:rPr>
                    <m:t>f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6"/>
                    </w:rPr>
                    <m:t>′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6"/>
                </w:rPr>
                <m:t>(x)</m:t>
              </m:r>
              <m:ctrlPr>
                <w:rPr>
                  <w:rFonts w:hint="default" w:ascii="Cambria Math" w:hAnsi="Cambria Math"/>
                  <w:sz w:val="16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FDD7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9820B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几何意义</w:t>
            </w:r>
          </w:p>
          <w:p w14:paraId="1C56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Newton 法就是用曲线 y=f(x) 在当前点的切线代替曲线，再求切线与 x 轴的交点。若初值已靠近单根，切线近似非常准确，因此收敛很快。</w:t>
            </w:r>
          </w:p>
        </w:tc>
      </w:tr>
    </w:tbl>
    <w:p w14:paraId="515B6D67">
      <w:pPr>
        <w:rPr>
          <w:rFonts w:hint="eastAsia" w:ascii="方正楷体_GB2312" w:hAnsi="方正楷体_GB2312" w:eastAsia="方正楷体_GB2312" w:cs="方正楷体_GB2312"/>
        </w:rPr>
      </w:pPr>
    </w:p>
    <w:p w14:paraId="1DDCAA7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5.2 Newton 法的收敛性</w:t>
      </w:r>
    </w:p>
    <w:p w14:paraId="453B1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是单根，且 f 在根附近足够光滑，同时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f'(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)≠0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，则 Newton 法在足够接近根的初值下局部收敛，并且通常为二次收敛。</w:t>
      </w:r>
    </w:p>
    <w:p w14:paraId="45C8474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|f''(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2|f'(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DFE3C7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这解释了为什么 Newton 法一旦进入根附近，正确数字常常呈倍数增加。</w:t>
      </w:r>
    </w:p>
    <w:p w14:paraId="78E46DE2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给定非线性函数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，若它在区间[a,b]上二阶连续可微，满足f(a)f(b)&lt;0，并且对于[a,b]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上</w:t>
      </w:r>
      <w:r>
        <w:rPr>
          <w:rFonts w:hint="eastAsia" w:ascii="方正楷体_GB2312" w:hAnsi="方正楷体_GB2312" w:eastAsia="方正楷体_GB2312" w:cs="方正楷体_GB2312"/>
          <w:b w:val="0"/>
        </w:rPr>
        <w:t>有f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</w:t>
      </w:r>
      <w:r>
        <w:rPr>
          <w:rFonts w:hint="eastAsia" w:ascii="方正楷体_GB2312" w:hAnsi="方正楷体_GB2312" w:eastAsia="方正楷体_GB2312" w:cs="方正楷体_GB2312"/>
          <w:b w:val="0"/>
        </w:rPr>
        <w:t>(x)≠0,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</w:rPr>
        <w:t>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``</w:t>
      </w:r>
      <w:r>
        <w:rPr>
          <w:rFonts w:hint="eastAsia" w:ascii="方正楷体_GB2312" w:hAnsi="方正楷体_GB2312" w:eastAsia="方正楷体_GB2312" w:cs="方正楷体_GB2312"/>
          <w:b w:val="0"/>
        </w:rPr>
        <w:t>(x)≠0.</w:t>
      </w:r>
    </w:p>
    <w:p w14:paraId="408BB7D9">
      <w:pPr>
        <w:numPr>
          <w:ilvl w:val="0"/>
          <w:numId w:val="7"/>
        </w:numPr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若选定初始点x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  <w:vertAlign w:val="baseline"/>
          <w:lang w:val="en-US" w:eastAsia="zh-CN"/>
        </w:rPr>
        <w:t>在</w:t>
      </w:r>
      <w:r>
        <w:rPr>
          <w:rFonts w:hint="eastAsia" w:ascii="方正楷体_GB2312" w:hAnsi="方正楷体_GB2312" w:eastAsia="方正楷体_GB2312" w:cs="方正楷体_GB2312"/>
          <w:b w:val="0"/>
        </w:rPr>
        <w:t>[a,b]满足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f``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)&gt;0，则牛顿迭代法收敛于方程的唯一解x</w:t>
      </w:r>
    </w:p>
    <w:p w14:paraId="6A78EA99">
      <w:pPr>
        <w:numPr>
          <w:ilvl w:val="0"/>
          <w:numId w:val="7"/>
        </w:numPr>
        <w:ind w:left="420" w:leftChars="0" w:hanging="420" w:firstLineChars="0"/>
        <w:rPr>
          <w:rFonts w:hint="eastAsia" w:ascii="Cambria Math" w:hAnsi="Cambria Math" w:eastAsia="方正楷体_GB2312" w:cs="方正楷体_GB2312"/>
          <w:sz w:val="18"/>
          <w:szCs w:val="22"/>
          <w:lang w:val="en-US" w:eastAsia="en-US" w:bidi="ar-SA"/>
        </w:rPr>
      </w:pPr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若</w:t>
      </w:r>
      <m:oMath>
        <m:func>
          <m:funcPr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max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  <m:lim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>
            </m:limLow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Name>
          <m:e>
            <m:d>
              <m:d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f(a)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(a)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,</m:t>
                </m:r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e>
        </m:func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en-US" w:bidi="ar-SA"/>
          </w:rPr>
          <m:t>&lt;b−a,</m:t>
        </m:r>
      </m:oMath>
      <w:r>
        <m:rPr/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 xml:space="preserve"> 则对于任意x</w:t>
      </w:r>
      <w:r>
        <m:rPr/>
        <w:rPr>
          <w:rFonts w:hint="eastAsia" w:ascii="Cambria Math" w:hAnsi="Cambria Math" w:eastAsia="方正楷体_GB2312" w:cs="方正楷体_GB2312"/>
          <w:sz w:val="18"/>
          <w:szCs w:val="22"/>
          <w:vertAlign w:val="subscript"/>
          <w:lang w:val="en-US" w:eastAsia="zh-CN" w:bidi="ar-SA"/>
        </w:rPr>
        <w:t>0</w:t>
      </w:r>
      <w:r>
        <m:rPr/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,牛顿法均能收敛于方程的唯一根</w:t>
      </w:r>
    </w:p>
    <w:p w14:paraId="289CBAF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5.3 例题：求 x=cos x 的根</w:t>
      </w:r>
    </w:p>
    <w:p w14:paraId="2B19421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x=cos x 改写为 f(x)=x-cos x=0，Newton 迭代为</w:t>
      </w:r>
    </w:p>
    <w:p w14:paraId="5DCB8D8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cos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F76424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从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=1 出发，可得到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0D26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A005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4D48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2C31B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957F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ECE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1.000000000000</w:t>
            </w:r>
          </w:p>
        </w:tc>
      </w:tr>
      <w:tr w14:paraId="31EB7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F5C3A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C35DA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0.750363867840</w:t>
            </w:r>
          </w:p>
        </w:tc>
      </w:tr>
      <w:tr w14:paraId="6519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52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D9E39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0.739112890911</w:t>
            </w:r>
          </w:p>
        </w:tc>
      </w:tr>
      <w:tr w14:paraId="08826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718B2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4981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0.739085133385</w:t>
            </w:r>
          </w:p>
        </w:tc>
      </w:tr>
      <w:tr w14:paraId="705E3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33409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74AD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0.739085133215</w:t>
            </w:r>
          </w:p>
        </w:tc>
      </w:tr>
    </w:tbl>
    <w:p w14:paraId="6AC9507F">
      <w:pPr>
        <w:rPr>
          <w:rFonts w:hint="eastAsia" w:ascii="方正楷体_GB2312" w:hAnsi="方正楷体_GB2312" w:eastAsia="方正楷体_GB2312" w:cs="方正楷体_GB2312"/>
        </w:rPr>
      </w:pPr>
    </w:p>
    <w:p w14:paraId="774D6F5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根约为</w:t>
      </w:r>
    </w:p>
    <w:p w14:paraId="08D1455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≈0.73908513321516</m:t>
          </m:r>
        </m:oMath>
      </m:oMathPara>
    </w:p>
    <w:p w14:paraId="7E5D442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5.4 Newton 法求平方根</w:t>
      </w:r>
    </w:p>
    <w:p w14:paraId="273B13D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求 </w:t>
      </w:r>
      <m:oMath>
        <m:rad>
          <m:radPr>
            <m:degHide m:val="1"/>
            <m:ctrlPr>
              <w:rPr>
                <w:rFonts w:hint="default" w:ascii="Cambria Math" w:hAnsi="Cambria Math" w:eastAsia="方正楷体_GB2312"/>
                <w:sz w:val="21"/>
              </w:rPr>
            </m:ctrlPr>
          </m:radPr>
          <m:deg>
            <m:ctrlPr>
              <w:rPr>
                <w:rFonts w:ascii="Cambria Math" w:hAnsi="Cambria Math" w:eastAsia="方正楷体_GB2312"/>
                <w:sz w:val="21"/>
              </w:rPr>
            </m:ctrlPr>
          </m:deg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可转化为求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−a=0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。Newton 迭代为</w:t>
      </w:r>
    </w:p>
    <w:p w14:paraId="6B205AE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d>
            <m:d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059D1F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当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a=2、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=2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时，迭代值快速收敛到 1.41421356237。这个例子展示了 Newton 法的二次收敛。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8"/>
        <w:gridCol w:w="5128"/>
      </w:tblGrid>
      <w:tr w14:paraId="5A38C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6CC7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D3C3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66590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55C9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FED2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2.000000000000</w:t>
            </w:r>
          </w:p>
        </w:tc>
      </w:tr>
      <w:tr w14:paraId="6F690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8162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80BC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1.500000000000</w:t>
            </w:r>
          </w:p>
        </w:tc>
      </w:tr>
      <w:tr w14:paraId="4238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49CF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C8A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1.416666666667</w:t>
            </w:r>
          </w:p>
        </w:tc>
      </w:tr>
      <w:tr w14:paraId="662B4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CE2C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60324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1.414215686275</w:t>
            </w:r>
          </w:p>
        </w:tc>
      </w:tr>
      <w:tr w14:paraId="49D08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1589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4721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1.414213562375</w:t>
            </w:r>
          </w:p>
        </w:tc>
      </w:tr>
      <w:tr w14:paraId="6114B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25F38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5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2F9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1.414213562373</w:t>
            </w:r>
          </w:p>
        </w:tc>
      </w:tr>
    </w:tbl>
    <w:p w14:paraId="58C58D68">
      <w:pPr>
        <w:rPr>
          <w:rFonts w:hint="eastAsia" w:ascii="方正楷体_GB2312" w:hAnsi="方正楷体_GB2312" w:eastAsia="方正楷体_GB2312" w:cs="方正楷体_GB2312"/>
        </w:rPr>
      </w:pPr>
    </w:p>
    <w:p w14:paraId="2245D20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5.5 重根情形与改进 Newton 法</w:t>
      </w:r>
    </w:p>
    <w:p w14:paraId="1D83C19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若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是 m 重根，直接 Newton 法一般不再保持二次收敛，通常退化为线性收敛。设</w:t>
      </w:r>
    </w:p>
    <w:p w14:paraId="64C719E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2406FF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若已知重数 m，可用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修正 Newton 法</w:t>
      </w:r>
      <w:r>
        <w:rPr>
          <w:rFonts w:hint="eastAsia" w:ascii="方正楷体_GB2312" w:hAnsi="方正楷体_GB2312" w:eastAsia="方正楷体_GB2312" w:cs="方正楷体_GB2312"/>
          <w:b w:val="0"/>
        </w:rPr>
        <w:t>：</w:t>
      </w:r>
    </w:p>
    <w:p w14:paraId="6376AF7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−m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5A49C3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m 未知，也可以对 μ(x)=f(x)/f'(x) 使用 Newton 法，得到</w:t>
      </w:r>
    </w:p>
    <w:p w14:paraId="09AA8E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μ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μ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hint="default"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′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sup>
                      </m:sSup>
                      <m:d>
                        <m:d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8"/>
                </w:rPr>
                <m:t>−f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.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4A7E1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B1F49A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学习提醒</w:t>
            </w:r>
          </w:p>
          <w:p w14:paraId="06774DD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重根是考试和上机中很容易忽视的情况。若发现 Newton 法收敛明显变慢，且根附近函数曲线很平，应考虑是否存在重根或导数接近 0。</w:t>
            </w:r>
          </w:p>
        </w:tc>
      </w:tr>
    </w:tbl>
    <w:p w14:paraId="1C1FF882">
      <w:pPr>
        <w:rPr>
          <w:rFonts w:hint="eastAsia" w:ascii="方正楷体_GB2312" w:hAnsi="方正楷体_GB2312" w:eastAsia="方正楷体_GB2312" w:cs="方正楷体_GB2312"/>
        </w:rPr>
      </w:pPr>
    </w:p>
    <w:p w14:paraId="16112A6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5.6 Newton 下山法：提高全局稳定性</w:t>
      </w:r>
    </w:p>
    <w:p w14:paraId="387113B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法对初值较敏感。若一步 Newton 修正太大，可能越过根甚至发散。Newton 下山法引入步长因子 λ，要求每一步让函数值下降。</w:t>
      </w:r>
    </w:p>
    <w:p w14:paraId="6861BAEA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F27A70E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  <w:r>
        <m:rPr/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λ依次取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−t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 xml:space="preserve"> 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lang w:val="en-US" w:eastAsia="zh-CN"/>
          </w:rPr>
          <m:t>并使得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>|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k+1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|&lt;|f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</w:t>
      </w:r>
    </w:p>
    <w:p w14:paraId="6169D66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{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:|f(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d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)|&lt;|f(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)|, t=0,1,2,…}</m:t>
          </m:r>
        </m:oMath>
      </m:oMathPara>
    </w:p>
    <w:p w14:paraId="12D79A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其中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f>
          <m:fPr>
            <m:ctrlPr>
              <w:rPr>
                <w:rFonts w:hint="default" w:ascii="Cambria Math" w:hAnsi="Cambria Math"/>
              </w:rPr>
            </m:ctrlPr>
          </m:fPr>
          <m:num>
            <m:r>
              <m:rPr/>
              <w:rPr>
                <w:rFonts w:hint="default" w:ascii="Cambria Math" w:hAnsi="Cambria Math"/>
              </w:rPr>
              <m:t>f</m:t>
            </m:r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num>
          <m:den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f</m:t>
                </m:r>
                <m:ctrlPr>
                  <w:rPr>
                    <w:rFonts w:hint="default"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′</m:t>
                </m:r>
                <m:ctrlPr>
                  <w:rPr>
                    <w:rFonts w:hint="default" w:ascii="Cambria Math" w:hAnsi="Cambria Math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den>
        </m:f>
      </m:oMath>
      <w:r>
        <w:rPr>
          <w:rFonts w:hint="eastAsia" w:hAnsi="Cambria Math" w:eastAsia="宋体"/>
          <w:i w:val="0"/>
          <w:lang w:val="en-US" w:eastAsia="zh-CN"/>
        </w:rPr>
        <w:t xml:space="preserve">, </w:t>
      </w:r>
      <w:r>
        <w:rPr>
          <w:rFonts w:hint="eastAsia" w:ascii="方正楷体_GB2312" w:hAnsi="方正楷体_GB2312" w:eastAsia="方正楷体_GB2312" w:cs="方正楷体_GB2312"/>
          <w:b w:val="0"/>
        </w:rPr>
        <w:t>若 λ=1 能让残差下降，就使用标准 Newton 步；否则依次尝试 1/2、1/4、1/8 等较小步长。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31A28A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9E65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伪代码｜Newton 下山法</w:t>
            </w:r>
          </w:p>
          <w:p w14:paraId="2926943A">
            <w:pPr>
              <w:pStyle w:val="164"/>
              <w:shd w:val="clear" w:fill="F2EFFF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bookmarkStart w:id="0" w:name="_GoBack"/>
            <w:r>
              <w:drawing>
                <wp:inline distT="0" distB="0" distL="114300" distR="114300">
                  <wp:extent cx="3914140" cy="139065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1207" t="-315" r="3419" b="16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414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</w:tbl>
    <w:p w14:paraId="43D0C1E6">
      <w:pPr>
        <w:rPr>
          <w:rFonts w:hint="eastAsia" w:ascii="方正楷体_GB2312" w:hAnsi="方正楷体_GB2312" w:eastAsia="方正楷体_GB2312" w:cs="方正楷体_GB2312"/>
        </w:rPr>
      </w:pPr>
    </w:p>
    <w:p w14:paraId="62E856B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5.7 割线法</w:t>
      </w:r>
    </w:p>
    <w:p w14:paraId="63EAB98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割线法用两点割线近似导数，从而避免显式计算 f'(x)。设已有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k−1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，则</w:t>
      </w:r>
    </w:p>
    <w:p w14:paraId="697D21E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)≈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679FB9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代入 Newton 格式得到割线法：</w:t>
      </w:r>
    </w:p>
    <w:p w14:paraId="28EE733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320A616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割线法通常比二分法快，不需要导数，但需要两个初始值。对单根，割线法的收敛阶约为</w:t>
      </w:r>
    </w:p>
    <w:p w14:paraId="6B6202D8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5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≈1.618</m:t>
          </m:r>
        </m:oMath>
      </m:oMathPara>
    </w:p>
    <w:p w14:paraId="3367D5D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5.8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例</w:t>
      </w:r>
      <w:r>
        <w:rPr>
          <w:rFonts w:hint="eastAsia" w:ascii="方正楷体_GB2312" w:hAnsi="方正楷体_GB2312" w:eastAsia="方正楷体_GB2312" w:cs="方正楷体_GB2312"/>
        </w:rPr>
        <w:t>题：用割线法求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−1=0</m:t>
        </m:r>
      </m:oMath>
    </w:p>
    <w:p w14:paraId="3245725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为例，取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=0,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。割线法逐步逼近实根。</w:t>
      </w:r>
    </w:p>
    <w:p w14:paraId="481B1F85">
      <w:pPr>
        <w:pStyle w:val="165"/>
        <w:shd w:val="clear" w:fill="F7F7F7"/>
        <m:rPr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p w14:paraId="66129266">
      <w:pPr>
        <w:pStyle w:val="165"/>
        <w:shd w:val="clear" w:fill="F7F7F7"/>
        <w:ind w:left="0" w:leftChars="0" w:firstLine="0" w:firstLineChars="0"/>
        <m:rPr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⋅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1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k−1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−1−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+</m:t>
                  </m:r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</m:oMath>
      </m:oMathPara>
    </w:p>
    <w:p w14:paraId="35779F7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≈0.754877666</m:t>
          </m:r>
        </m:oMath>
      </m:oMathPara>
    </w:p>
    <w:p w14:paraId="65B03F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与 Newton 法相比，割线法不用导数，但迭代次数通常更多。</w:t>
      </w:r>
    </w:p>
    <w:p w14:paraId="3D13E0A5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 非线性方程组求解</w:t>
      </w:r>
    </w:p>
    <w:p w14:paraId="4AB8FE4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6.1 问题形式</w:t>
      </w:r>
    </w:p>
    <w:p w14:paraId="10BF492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非线性方程组可写为 F(x)=0，其中 x 是 n 维向量，F 是 n 维向量函数。</w:t>
      </w:r>
    </w:p>
    <w:p w14:paraId="3E6E3477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004A230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单变量方程中的导数 f'(x) 在多变量中被 Jacobian 矩阵替代。</w:t>
      </w:r>
    </w:p>
    <w:p w14:paraId="711E866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J(x)=F'(x)=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i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j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n×n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</m:oMath>
      </m:oMathPara>
    </w:p>
    <w:p w14:paraId="30688CC7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6.2 方程组的不动点迭代</w:t>
      </w:r>
    </w:p>
    <w:p w14:paraId="6CCD03A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若可写成 x=Φ(x)，则可构造</w:t>
      </w:r>
    </w:p>
    <w:p w14:paraId="4279F04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DA0DA3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是压缩映射，即存在 L&lt;1，使</w:t>
      </w:r>
    </w:p>
    <w:p w14:paraId="4935A62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‖Φ(x)−Φ(y)‖≤L‖x−y‖</m:t>
          </m:r>
        </m:oMath>
      </m:oMathPara>
    </w:p>
    <w:p w14:paraId="4432049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则迭代收敛到唯一不动点。多变量情形常用矩阵范数估计收敛性。</w:t>
      </w:r>
    </w:p>
    <w:p w14:paraId="1FF9496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6.3 方程组 Newton 法</w:t>
      </w:r>
    </w:p>
    <w:p w14:paraId="6062F1B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对 F 在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处做一阶 Taylor 展开：</w:t>
      </w:r>
    </w:p>
    <w:p w14:paraId="7299B3E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F(x)≈F(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)+J(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0159D7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0，解线性方程组</w:t>
      </w:r>
    </w:p>
    <w:p w14:paraId="3D718EE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=−F(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76B3790C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66D70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CE752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程序实现重点</w:t>
            </w:r>
          </w:p>
          <w:p w14:paraId="25BE27E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方程组 Newton 法的每一步不是“除以导数”，而是求解一个线性方程组。实际代码中不要写 inv(J)*F，而应使用 MATLAB 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sz w:val="20"/>
              </w:rPr>
              <w:t>反斜杠 J\F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，以提高稳定性和效率。</w:t>
            </w:r>
          </w:p>
        </w:tc>
      </w:tr>
    </w:tbl>
    <w:p w14:paraId="02BA7CA7">
      <w:pPr>
        <w:rPr>
          <w:rFonts w:hint="eastAsia" w:ascii="方正楷体_GB2312" w:hAnsi="方正楷体_GB2312" w:eastAsia="方正楷体_GB2312" w:cs="方正楷体_GB2312"/>
        </w:rPr>
      </w:pPr>
    </w:p>
    <w:p w14:paraId="4DBF84F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6.4 例题：二元非线性方程组</w:t>
      </w:r>
    </w:p>
    <w:p w14:paraId="46F2758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求解方程组</w:t>
      </w:r>
    </w:p>
    <w:p w14:paraId="04BF503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8CF38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对应的不动点迭代可写为</w:t>
      </w:r>
    </w:p>
    <w:p w14:paraId="6466AAD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(k+1)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D1E474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法需要 Jacobian</w:t>
      </w:r>
    </w:p>
    <w:p w14:paraId="63A135C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cos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6C17B2E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=(−1,1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附近出发，Newton 法通常只需较少步数即可达到近似解</w:t>
      </w:r>
    </w:p>
    <w:p w14:paraId="63FF469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≈(1.40339571, 1.98602121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25B30D5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6.5 拟 Newton 法与 Broyden 修正</w:t>
      </w:r>
    </w:p>
    <w:p w14:paraId="5780911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方程组 Newton 法每一步都需要计算 Jacobian 并解线性方程组，n 较大时代价很高。拟 Newton 法用一个矩阵 B_k 近似 Jacobian，并用秩一修正更新它。设</w:t>
      </w:r>
    </w:p>
    <w:p w14:paraId="05F1E47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, 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)−F(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518E9C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Broyden 秩一修正可写成</w:t>
      </w:r>
    </w:p>
    <w:p w14:paraId="3A40862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3673198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BFGS 型修正也可用于保持较好的矩阵性质。还给出了 Sherman-Morrison 公式，用于高效更新逆矩阵。</w:t>
      </w:r>
    </w:p>
    <w:p w14:paraId="5708206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(A+U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U(I+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3A3CC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889CF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适用场景</w:t>
            </w:r>
          </w:p>
          <w:p w14:paraId="325601B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拟 Newton 法适合方程组维数较大、Jacobian 计算昂贵或没有解析 Jacobian 的情况。它通常比精确 Newton 法单步便宜，但收敛理论和鲁棒性更依赖问题性质。</w:t>
            </w:r>
          </w:p>
        </w:tc>
      </w:tr>
    </w:tbl>
    <w:p w14:paraId="172E3C03">
      <w:pPr>
        <w:rPr>
          <w:rFonts w:hint="eastAsia" w:ascii="方正楷体_GB2312" w:hAnsi="方正楷体_GB2312" w:eastAsia="方正楷体_GB2312" w:cs="方正楷体_GB2312"/>
        </w:rPr>
      </w:pPr>
    </w:p>
    <w:p w14:paraId="2947D86E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 非线性最小二乘问题</w:t>
      </w:r>
    </w:p>
    <w:p w14:paraId="550C60A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7.1 问题形式</w:t>
      </w:r>
    </w:p>
    <w:p w14:paraId="2E6FD1D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非线性最小二乘常用于数据拟合。给定数据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，希望用模型 y=f(t,x) 拟合数据，其中 x 是待定参数。目标函数通常写为残差平方和。</w:t>
      </w:r>
    </w:p>
    <w:p w14:paraId="2D84A03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180CC9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记残差向量</w:t>
      </w:r>
    </w:p>
    <w:p w14:paraId="5771BF4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,x), r(x)=(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(x),…,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47A5D4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则目标函数为</w:t>
      </w:r>
    </w:p>
    <w:p w14:paraId="6827FD3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r(x)</m:t>
          </m:r>
        </m:oMath>
      </m:oMathPara>
    </w:p>
    <w:p w14:paraId="4C1D1F5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7.2 Gauss-Newton 法</w:t>
      </w:r>
    </w:p>
    <w:p w14:paraId="6898A2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对残差向量 r(x) 线性化，得到 Gauss-Newton 法。其正规方程为</w:t>
      </w:r>
    </w:p>
    <w:p w14:paraId="45AC2C2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=−J(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FF9022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3FC0B50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J 是残差 r 对参数 x 的 Jacobian。若残差较小且 J 列满秩，Gauss-Newton 法通常效果很好。</w:t>
      </w:r>
    </w:p>
    <w:p w14:paraId="2004A29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7.3 Levenberg-Marquardt 法</w:t>
      </w:r>
    </w:p>
    <w:p w14:paraId="3649EB1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J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病态或 Gauss-Newton 步过大，可加入阻尼参数，得到 LM 方法。</w:t>
      </w:r>
    </w:p>
    <w:p w14:paraId="2BBD357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J+μI)s=−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</m:t>
          </m:r>
        </m:oMath>
      </m:oMathPara>
    </w:p>
    <w:p w14:paraId="42E3CB8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μ 较大时，方法更像梯度下降，稳定但慢；μ 较小时，更接近 Gauss-Newton，速度快但对初值更敏感。MATLAB 的 lsqnonlin 可使用 Levenberg-Marquardt 算法处理无约束最小二乘问题。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73A746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21394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与 F(x)=0 的关系</w:t>
            </w:r>
          </w:p>
          <w:p w14:paraId="53CDEA9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若方程组 F(x)=0 无精确解，或者方程个数多于未知量，可以转化为最小二乘问题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min||F(x)|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。此时求的不是严格零点，而是残差意义下的最佳近似。</w:t>
            </w:r>
          </w:p>
        </w:tc>
      </w:tr>
    </w:tbl>
    <w:p w14:paraId="576502CD">
      <w:pPr>
        <w:rPr>
          <w:rFonts w:hint="eastAsia" w:ascii="方正楷体_GB2312" w:hAnsi="方正楷体_GB2312" w:eastAsia="方正楷体_GB2312" w:cs="方正楷体_GB2312"/>
        </w:rPr>
      </w:pPr>
    </w:p>
    <w:p w14:paraId="6BEDC2AD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 大范围求根与同伦思想</w:t>
      </w:r>
    </w:p>
    <w:p w14:paraId="347BA44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8.1 为什么需要大范围方法</w:t>
      </w:r>
    </w:p>
    <w:p w14:paraId="73BCAF0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法、割线法等方法通常具有局部收敛性：初值足够靠近根时很快，否则可能发散或收敛到不想要的根。大范围求根方法试图从容易求解的问题逐渐变形到目标问题。</w:t>
      </w:r>
    </w:p>
    <w:p w14:paraId="71B3B94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8.2 同伦法基本形式</w:t>
      </w:r>
    </w:p>
    <w:p w14:paraId="3E79408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设目标方程为 f(x)=0，构造含参数 t 的同伦方程 h(t,x)=0，使 t=0 时问题简单，t=1 时就是目标问题。</w:t>
      </w:r>
    </w:p>
    <w:p w14:paraId="53F13A9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h(t,x)=tf(x)+(1−t)g(x)</m:t>
          </m:r>
        </m:oMath>
      </m:oMathPara>
    </w:p>
    <w:p w14:paraId="569A8D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 g(x)=0 的解 x(0)，就沿着 t 从 0 到 1 追踪解曲线 x(t)。对 h(t,x(t))=0 两边关于 t 求导可得</w:t>
      </w:r>
    </w:p>
    <w:p w14:paraId="693EE41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(t,x(t))x'(t)=0</m:t>
          </m:r>
        </m:oMath>
      </m:oMathPara>
    </w:p>
    <w:p w14:paraId="30B7AC2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x'(t)=−[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]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</m:oMath>
      </m:oMathPara>
    </w:p>
    <w:p w14:paraId="25FC7BD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实际算法通常采用“预测—校正”思想：先用微分方程预测下一点，再用 Newton 法校正。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3CC81A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D88E86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同伦法直观解释</w:t>
            </w:r>
          </w:p>
          <w:p w14:paraId="20DA9E1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同伦法像是在解空间里铺一条路：从一个已知解出发，沿着连续变形的路径走向目标方程的解。它能扩大收敛范围，但路径可能弯曲、断裂或出现多解分支，实际使用需要配合步长控制和校正策略。</w:t>
            </w:r>
          </w:p>
        </w:tc>
      </w:tr>
    </w:tbl>
    <w:p w14:paraId="23446BBA">
      <w:pPr>
        <w:rPr>
          <w:rFonts w:hint="eastAsia" w:ascii="方正楷体_GB2312" w:hAnsi="方正楷体_GB2312" w:eastAsia="方正楷体_GB2312" w:cs="方正楷体_GB2312"/>
        </w:rPr>
      </w:pPr>
    </w:p>
    <w:p w14:paraId="5FCB683F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10 MATLAB 自行实现程序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76DC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F9BC1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本节使用说明</w:t>
            </w:r>
          </w:p>
          <w:p w14:paraId="13F7563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下面代码按“主程序 + 局部函数”的形式组织。若复制到 MATLAB 中，可放在同一个 .m 文件中运行；脚本前半部分调用函数，后半部分定义局部函数。实际作业中也可以把每个局部函数单独保存为 .m 文件。</w:t>
            </w:r>
          </w:p>
        </w:tc>
      </w:tr>
    </w:tbl>
    <w:p w14:paraId="68C910EC">
      <w:pPr>
        <w:rPr>
          <w:rFonts w:hint="eastAsia" w:ascii="方正楷体_GB2312" w:hAnsi="方正楷体_GB2312" w:eastAsia="方正楷体_GB2312" w:cs="方正楷体_GB2312"/>
        </w:rPr>
      </w:pPr>
    </w:p>
    <w:p w14:paraId="783EC90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MATLAB代码｜主程序：比较二分法、Newton法、割线法、不动点和方程组Newton法</w:t>
      </w:r>
    </w:p>
    <w:p w14:paraId="13F2402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%% Chapter 7: nonlinear equations - self implemented demo</w:t>
      </w:r>
    </w:p>
    <w:p w14:paraId="5604322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clear; clc; close all;</w:t>
      </w:r>
    </w:p>
    <w:p w14:paraId="31F09C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E64EEA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%% Example 1: f(x)=x^3-x-1</w:t>
      </w:r>
    </w:p>
    <w:p w14:paraId="5E32F55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  = @(x) x.^3 - x - 1;</w:t>
      </w:r>
    </w:p>
    <w:p w14:paraId="6629264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df = @(x) 3*x.^2 - 1;</w:t>
      </w:r>
    </w:p>
    <w:p w14:paraId="5437075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8583F3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[root_bis, info_bis] = my_bisection(f, 1, 2, 1e-10, 100);</w:t>
      </w:r>
    </w:p>
    <w:p w14:paraId="5180F67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[root_new, info_new] = my_newton(f, df, 1.5, 1e-10, 50);</w:t>
      </w:r>
    </w:p>
    <w:p w14:paraId="3D0C289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[root_sec, info_sec] = my_secant(f, 1, 2, 1e-10, 100);</w:t>
      </w:r>
    </w:p>
    <w:p w14:paraId="471D3D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E40B8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fprintf('Example 1: x^3-x-1=0\n');</w:t>
      </w:r>
    </w:p>
    <w:p w14:paraId="1F8831F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fprintf('Bisection root = %.12f, iter = %d\n', root_bis, info_bis.iter);</w:t>
      </w:r>
    </w:p>
    <w:p w14:paraId="10EE66B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fprintf('Newton    root = %.12f, iter = %d\n', root_new, info_new.iter);</w:t>
      </w:r>
    </w:p>
    <w:p w14:paraId="0A08EB1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fprintf('Secant    root = %.12f, iter = %d\n\n', root_sec, info_sec.iter);</w:t>
      </w:r>
    </w:p>
    <w:p w14:paraId="3E940A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780C6D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%% Example 2: fixed point iteration for x*log(x)=1</w:t>
      </w:r>
    </w:p>
    <w:p w14:paraId="3A841D5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phi = @(x) (x + 1)./(log(x) + 1);</w:t>
      </w:r>
    </w:p>
    <w:p w14:paraId="35F5573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[root_fp, info_fp] = my_fixed_point(phi, 1.75, 1e-12, 100);</w:t>
      </w:r>
    </w:p>
    <w:p w14:paraId="32287ED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fprintf('Example 2: x*log(x)=1\n');</w:t>
      </w:r>
    </w:p>
    <w:p w14:paraId="2A68292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fprintf('Fixed point root = %.12f, iter = %d\n\n', root_fp, info_fp.iter);</w:t>
      </w:r>
    </w:p>
    <w:p w14:paraId="01A7BF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760A90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%% Example 3: Newton for nonlinear system</w:t>
      </w:r>
    </w:p>
    <w:p w14:paraId="6F2253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 = @(x) [x(1) + cos(x(2)) - 1;</w:t>
      </w:r>
    </w:p>
    <w:p w14:paraId="0916EC1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-sin(x(1)) + x(2) - 1];</w:t>
      </w:r>
    </w:p>
    <w:p w14:paraId="51DDF35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J = @(x) [1, -sin(x(2));</w:t>
      </w:r>
    </w:p>
    <w:p w14:paraId="3EBF093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-cos(x(1)), 1];</w:t>
      </w:r>
    </w:p>
    <w:p w14:paraId="02A1550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[x_sys, info_sys] = my_newton_system(F, J, [-1; 1], 1e-10, 50);</w:t>
      </w:r>
    </w:p>
    <w:p w14:paraId="733ED20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fprintf('Example 3: nonlinear system\n');</w:t>
      </w:r>
    </w:p>
    <w:p w14:paraId="5C3358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fprintf('x1 = %.12f, x2 = %.12f, iter = %d\n', x_sys(1), x_sys(2), info_sys.iter);</w:t>
      </w:r>
    </w:p>
    <w:p w14:paraId="4D52E25A">
      <w:pPr>
        <w:rPr>
          <w:rFonts w:hint="eastAsia" w:ascii="方正楷体_GB2312" w:hAnsi="方正楷体_GB2312" w:eastAsia="方正楷体_GB2312" w:cs="方正楷体_GB2312"/>
        </w:rPr>
      </w:pPr>
    </w:p>
    <w:p w14:paraId="0579CFD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MATLAB代码｜函数1：二分法 my_bisection</w:t>
      </w:r>
    </w:p>
    <w:p w14:paraId="5E4FF77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my_bisection(f, a, b,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4DB1067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%MY_BISECTION Solve f(x)=0 by the bisection method.</w:t>
      </w:r>
    </w:p>
    <w:p w14:paraId="2608E0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Inputs:</w:t>
      </w:r>
    </w:p>
    <w:p w14:paraId="12AB5DD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  f     - function handle</w:t>
      </w:r>
    </w:p>
    <w:p w14:paraId="16D899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  a,b   - initial interval, requiring f(a)*f(b)&lt;0</w:t>
      </w:r>
    </w:p>
    <w:p w14:paraId="2B02807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  tol   - tolerance for interval length and residual</w:t>
      </w:r>
    </w:p>
    <w:p w14:paraId="4E2CB4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%  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- maximum iteration number</w:t>
      </w:r>
    </w:p>
    <w:p w14:paraId="5C74AE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Outputs:</w:t>
      </w:r>
    </w:p>
    <w:p w14:paraId="2FABCB1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  root  - approximate root</w:t>
      </w:r>
    </w:p>
    <w:p w14:paraId="01278A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  info  - structure containing iteration number and history</w:t>
      </w:r>
    </w:p>
    <w:p w14:paraId="26B6866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CF2572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fa = f(a); fb = f(b);</w:t>
      </w:r>
    </w:p>
    <w:p w14:paraId="13C6ACE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if fa * fb &gt; 0</w:t>
      </w:r>
    </w:p>
    <w:p w14:paraId="5698830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error('The initial interval does not bracket a root.');</w:t>
      </w:r>
    </w:p>
    <w:p w14:paraId="7ED2BC2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77C05E5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59410E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, 4);  % columns: a, b, c, f(c)</w:t>
      </w:r>
    </w:p>
    <w:p w14:paraId="6E9F649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4D999E6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c = (a + b)/2;</w:t>
      </w:r>
    </w:p>
    <w:p w14:paraId="2D49FB6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fc = f(c);</w:t>
      </w:r>
    </w:p>
    <w:p w14:paraId="1495B9B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history(k,:) = [a, b, c, fc];</w:t>
      </w:r>
    </w:p>
    <w:p w14:paraId="67FB3B5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A75889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abs(fc) &lt; tol || (b - a)/2 &lt; tol</w:t>
      </w:r>
    </w:p>
    <w:p w14:paraId="0BECF7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c;</w:t>
      </w:r>
    </w:p>
    <w:p w14:paraId="47BCA42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58E283D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history(1:k,:);</w:t>
      </w:r>
    </w:p>
    <w:p w14:paraId="20DF45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72F77D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5F680A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5016C6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fa * fc &lt; 0</w:t>
      </w:r>
    </w:p>
    <w:p w14:paraId="3FE793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b = c;</w:t>
      </w:r>
    </w:p>
    <w:p w14:paraId="5270549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fb = fc;</w:t>
      </w:r>
    </w:p>
    <w:p w14:paraId="162F82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else</w:t>
      </w:r>
    </w:p>
    <w:p w14:paraId="061365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a = c;</w:t>
      </w:r>
    </w:p>
    <w:p w14:paraId="50BE1E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fa = fc;</w:t>
      </w:r>
    </w:p>
    <w:p w14:paraId="7276DE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327592D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2A9BDCC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02E6A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(a + b)/2;</w:t>
      </w:r>
    </w:p>
    <w:p w14:paraId="6CE83C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02B45E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06ABB7C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644670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78406B2">
      <w:pPr>
        <w:rPr>
          <w:rFonts w:hint="eastAsia" w:ascii="方正楷体_GB2312" w:hAnsi="方正楷体_GB2312" w:eastAsia="方正楷体_GB2312" w:cs="方正楷体_GB2312"/>
        </w:rPr>
      </w:pPr>
    </w:p>
    <w:p w14:paraId="37A54B2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MATLAB代码｜函数2：不动点迭代 my_fixed_point</w:t>
      </w:r>
    </w:p>
    <w:p w14:paraId="64BFE1A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my_fixed_point(phi,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37E6BE2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%MY_FIXED_POINT Solve x=phi(x) by fixed point iteration.</w:t>
      </w:r>
    </w:p>
    <w:p w14:paraId="54AD202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5B97A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x0;</w:t>
      </w:r>
    </w:p>
    <w:p w14:paraId="21AF17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+1, 1);</w:t>
      </w:r>
    </w:p>
    <w:p w14:paraId="24D9F52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history(1) = x0;</w:t>
      </w:r>
    </w:p>
    <w:p w14:paraId="7263B9C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D7397B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2CC3F5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phi(x);</w:t>
      </w:r>
    </w:p>
    <w:p w14:paraId="5F6E03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history(k+1) = x_new;</w:t>
      </w:r>
    </w:p>
    <w:p w14:paraId="23215EE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A2410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abs(x_new - x)/(1 + abs(x_new)) &lt; tol</w:t>
      </w:r>
    </w:p>
    <w:p w14:paraId="6D7CAA3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x_new;</w:t>
      </w:r>
    </w:p>
    <w:p w14:paraId="23B04A7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2F889FC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history(1:k+1);</w:t>
      </w:r>
    </w:p>
    <w:p w14:paraId="57B512E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4FEE89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67D79AE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05011B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46AE7E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5E20AE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x;</w:t>
      </w:r>
    </w:p>
    <w:p w14:paraId="465941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3551D0E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4294307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25EB7EF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2C4F9362">
      <w:pPr>
        <w:rPr>
          <w:rFonts w:hint="eastAsia" w:ascii="方正楷体_GB2312" w:hAnsi="方正楷体_GB2312" w:eastAsia="方正楷体_GB2312" w:cs="方正楷体_GB2312"/>
        </w:rPr>
      </w:pPr>
    </w:p>
    <w:p w14:paraId="6593CB0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MATLAB代码｜函数3：Newton法 my_newton</w:t>
      </w:r>
    </w:p>
    <w:p w14:paraId="67596B2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my_newton(f, df,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0AA3B64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%MY_NEWTON Solve f(x)=0 by Newton's method.</w:t>
      </w:r>
    </w:p>
    <w:p w14:paraId="0AB852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8C700E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x0;</w:t>
      </w:r>
    </w:p>
    <w:p w14:paraId="57B6E5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+1, 3);  % columns: x, f(x), step</w:t>
      </w:r>
    </w:p>
    <w:p w14:paraId="30767D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history(1,:) = [x, f(x), NaN];</w:t>
      </w:r>
    </w:p>
    <w:p w14:paraId="54A2E4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0490BE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71309A5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dfx = df(x);</w:t>
      </w:r>
    </w:p>
    <w:p w14:paraId="79BDD08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abs(dfx) &lt; eps</w:t>
      </w:r>
    </w:p>
    <w:p w14:paraId="6332F9C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error('Derivative is too close to zero.');</w:t>
      </w:r>
    </w:p>
    <w:p w14:paraId="329F45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1F414EC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A2C4DA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step = -f(x)/dfx;</w:t>
      </w:r>
    </w:p>
    <w:p w14:paraId="190D94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step;</w:t>
      </w:r>
    </w:p>
    <w:p w14:paraId="10A46E0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history(k+1,:) = [x_new, f(x_new), step];</w:t>
      </w:r>
    </w:p>
    <w:p w14:paraId="07FB275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2A388A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abs(step)/(1 + abs(x_new)) &lt; tol || abs(f(x_new)) &lt; tol</w:t>
      </w:r>
    </w:p>
    <w:p w14:paraId="2A9E5CC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x_new;</w:t>
      </w:r>
    </w:p>
    <w:p w14:paraId="5B9C85F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3684E0C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history(1:k+1,:);</w:t>
      </w:r>
    </w:p>
    <w:p w14:paraId="2A15585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7F222CA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4EBCDA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5190C7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30F5B7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C4E32A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x;</w:t>
      </w:r>
    </w:p>
    <w:p w14:paraId="5ED70A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74CB6D3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15B098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423BD1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7A3C1BAB">
      <w:pPr>
        <w:rPr>
          <w:rFonts w:hint="eastAsia" w:ascii="方正楷体_GB2312" w:hAnsi="方正楷体_GB2312" w:eastAsia="方正楷体_GB2312" w:cs="方正楷体_GB2312"/>
        </w:rPr>
      </w:pPr>
    </w:p>
    <w:p w14:paraId="068C9D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MATLAB代码｜函数4：Newton下山法 my_damped_newton</w:t>
      </w:r>
    </w:p>
    <w:p w14:paraId="03BFB8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my_damped_newton(f, df,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08ACE3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%MY_DAMPED_NEWTON Newton method with simple backtracking damping.</w:t>
      </w:r>
    </w:p>
    <w:p w14:paraId="3A42A47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8CA23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x0;</w:t>
      </w:r>
    </w:p>
    <w:p w14:paraId="6FB093D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+1, 4);  % x, f(x), step, lambda</w:t>
      </w:r>
    </w:p>
    <w:p w14:paraId="2A6D232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history(1,:) = [x, f(x), NaN, NaN];</w:t>
      </w:r>
    </w:p>
    <w:p w14:paraId="187C68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BB6DA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2AE7CD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d = -f(x)/df(x);</w:t>
      </w:r>
    </w:p>
    <w:p w14:paraId="7B83FF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lambda = 1;</w:t>
      </w:r>
    </w:p>
    <w:p w14:paraId="253CCA1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27E7D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while abs(f(x + lambda*d)) &gt;= abs(f(x))</w:t>
      </w:r>
    </w:p>
    <w:p w14:paraId="4B9FB72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lambda = lambda/2;</w:t>
      </w:r>
    </w:p>
    <w:p w14:paraId="7BBCC79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if lambda &lt; 1e-12</w:t>
      </w:r>
    </w:p>
    <w:p w14:paraId="3E97C4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break;</w:t>
      </w:r>
    </w:p>
    <w:p w14:paraId="004170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end</w:t>
      </w:r>
    </w:p>
    <w:p w14:paraId="4748E1B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029461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1D32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step = lambda*d;</w:t>
      </w:r>
    </w:p>
    <w:p w14:paraId="658851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step;</w:t>
      </w:r>
    </w:p>
    <w:p w14:paraId="10619BE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history(k+1,:) = [x_new, f(x_new), step, lambda];</w:t>
      </w:r>
    </w:p>
    <w:p w14:paraId="59A0B24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A83BA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abs(step)/(1 + abs(x_new)) &lt; tol || abs(f(x_new)) &lt; tol</w:t>
      </w:r>
    </w:p>
    <w:p w14:paraId="6E0780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x_new;</w:t>
      </w:r>
    </w:p>
    <w:p w14:paraId="580588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461B7D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history(1:k+1,:);</w:t>
      </w:r>
    </w:p>
    <w:p w14:paraId="33B238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740F2E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2B79D4F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3D71704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4BEA993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3035C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x;</w:t>
      </w:r>
    </w:p>
    <w:p w14:paraId="3AEBF0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31FF71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39AA86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9815F8F">
      <w:pPr>
        <w:rPr>
          <w:rFonts w:hint="eastAsia" w:ascii="方正楷体_GB2312" w:hAnsi="方正楷体_GB2312" w:eastAsia="方正楷体_GB2312" w:cs="方正楷体_GB2312"/>
        </w:rPr>
      </w:pPr>
    </w:p>
    <w:p w14:paraId="0A8FDF0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MATLAB代码｜函数5：割线法 my_secant</w:t>
      </w:r>
    </w:p>
    <w:p w14:paraId="1E48A3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my_secant(f, x0, x1,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455099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%MY_SECANT Solve f(x)=0 by the secant method.</w:t>
      </w:r>
    </w:p>
    <w:p w14:paraId="19F6F6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FA67DA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+2, 2);  % x, f(x)</w:t>
      </w:r>
    </w:p>
    <w:p w14:paraId="73604CA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history(1,:) = [x0, f(x0)];</w:t>
      </w:r>
    </w:p>
    <w:p w14:paraId="31A5ACB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history(2,:) = [x1, f(x1)];</w:t>
      </w:r>
    </w:p>
    <w:p w14:paraId="003135C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B244F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273016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f0 = f(x0); f1 = f(x1);</w:t>
      </w:r>
    </w:p>
    <w:p w14:paraId="6A7E5A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den = f1 - f0;</w:t>
      </w:r>
    </w:p>
    <w:p w14:paraId="237F03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abs(den) &lt; eps</w:t>
      </w:r>
    </w:p>
    <w:p w14:paraId="6FABDB0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error('Secant denominator is too close to zero.');</w:t>
      </w:r>
    </w:p>
    <w:p w14:paraId="602C77D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1D31455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512C0E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x2 = x1 - f1*(x1 - x0)/den;</w:t>
      </w:r>
    </w:p>
    <w:p w14:paraId="7E9BAEB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history(k+2,:) = [x2, f(x2)];</w:t>
      </w:r>
    </w:p>
    <w:p w14:paraId="74340FD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1DF092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abs(x2 - x1)/(1 + abs(x2)) &lt; tol || abs(f(x2)) &lt; tol</w:t>
      </w:r>
    </w:p>
    <w:p w14:paraId="168536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x2;</w:t>
      </w:r>
    </w:p>
    <w:p w14:paraId="1FCDA9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79E1018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history(1:k+2,:);</w:t>
      </w:r>
    </w:p>
    <w:p w14:paraId="0E9342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35C9D84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76475AA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5FDDB7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x0 = x1;</w:t>
      </w:r>
    </w:p>
    <w:p w14:paraId="3382E7C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x1 = x2;</w:t>
      </w:r>
    </w:p>
    <w:p w14:paraId="472674B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58A3E52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070853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x1;</w:t>
      </w:r>
    </w:p>
    <w:p w14:paraId="620C6D6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1DE28D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74464A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57104A59">
      <w:pPr>
        <w:rPr>
          <w:rFonts w:hint="eastAsia" w:ascii="方正楷体_GB2312" w:hAnsi="方正楷体_GB2312" w:eastAsia="方正楷体_GB2312" w:cs="方正楷体_GB2312"/>
        </w:rPr>
      </w:pPr>
    </w:p>
    <w:p w14:paraId="73543D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MATLAB代码｜函数6：方程组Newton法 my_newton_system</w:t>
      </w:r>
    </w:p>
    <w:p w14:paraId="7F11D0A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[x, info] = my_newton_system(F, J,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2E07F87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%MY_NEWTON_SYSTEM Solve F(x)=0 by Newton's method for systems.</w:t>
      </w:r>
    </w:p>
    <w:p w14:paraId="7B062B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Important: use J(x)\F(x), not inv(J(x))*F(x).</w:t>
      </w:r>
    </w:p>
    <w:p w14:paraId="4B7E6DB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9F12E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x0(:);</w:t>
      </w:r>
    </w:p>
    <w:p w14:paraId="20D0A9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history = zeros(length(x),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+1);</w:t>
      </w:r>
    </w:p>
    <w:p w14:paraId="0E7AA6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history(:,1) = x;</w:t>
      </w:r>
    </w:p>
    <w:p w14:paraId="1F975F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52BED2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78507CC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Fx = F(x);</w:t>
      </w:r>
    </w:p>
    <w:p w14:paraId="363EBF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Jx = J(x);</w:t>
      </w:r>
    </w:p>
    <w:p w14:paraId="72AE0F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544EAF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 = -Jx \ Fx;</w:t>
      </w:r>
    </w:p>
    <w:p w14:paraId="003C39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s;</w:t>
      </w:r>
    </w:p>
    <w:p w14:paraId="1D74E4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history(:,k+1) = x_new;</w:t>
      </w:r>
    </w:p>
    <w:p w14:paraId="76CFF78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A1AFC0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norm(s)/(1 + norm(x_new)) &lt; tol || norm(F(x_new)) &lt; tol</w:t>
      </w:r>
    </w:p>
    <w:p w14:paraId="1E98B5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x = x_new;</w:t>
      </w:r>
    </w:p>
    <w:p w14:paraId="1E4E20D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2441B55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history(:,1:k+1);</w:t>
      </w:r>
    </w:p>
    <w:p w14:paraId="21BD718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3935B73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687193B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7EDAFB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3894A0F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A99CC0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5EBC46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0EBFC2C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110B7DE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7130147F">
      <w:pPr>
        <w:rPr>
          <w:rFonts w:hint="eastAsia" w:ascii="方正楷体_GB2312" w:hAnsi="方正楷体_GB2312" w:eastAsia="方正楷体_GB2312" w:cs="方正楷体_GB2312"/>
        </w:rPr>
      </w:pPr>
    </w:p>
    <w:p w14:paraId="271F00B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MATLAB代码｜函数7：Gauss-Newton法 my_gauss_newton</w:t>
      </w:r>
    </w:p>
    <w:p w14:paraId="67F42B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[x, info] = my_gauss_newton(rfun, Jfun,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27FF74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%MY_GAUSS_NEWTON Minimize 1/2*||r(x)||^2 by Gauss-Newton method.</w:t>
      </w:r>
    </w:p>
    <w:p w14:paraId="6CFD650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rfun(x) returns residual vector, Jfun(x) returns residual Jacobian.</w:t>
      </w:r>
    </w:p>
    <w:p w14:paraId="0B5BC4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B27C20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x0(:);</w:t>
      </w:r>
    </w:p>
    <w:p w14:paraId="5D327D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1E718A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r = rfun(x);</w:t>
      </w:r>
    </w:p>
    <w:p w14:paraId="44AA442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J = Jfun(x);</w:t>
      </w:r>
    </w:p>
    <w:p w14:paraId="0EB6EF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4E90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% Solve normal equation. For better robustness, QR or lsqminnorm can be used.</w:t>
      </w:r>
    </w:p>
    <w:p w14:paraId="382BDF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 = -(J.'*J) \ (J.'*r);</w:t>
      </w:r>
    </w:p>
    <w:p w14:paraId="327C2C7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s;</w:t>
      </w:r>
    </w:p>
    <w:p w14:paraId="2B339F5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DD7E1B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norm(s)/(1 + norm(x_new)) &lt; tol || norm(rfun(x_new)) &lt; tol</w:t>
      </w:r>
    </w:p>
    <w:p w14:paraId="474ABCD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x = x_new;</w:t>
      </w:r>
    </w:p>
    <w:p w14:paraId="38B3482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7C087B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37822D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5BCD7F8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08F3B7C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64019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A9E5E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12106CA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252C740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2CB40D0D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2EC70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142A6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我的实际程序预留区</w:t>
            </w:r>
          </w:p>
          <w:p w14:paraId="366877C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你可以在这里粘贴自己的 MATLAB 主程序、不同初值的实验结果、迭代次数对比图和误差收敛曲线。建议至少记录：方法名称、初值或区间、容差、迭代次数、最终根、最终残差、是否收敛。</w:t>
            </w:r>
          </w:p>
        </w:tc>
      </w:tr>
    </w:tbl>
    <w:p w14:paraId="023001ED">
      <w:pPr>
        <w:rPr>
          <w:rFonts w:hint="eastAsia" w:ascii="方正楷体_GB2312" w:hAnsi="方正楷体_GB2312" w:eastAsia="方正楷体_GB2312" w:cs="方正楷体_GB2312"/>
        </w:rPr>
      </w:pPr>
    </w:p>
    <w:p w14:paraId="2B2E781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br w:type="page"/>
      </w:r>
    </w:p>
    <w:p w14:paraId="26E26758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11 MATLAB 官方内置函数实现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69557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947BD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工具箱提醒</w:t>
            </w:r>
          </w:p>
          <w:p w14:paraId="469A6F1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fzero 和 roots 属于 MATLAB 基础函数；fsolve、lsqnonlin、lsqcurvefit 通常需要 Optimization Toolbox；solve、vpasolve 需要 Symbolic Math Toolbox。</w:t>
            </w:r>
          </w:p>
        </w:tc>
      </w:tr>
    </w:tbl>
    <w:p w14:paraId="79243B85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2051"/>
        <w:gridCol w:w="2559"/>
        <w:gridCol w:w="2051"/>
        <w:gridCol w:w="2051"/>
      </w:tblGrid>
      <w:tr w14:paraId="75B90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18D76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函数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819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主要用途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8086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常用调用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181A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输入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C2A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输出</w:t>
            </w:r>
          </w:p>
        </w:tc>
      </w:tr>
      <w:tr w14:paraId="32DE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CFC22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fzero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4F3B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一元非线性方程求根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8784B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x=fzero(fun,x0) 或 x=fzero(fun,[a,b])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AB8693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函数句柄；初值或变号区间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29EDC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根 x、函数值 fval、退出标志、迭代信息</w:t>
            </w:r>
          </w:p>
        </w:tc>
      </w:tr>
      <w:tr w14:paraId="16A5F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29289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roots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14D5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多项式全部根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9A7B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r=roots(p)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5FED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按降幂排列的多项式系数向量 p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9E3A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全部根，可能为复数</w:t>
            </w:r>
          </w:p>
        </w:tc>
      </w:tr>
      <w:tr w14:paraId="717A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94D0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09D8C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非线性方程组 F(x)=0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B518B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x=fsolve(fun,x0,options)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1E33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向量函数、初值、选项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6DD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解向量、残差、退出标志、输出信息</w:t>
            </w:r>
          </w:p>
        </w:tc>
      </w:tr>
      <w:tr w14:paraId="3B0E3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7C10E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lsqnonlin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BCF3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6FB3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x=lsqnonlin(fun,x0,lb,ub,options)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A2EF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残差向量函数、初值、边界、选项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E11A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最优参数、残差平方和、残差向量</w:t>
            </w:r>
          </w:p>
        </w:tc>
      </w:tr>
      <w:tr w14:paraId="207B8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58830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lsqcurvefit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C7CF4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曲线拟合型最小二乘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BF6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x=lsqcurvefit(model,x0,xdata,ydata)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99AC57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模型函数、数据、初值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1CA6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拟合参数、残差范数</w:t>
            </w:r>
          </w:p>
        </w:tc>
      </w:tr>
      <w:tr w14:paraId="328F4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5CB2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optimoptions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1661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设置优化器选项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921C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options=optimoptions("fsolve",...)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794BB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算法、显示、容差、Jacobian选项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182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 结构</w:t>
            </w:r>
          </w:p>
        </w:tc>
      </w:tr>
      <w:tr w14:paraId="6D073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56AB6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solve/vpasolve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0B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符号或高精度数值求解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0984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sol=vpasolve(eq,x,x0)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689C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符号方程、变量、初值/区间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E9949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符号或高精度解</w:t>
            </w:r>
          </w:p>
        </w:tc>
      </w:tr>
    </w:tbl>
    <w:p w14:paraId="206EA169">
      <w:pPr>
        <w:rPr>
          <w:rFonts w:hint="eastAsia" w:ascii="方正楷体_GB2312" w:hAnsi="方正楷体_GB2312" w:eastAsia="方正楷体_GB2312" w:cs="方正楷体_GB2312"/>
        </w:rPr>
      </w:pPr>
    </w:p>
    <w:p w14:paraId="1082024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MATLAB代码｜fzero：求一元非线性方程</w:t>
      </w:r>
    </w:p>
    <w:p w14:paraId="2EFC7C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fzero solves scalar nonlinear equations.</w:t>
      </w:r>
    </w:p>
    <w:p w14:paraId="6BCF08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Example: x^3-x-1=0 on [1,2]</w:t>
      </w:r>
    </w:p>
    <w:p w14:paraId="6B3134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 = @(x) x.^3 - x - 1;</w:t>
      </w:r>
    </w:p>
    <w:p w14:paraId="7FEB8A8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fzero(f, [1, 2]);</w:t>
      </w:r>
    </w:p>
    <w:p w14:paraId="198F7C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9D252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fprintf('root = %.12f\n', x);</w:t>
      </w:r>
    </w:p>
    <w:p w14:paraId="03AF64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fprintf('residual = %.3e\n', fval);</w:t>
      </w:r>
    </w:p>
    <w:p w14:paraId="231F65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fprintf('iterations = %d\n', output.iterations);</w:t>
      </w:r>
    </w:p>
    <w:p w14:paraId="4004489C">
      <w:pPr>
        <w:rPr>
          <w:rFonts w:hint="eastAsia" w:ascii="方正楷体_GB2312" w:hAnsi="方正楷体_GB2312" w:eastAsia="方正楷体_GB2312" w:cs="方正楷体_GB2312"/>
        </w:rPr>
      </w:pPr>
    </w:p>
    <w:p w14:paraId="58B6861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MATLAB代码｜roots：求多项式方程全部根</w:t>
      </w:r>
    </w:p>
    <w:p w14:paraId="0B4F5A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roots solves polynomial equations with coefficients in descending powers.</w:t>
      </w:r>
    </w:p>
    <w:p w14:paraId="4CEB225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x^3 - x - 1 = 0 corresponds to p = [1 0 -1 -1].</w:t>
      </w:r>
    </w:p>
    <w:p w14:paraId="403CDFE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 = [1 0 -1 -1];</w:t>
      </w:r>
    </w:p>
    <w:p w14:paraId="7216FEB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 = roots(p)</w:t>
      </w:r>
    </w:p>
    <w:p w14:paraId="21918F3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7B9BC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Select the real root if needed.</w:t>
      </w:r>
    </w:p>
    <w:p w14:paraId="638BC5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real_roots = r(abs(imag(r)) &lt; 1e-12);</w:t>
      </w:r>
    </w:p>
    <w:p w14:paraId="7A10E6F2">
      <w:pPr>
        <w:rPr>
          <w:rFonts w:hint="eastAsia" w:ascii="方正楷体_GB2312" w:hAnsi="方正楷体_GB2312" w:eastAsia="方正楷体_GB2312" w:cs="方正楷体_GB2312"/>
        </w:rPr>
      </w:pPr>
    </w:p>
    <w:p w14:paraId="4E553CF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MATLAB代码｜fsolve：求非线性方程组</w:t>
      </w:r>
    </w:p>
    <w:p w14:paraId="2346FEA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07CD05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 = @(x) [x(1) + cos(x(2)) - 1;</w:t>
      </w:r>
    </w:p>
    <w:p w14:paraId="37D9FD3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-sin(x(1)) + x(2) - 1];</w:t>
      </w:r>
    </w:p>
    <w:p w14:paraId="6C50B8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A3E04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[-1; 1];</w:t>
      </w:r>
    </w:p>
    <w:p w14:paraId="5E9DD2A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54F3F2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9ABB9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'FunctionTolerance', 1e-12, ...</w:t>
      </w:r>
    </w:p>
    <w:p w14:paraId="46B5D61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'StepTolerance', 1e-12);</w:t>
      </w:r>
    </w:p>
    <w:p w14:paraId="0E5047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3EF4F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fsolve(fun, x0, options);</w:t>
      </w:r>
    </w:p>
    <w:p w14:paraId="67FF7D8B">
      <w:pPr>
        <w:rPr>
          <w:rFonts w:hint="eastAsia" w:ascii="方正楷体_GB2312" w:hAnsi="方正楷体_GB2312" w:eastAsia="方正楷体_GB2312" w:cs="方正楷体_GB2312"/>
        </w:rPr>
      </w:pPr>
    </w:p>
    <w:p w14:paraId="60596C2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MATLAB代码｜fsolve：提供解析Jacobian</w:t>
      </w:r>
    </w:p>
    <w:p w14:paraId="67F397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If the Jacobian is known, provide it for better efficiency.</w:t>
      </w:r>
    </w:p>
    <w:p w14:paraId="0D15F9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funJ = @(x) deal( ...</w:t>
      </w:r>
    </w:p>
    <w:p w14:paraId="6243F53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[x(1) + cos(x(2)) - 1;</w:t>
      </w:r>
    </w:p>
    <w:p w14:paraId="188128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-sin(x(1)) + x(2) - 1], ...</w:t>
      </w:r>
    </w:p>
    <w:p w14:paraId="1AF1FCA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[1, -sin(x(2));</w:t>
      </w:r>
    </w:p>
    <w:p w14:paraId="6D62F95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-cos(x(1)), 1]);</w:t>
      </w:r>
    </w:p>
    <w:p w14:paraId="67AEB7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7556C4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427278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5721D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'SpecifyObjectiveGradient', true);</w:t>
      </w:r>
    </w:p>
    <w:p w14:paraId="72C88C8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3A8384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fval] = fsolve(funJ, [-1; 1], options);</w:t>
      </w:r>
    </w:p>
    <w:p w14:paraId="037AFAB0">
      <w:pPr>
        <w:rPr>
          <w:rFonts w:hint="eastAsia" w:ascii="方正楷体_GB2312" w:hAnsi="方正楷体_GB2312" w:eastAsia="方正楷体_GB2312" w:cs="方正楷体_GB2312"/>
        </w:rPr>
      </w:pPr>
    </w:p>
    <w:p w14:paraId="08CD4C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MATLAB代码｜lsqnonlin：非线性最小二乘拟合</w:t>
      </w:r>
    </w:p>
    <w:p w14:paraId="4930B1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Fit model y = a*exp(b*t) to data.</w:t>
      </w:r>
    </w:p>
    <w:p w14:paraId="72FAE8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6B8A1F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t = (0:0.5:5)';</w:t>
      </w:r>
    </w:p>
    <w:p w14:paraId="0B49E31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y = 2.0*exp(-0.7*t) + 0.02*randn(size(t));</w:t>
      </w:r>
    </w:p>
    <w:p w14:paraId="74440F7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9A042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residual = @(x) x(1)*exp(x(2)*t) - y;</w:t>
      </w:r>
    </w:p>
    <w:p w14:paraId="70494A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[1; -1];</w:t>
      </w:r>
    </w:p>
    <w:p w14:paraId="6E9001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863B4A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optimoptions('lsqnonlin', 'Display', 'iter');</w:t>
      </w:r>
    </w:p>
    <w:p w14:paraId="772D385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resnorm, res] = lsqnonlin(residual, x0, [], [], options);</w:t>
      </w:r>
    </w:p>
    <w:p w14:paraId="25D036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D15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fprintf('a = %.6f, b = %.6f\n', x(1), x(2));</w:t>
      </w:r>
    </w:p>
    <w:p w14:paraId="528D3F1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plot(t, y, 'o', t, x(1)*exp(x(2)*t), '-');</w:t>
      </w:r>
    </w:p>
    <w:p w14:paraId="39D9D68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legend('data','fitted curve'); grid on;</w:t>
      </w:r>
    </w:p>
    <w:p w14:paraId="4E2A24C1">
      <w:pPr>
        <w:rPr>
          <w:rFonts w:hint="eastAsia" w:ascii="方正楷体_GB2312" w:hAnsi="方正楷体_GB2312" w:eastAsia="方正楷体_GB2312" w:cs="方正楷体_GB2312"/>
        </w:rPr>
      </w:pPr>
    </w:p>
    <w:p w14:paraId="64BA2FA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MATLAB代码｜vpasolve：符号数值求解</w:t>
      </w:r>
    </w:p>
    <w:p w14:paraId="591A682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Symbolic Math Toolbox.</w:t>
      </w:r>
    </w:p>
    <w:p w14:paraId="719B7E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</w:t>
      </w:r>
    </w:p>
    <w:p w14:paraId="5746CF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sol1 = vpasolve(x^3 - x - 1 == 0, x, [1, 2]);</w:t>
      </w:r>
    </w:p>
    <w:p w14:paraId="0576FF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9E868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x1 x2</w:t>
      </w:r>
    </w:p>
    <w:p w14:paraId="1D2084C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sol2 = vpasolve([x1 + cos(x2) - 1 == 0, ...</w:t>
      </w:r>
    </w:p>
    <w:p w14:paraId="040E861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 -sin(x1) + x2 - 1 == 0], ...</w:t>
      </w:r>
    </w:p>
    <w:p w14:paraId="796FC8A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[x1, x2], [-1, 1]);</w:t>
      </w:r>
    </w:p>
    <w:p w14:paraId="212A6BB3">
      <w:pPr>
        <w:rPr>
          <w:rFonts w:hint="eastAsia" w:ascii="方正楷体_GB2312" w:hAnsi="方正楷体_GB2312" w:eastAsia="方正楷体_GB2312" w:cs="方正楷体_GB2312"/>
        </w:rPr>
      </w:pPr>
    </w:p>
    <w:p w14:paraId="4473C3D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 本章方法总表与复习清单</w:t>
      </w:r>
    </w:p>
    <w:p w14:paraId="3E13583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12.1 方法总表</w:t>
      </w:r>
    </w:p>
    <w:tbl>
      <w:tblPr>
        <w:tblStyle w:val="33"/>
        <w:tblW w:w="107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2602"/>
        <w:gridCol w:w="1693"/>
        <w:gridCol w:w="2258"/>
        <w:gridCol w:w="2585"/>
      </w:tblGrid>
      <w:tr w14:paraId="57B8D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5D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方法</w:t>
            </w:r>
          </w:p>
        </w:tc>
        <w:tc>
          <w:tcPr>
            <w:tcW w:w="26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086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基本格式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DE0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收敛特点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E40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258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C4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56AA1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B6B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65F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c=(a+b)/2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A817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线性收敛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C07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稳定、误差界明确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8787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慢；要求变号区间</w:t>
            </w:r>
          </w:p>
        </w:tc>
      </w:tr>
      <w:tr w14:paraId="6A639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1DF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不动点迭代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8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=φ(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40F4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取决于 </w:t>
            </w:r>
            <m:oMath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7"/>
                  <w:szCs w:val="22"/>
                  <w:lang w:val="en-US" w:bidi="ar-SA"/>
                </w:rPr>
                <m:t>|φ'|</m:t>
              </m:r>
            </m:oMath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80C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形式灵活、易编程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8D8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 选不好会发散</w:t>
            </w:r>
          </w:p>
        </w:tc>
      </w:tr>
      <w:tr w14:paraId="6674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A8B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Aitken 加速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37F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−(Δ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Δ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AD71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加速线性收敛序列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16D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3164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分母小会不稳定</w:t>
            </w:r>
          </w:p>
        </w:tc>
      </w:tr>
      <w:tr w14:paraId="6C75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25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Steffensen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8CC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x−(φ(x)−x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/(φ(φ(x))−2φ(x)+x)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319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常接近二次收敛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6C2D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不用显式导数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2BB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每步需两次 φ</w:t>
            </w:r>
          </w:p>
        </w:tc>
      </w:tr>
      <w:tr w14:paraId="7E621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D7B9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7B8A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x−f/f\'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8B64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单根附近二次收敛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5B7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速度快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74B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需要导数；初值敏感</w:t>
            </w:r>
          </w:p>
        </w:tc>
      </w:tr>
      <w:tr w14:paraId="06DFF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7426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下山法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E21C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x+λd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3B57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比 Newton 更稳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621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扩大收敛范围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A8D7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每步可能多次试探</w:t>
            </w:r>
          </w:p>
        </w:tc>
      </w:tr>
      <w:tr w14:paraId="3C19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FC59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割线法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E723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)/(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F65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超线性，约 1.618 阶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AA3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400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需要两个初值</w:t>
            </w:r>
          </w:p>
        </w:tc>
      </w:tr>
      <w:tr w14:paraId="64901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832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方程组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82AB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Js=−F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9AE2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局部二次收敛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CDEC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多元问题效率高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5D8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每步要构造并求解 Jacobian 系统</w:t>
            </w:r>
          </w:p>
        </w:tc>
      </w:tr>
      <w:tr w14:paraId="48C9A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DD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68F8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s=−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73E4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通常超线性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EBA9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节省 Jacobian 计算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5CC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实现和分析更复杂</w:t>
            </w:r>
          </w:p>
        </w:tc>
      </w:tr>
      <w:tr w14:paraId="2AD3D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E243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Gauss-Newton/LM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1D56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J+μI)s=−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r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2910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适合最小二乘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8C1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拟合问题常用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8D1B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病态时需阻尼和尺度处理</w:t>
            </w:r>
          </w:p>
        </w:tc>
      </w:tr>
      <w:tr w14:paraId="1700D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12C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同伦法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381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h(t,x)=0</w:t>
            </w:r>
          </w:p>
        </w:tc>
        <w:tc>
          <w:tcPr>
            <w:tcW w:w="169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39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扩大初值范围</w:t>
            </w:r>
          </w:p>
        </w:tc>
        <w:tc>
          <w:tcPr>
            <w:tcW w:w="225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8BA85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从简单问题追踪到目标问题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FCA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路径追踪复杂</w:t>
            </w:r>
          </w:p>
        </w:tc>
      </w:tr>
    </w:tbl>
    <w:p w14:paraId="6082BA46">
      <w:pPr>
        <w:rPr>
          <w:rFonts w:hint="eastAsia" w:ascii="方正楷体_GB2312" w:hAnsi="方正楷体_GB2312" w:eastAsia="方正楷体_GB2312" w:cs="方正楷体_GB2312"/>
        </w:rPr>
      </w:pPr>
    </w:p>
    <w:p w14:paraId="54536C0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12.2 复习清单</w:t>
      </w:r>
    </w:p>
    <w:p w14:paraId="23AECD32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能说明为什么非线性方程求解需要迭代。</w:t>
      </w:r>
    </w:p>
    <w:p w14:paraId="1378004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能用变号定理判断一元方程在区间内有根。</w:t>
      </w:r>
    </w:p>
    <w:p w14:paraId="7A6E22D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能写出二分法、不动点迭代、Newton 法、割线法的迭代公式。</w:t>
      </w:r>
    </w:p>
    <w:p w14:paraId="3F1B0217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能解释压缩映射条件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bidi="ar-SA"/>
          </w:rPr>
          <m:t xml:space="preserve"> |φ'(x)|≤L&lt;1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的意义。</w:t>
      </w:r>
    </w:p>
    <w:p w14:paraId="14FD4905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能判断不同不动点格式的收敛性差异。</w:t>
      </w:r>
    </w:p>
    <w:p w14:paraId="4092AF91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 Newton 法二次收敛的条件，以及重根导致收敛变慢的原因。</w:t>
      </w:r>
    </w:p>
    <w:p w14:paraId="7F78ACD3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 Newton 下山法的步长选择思想。</w:t>
      </w:r>
    </w:p>
    <w:p w14:paraId="2D62EF3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能把方程组 Newton 法写成 J(x_k)s_k=-F(x_k)。</w:t>
      </w:r>
    </w:p>
    <w:p w14:paraId="33502D16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能区分 F(x)=0 与非线性最小二乘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min||r(x)|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|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69B055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 MATLAB 自编函数和官方函数求解一元方程、方程组和最小二乘问题。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6"/>
      </w:tblGrid>
      <w:tr w14:paraId="5DE83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B1EF8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一页式总结</w:t>
            </w:r>
          </w:p>
          <w:p w14:paraId="4907258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本章最重要的思想是“局部模型 + 迭代更新”。二分法用区间保证稳定；不动点迭代依赖压缩映射；Newton 法用切线线性化获得快速收敛；割线法用差商替代导数；方程组 Newton 法用 Jacobian 线性方程组更新；最小二乘问题把“求零点”推广为“最小化残差”；同伦法通过连续变形扩大可收敛的初值范围。</w:t>
            </w:r>
          </w:p>
        </w:tc>
      </w:tr>
    </w:tbl>
    <w:p w14:paraId="12E825FA">
      <w:pPr>
        <w:rPr>
          <w:rFonts w:hint="eastAsia" w:ascii="方正楷体_GB2312" w:hAnsi="方正楷体_GB2312" w:eastAsia="方正楷体_GB2312" w:cs="方正楷体_GB2312"/>
        </w:rPr>
      </w:pPr>
    </w:p>
    <w:sectPr>
      <w:headerReference r:id="rId5" w:type="default"/>
      <w:footerReference r:id="rId6" w:type="default"/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5B49F5B2-A502-43F7-BC12-EE3AE29D23E4}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2" w:fontKey="{A80EA3DF-D825-4EB5-8DB2-D0379356C0B9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3" w:fontKey="{1F3F2AE5-8F08-48F2-B176-35FE7F2D7BCF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4" w:fontKey="{84ED02D9-1FD8-4197-A03F-138AEA670FD8}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5" w:fontKey="{BDDE8F77-5204-4EA3-AA63-D8E7D8BE0DBD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  <w:embedRegular r:id="rId6" w:fontKey="{974D2DB3-A5A7-41A1-B4F0-37CAFD39DB92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8B11B">
    <w:pPr>
      <w:pStyle w:val="24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— 课程笔记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E0EFF">
    <w:pPr>
      <w:pStyle w:val="25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现代数值计算｜第七章 非线性方程求解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1F7D76A"/>
    <w:multiLevelType w:val="singleLevel"/>
    <w:tmpl w:val="11F7D76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TrueTypeFonts/>
  <w:saveSubset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1F65"/>
    <w:rsid w:val="00CB0664"/>
    <w:rsid w:val="00FC693F"/>
    <w:rsid w:val="020823CE"/>
    <w:rsid w:val="025D4284"/>
    <w:rsid w:val="0281282A"/>
    <w:rsid w:val="02D84A47"/>
    <w:rsid w:val="03000CAB"/>
    <w:rsid w:val="04714B20"/>
    <w:rsid w:val="04F82B4C"/>
    <w:rsid w:val="06023C82"/>
    <w:rsid w:val="069C6813"/>
    <w:rsid w:val="06B64A6C"/>
    <w:rsid w:val="06DF3FC3"/>
    <w:rsid w:val="09372B3D"/>
    <w:rsid w:val="0A484412"/>
    <w:rsid w:val="0AEE5E82"/>
    <w:rsid w:val="0B98567B"/>
    <w:rsid w:val="0BF277E3"/>
    <w:rsid w:val="0C0A7D34"/>
    <w:rsid w:val="0C4F1BEB"/>
    <w:rsid w:val="0C670CE3"/>
    <w:rsid w:val="0CC8171E"/>
    <w:rsid w:val="0CEF2A86"/>
    <w:rsid w:val="0D63594E"/>
    <w:rsid w:val="0DB241E0"/>
    <w:rsid w:val="0E2E2FB3"/>
    <w:rsid w:val="0E7D78A0"/>
    <w:rsid w:val="0F8C0A60"/>
    <w:rsid w:val="104E5594"/>
    <w:rsid w:val="10606175"/>
    <w:rsid w:val="10690B0E"/>
    <w:rsid w:val="10802373"/>
    <w:rsid w:val="109841BE"/>
    <w:rsid w:val="10C5206C"/>
    <w:rsid w:val="119D6F55"/>
    <w:rsid w:val="123E4294"/>
    <w:rsid w:val="124279CC"/>
    <w:rsid w:val="13182014"/>
    <w:rsid w:val="13315BA7"/>
    <w:rsid w:val="138959E3"/>
    <w:rsid w:val="13C92283"/>
    <w:rsid w:val="14AB2494"/>
    <w:rsid w:val="14C70602"/>
    <w:rsid w:val="1529684F"/>
    <w:rsid w:val="15655021"/>
    <w:rsid w:val="1667601C"/>
    <w:rsid w:val="16BF796D"/>
    <w:rsid w:val="16E8367D"/>
    <w:rsid w:val="17400AAE"/>
    <w:rsid w:val="18C15C1F"/>
    <w:rsid w:val="19153875"/>
    <w:rsid w:val="196B16E7"/>
    <w:rsid w:val="198F1879"/>
    <w:rsid w:val="1A9E16C1"/>
    <w:rsid w:val="1C0D5F06"/>
    <w:rsid w:val="1CAC6131"/>
    <w:rsid w:val="1D2C40BC"/>
    <w:rsid w:val="1D2D73DF"/>
    <w:rsid w:val="1DAA33A8"/>
    <w:rsid w:val="1DFE0D7B"/>
    <w:rsid w:val="1FFB7C68"/>
    <w:rsid w:val="20564928"/>
    <w:rsid w:val="20D65FDF"/>
    <w:rsid w:val="20DD111C"/>
    <w:rsid w:val="22026C30"/>
    <w:rsid w:val="2270087B"/>
    <w:rsid w:val="22A52EFA"/>
    <w:rsid w:val="22C500B9"/>
    <w:rsid w:val="23103EFD"/>
    <w:rsid w:val="233D5EA2"/>
    <w:rsid w:val="23812232"/>
    <w:rsid w:val="23E7405F"/>
    <w:rsid w:val="24213A15"/>
    <w:rsid w:val="246F1C70"/>
    <w:rsid w:val="25421E95"/>
    <w:rsid w:val="259F2E44"/>
    <w:rsid w:val="25DF5936"/>
    <w:rsid w:val="26320A21"/>
    <w:rsid w:val="26B446CD"/>
    <w:rsid w:val="275E288B"/>
    <w:rsid w:val="279A6992"/>
    <w:rsid w:val="27FE6547"/>
    <w:rsid w:val="28C06D0C"/>
    <w:rsid w:val="291726F5"/>
    <w:rsid w:val="298A5BB9"/>
    <w:rsid w:val="2A415426"/>
    <w:rsid w:val="2B195446"/>
    <w:rsid w:val="2B400742"/>
    <w:rsid w:val="2B9B40AD"/>
    <w:rsid w:val="2BEC2B5B"/>
    <w:rsid w:val="2C2045B2"/>
    <w:rsid w:val="2CCB2770"/>
    <w:rsid w:val="2D355E3C"/>
    <w:rsid w:val="2D4654A3"/>
    <w:rsid w:val="2D8748E9"/>
    <w:rsid w:val="2DAB1B97"/>
    <w:rsid w:val="2DC93154"/>
    <w:rsid w:val="2E4865B6"/>
    <w:rsid w:val="2E5C55A3"/>
    <w:rsid w:val="2E911F29"/>
    <w:rsid w:val="2EAE6E61"/>
    <w:rsid w:val="2EB67089"/>
    <w:rsid w:val="2EC50E19"/>
    <w:rsid w:val="2F372D57"/>
    <w:rsid w:val="2F6C023B"/>
    <w:rsid w:val="30782C0F"/>
    <w:rsid w:val="307F4548"/>
    <w:rsid w:val="31C93EE5"/>
    <w:rsid w:val="32CC704D"/>
    <w:rsid w:val="32FA790B"/>
    <w:rsid w:val="33ED121E"/>
    <w:rsid w:val="343926B5"/>
    <w:rsid w:val="34D67F04"/>
    <w:rsid w:val="350723C1"/>
    <w:rsid w:val="353A4937"/>
    <w:rsid w:val="364F61C0"/>
    <w:rsid w:val="36A71B58"/>
    <w:rsid w:val="37C30C14"/>
    <w:rsid w:val="37CD3F9D"/>
    <w:rsid w:val="3A555D6F"/>
    <w:rsid w:val="3B7641EF"/>
    <w:rsid w:val="3B793CBB"/>
    <w:rsid w:val="3B8B3E2A"/>
    <w:rsid w:val="3BD01B51"/>
    <w:rsid w:val="3C81109D"/>
    <w:rsid w:val="3D404AB5"/>
    <w:rsid w:val="3DB17760"/>
    <w:rsid w:val="3E1C107E"/>
    <w:rsid w:val="3E927592"/>
    <w:rsid w:val="3EE15E23"/>
    <w:rsid w:val="3F7A3DF4"/>
    <w:rsid w:val="403E62C3"/>
    <w:rsid w:val="41265D6F"/>
    <w:rsid w:val="417C10D6"/>
    <w:rsid w:val="42051E29"/>
    <w:rsid w:val="422229DB"/>
    <w:rsid w:val="43A14D2B"/>
    <w:rsid w:val="4436276D"/>
    <w:rsid w:val="443A04B0"/>
    <w:rsid w:val="44AB6CB7"/>
    <w:rsid w:val="451505D5"/>
    <w:rsid w:val="456C0661"/>
    <w:rsid w:val="45AC03A0"/>
    <w:rsid w:val="45DB537A"/>
    <w:rsid w:val="46333408"/>
    <w:rsid w:val="465D03CE"/>
    <w:rsid w:val="473C62ED"/>
    <w:rsid w:val="47A0687C"/>
    <w:rsid w:val="47FB61A8"/>
    <w:rsid w:val="480F163E"/>
    <w:rsid w:val="48483FF3"/>
    <w:rsid w:val="489F1A9F"/>
    <w:rsid w:val="48A01734"/>
    <w:rsid w:val="48CC2CBD"/>
    <w:rsid w:val="496D09DF"/>
    <w:rsid w:val="4A69564B"/>
    <w:rsid w:val="4B49547C"/>
    <w:rsid w:val="4C555A89"/>
    <w:rsid w:val="4D73058E"/>
    <w:rsid w:val="4D9C7AE5"/>
    <w:rsid w:val="4DD21759"/>
    <w:rsid w:val="4DD92AE7"/>
    <w:rsid w:val="4DF60D20"/>
    <w:rsid w:val="4E65437B"/>
    <w:rsid w:val="4E7A03FC"/>
    <w:rsid w:val="4F381A8F"/>
    <w:rsid w:val="501716A5"/>
    <w:rsid w:val="50DE0415"/>
    <w:rsid w:val="50F814D6"/>
    <w:rsid w:val="516C725C"/>
    <w:rsid w:val="5183249D"/>
    <w:rsid w:val="51E66261"/>
    <w:rsid w:val="52173BDE"/>
    <w:rsid w:val="52796647"/>
    <w:rsid w:val="531169C1"/>
    <w:rsid w:val="53A2397B"/>
    <w:rsid w:val="550A0864"/>
    <w:rsid w:val="565A6EF9"/>
    <w:rsid w:val="57813836"/>
    <w:rsid w:val="5784475F"/>
    <w:rsid w:val="57E73733"/>
    <w:rsid w:val="59350DEE"/>
    <w:rsid w:val="5A2A6479"/>
    <w:rsid w:val="5A6307F6"/>
    <w:rsid w:val="5AB3646E"/>
    <w:rsid w:val="5B0B62AA"/>
    <w:rsid w:val="5B751975"/>
    <w:rsid w:val="5BCF1086"/>
    <w:rsid w:val="5BEC60DC"/>
    <w:rsid w:val="5C364AE8"/>
    <w:rsid w:val="5C4708E2"/>
    <w:rsid w:val="5DC310BE"/>
    <w:rsid w:val="5DCC43AA"/>
    <w:rsid w:val="5E0C02C8"/>
    <w:rsid w:val="5F3B6A32"/>
    <w:rsid w:val="5FA40A7B"/>
    <w:rsid w:val="5FD44EBD"/>
    <w:rsid w:val="60011A2A"/>
    <w:rsid w:val="60464640"/>
    <w:rsid w:val="608508AD"/>
    <w:rsid w:val="60A056E7"/>
    <w:rsid w:val="618E08DE"/>
    <w:rsid w:val="62051CA5"/>
    <w:rsid w:val="623B7475"/>
    <w:rsid w:val="625C73EB"/>
    <w:rsid w:val="64B92F7D"/>
    <w:rsid w:val="64D15E6F"/>
    <w:rsid w:val="65930D0A"/>
    <w:rsid w:val="66087072"/>
    <w:rsid w:val="6787315C"/>
    <w:rsid w:val="679A4C3E"/>
    <w:rsid w:val="688431F8"/>
    <w:rsid w:val="688E20AC"/>
    <w:rsid w:val="69E76134"/>
    <w:rsid w:val="69EA4DEB"/>
    <w:rsid w:val="6A582B8E"/>
    <w:rsid w:val="6AC36259"/>
    <w:rsid w:val="6B4750DC"/>
    <w:rsid w:val="6B96396E"/>
    <w:rsid w:val="6C9D2ADA"/>
    <w:rsid w:val="6DCC18C9"/>
    <w:rsid w:val="6DDF3EE6"/>
    <w:rsid w:val="6DEA65E3"/>
    <w:rsid w:val="6F3516F0"/>
    <w:rsid w:val="6F416A7B"/>
    <w:rsid w:val="70585696"/>
    <w:rsid w:val="708435F4"/>
    <w:rsid w:val="71202A4F"/>
    <w:rsid w:val="72A252EE"/>
    <w:rsid w:val="734B4066"/>
    <w:rsid w:val="743B3304"/>
    <w:rsid w:val="75F96FD3"/>
    <w:rsid w:val="761E4C8C"/>
    <w:rsid w:val="76412D60"/>
    <w:rsid w:val="764D19B8"/>
    <w:rsid w:val="76B82F83"/>
    <w:rsid w:val="771F2A69"/>
    <w:rsid w:val="779276DF"/>
    <w:rsid w:val="77C1415C"/>
    <w:rsid w:val="784F0E28"/>
    <w:rsid w:val="784F2B30"/>
    <w:rsid w:val="79FF6B82"/>
    <w:rsid w:val="7A4A1526"/>
    <w:rsid w:val="7AD4514B"/>
    <w:rsid w:val="7BE95D3C"/>
    <w:rsid w:val="7CB63E70"/>
    <w:rsid w:val="7D0C1CE2"/>
    <w:rsid w:val="7D40373A"/>
    <w:rsid w:val="7FA06540"/>
    <w:rsid w:val="7FF3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1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F6B63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7030A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qFormat/>
    <w:uiPriority w:val="0"/>
    <w:pPr>
      <w:spacing w:before="0" w:after="0" w:line="240" w:lineRule="auto"/>
    </w:pPr>
    <w:rPr>
      <w:rFonts w:ascii="Consolas" w:hAnsi="Consolas" w:eastAsia="Noto Sans Mono CJK SC" w:cstheme="minorBidi"/>
      <w:sz w:val="17"/>
      <w:szCs w:val="22"/>
      <w:lang w:val="en-US" w:eastAsia="en-US" w:bidi="ar-SA"/>
    </w:rPr>
  </w:style>
  <w:style w:type="paragraph" w:customStyle="1" w:styleId="165">
    <w:name w:val="FormulaText"/>
    <w:qFormat/>
    <w:uiPriority w:val="0"/>
    <w:pPr>
      <w:spacing w:after="40" w:line="276" w:lineRule="auto"/>
      <w:ind w:left="227"/>
    </w:pPr>
    <w:rPr>
      <w:rFonts w:ascii="Consolas" w:hAnsi="Consolas" w:eastAsia="Noto Sans Mono CJK SC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505</Words>
  <Characters>597</Characters>
  <Lines>0</Lines>
  <Paragraphs>0</Paragraphs>
  <TotalTime>16</TotalTime>
  <ScaleCrop>false</ScaleCrop>
  <LinksUpToDate>false</LinksUpToDate>
  <CharactersWithSpaces>634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2026-06-05T03:23:00Z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9D17CEC89B944393A9144B042563523F_12</vt:lpwstr>
  </property>
</Properties>
</file>