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E9DDF4">
      <w:pPr>
        <w:spacing w:after="240"/>
        <w:jc w:val="center"/>
        <w:rPr>
          <w:rFonts w:hint="eastAsia" w:ascii="华文楷体" w:hAnsi="华文楷体" w:eastAsia="华文楷体" w:cs="华文楷体"/>
        </w:rPr>
      </w:pPr>
      <w:r>
        <w:rPr>
          <w:rFonts w:hint="eastAsia" w:ascii="华文楷体" w:hAnsi="华文楷体" w:eastAsia="华文楷体" w:cs="华文楷体"/>
          <w:b/>
          <w:sz w:val="44"/>
        </w:rPr>
        <w:t>现代数值计算方法学习笔记</w:t>
      </w:r>
    </w:p>
    <w:p w14:paraId="767A6864">
      <w:pPr>
        <w:jc w:val="center"/>
        <w:rPr>
          <w:rFonts w:hint="eastAsia" w:ascii="华文楷体" w:hAnsi="华文楷体" w:eastAsia="华文楷体" w:cs="华文楷体"/>
        </w:rPr>
      </w:pPr>
      <w:r>
        <w:rPr>
          <w:rFonts w:hint="eastAsia" w:ascii="华文楷体" w:hAnsi="华文楷体" w:eastAsia="华文楷体" w:cs="华文楷体"/>
          <w:b/>
          <w:sz w:val="36"/>
        </w:rPr>
        <w:t>三、线性代数方程组的迭代法</w:t>
      </w:r>
    </w:p>
    <w:p w14:paraId="01396635">
      <w:pPr>
        <w:jc w:val="center"/>
        <w:rPr>
          <w:rFonts w:hint="eastAsia" w:ascii="华文楷体" w:hAnsi="华文楷体" w:eastAsia="华文楷体" w:cs="华文楷体"/>
        </w:rPr>
      </w:pPr>
      <w:r>
        <w:rPr>
          <w:rFonts w:hint="eastAsia" w:ascii="华文楷体" w:hAnsi="华文楷体" w:eastAsia="华文楷体" w:cs="华文楷体"/>
          <w:color w:val="505050"/>
          <w:sz w:val="22"/>
        </w:rPr>
        <w:t>范数与条件数 · 基本迭代法 · 收敛分析 · 不定常迭代法</w:t>
      </w:r>
    </w:p>
    <w:p w14:paraId="369BAA74">
      <w:pPr>
        <w:rPr>
          <w:rFonts w:hint="eastAsia" w:ascii="华文楷体" w:hAnsi="华文楷体" w:eastAsia="华文楷体" w:cs="华文楷体"/>
        </w:rPr>
      </w:pPr>
    </w:p>
    <w:p w14:paraId="12F864B9">
      <w:pPr>
        <w:rPr>
          <w:rFonts w:hint="eastAsia" w:ascii="华文楷体" w:hAnsi="华文楷体" w:eastAsia="华文楷体" w:cs="华文楷体"/>
        </w:rPr>
      </w:pPr>
      <w:r>
        <w:rPr>
          <w:rFonts w:hint="eastAsia" w:ascii="华文楷体" w:hAnsi="华文楷体" w:eastAsia="华文楷体" w:cs="华文楷体"/>
          <w:b/>
          <w:sz w:val="21"/>
        </w:rPr>
        <w:t>写作说明</w:t>
      </w:r>
    </w:p>
    <w:p w14:paraId="66CD7396">
      <w:pPr>
        <w:ind w:left="317" w:hanging="173"/>
        <w:rPr>
          <w:rFonts w:hint="eastAsia" w:ascii="华文楷体" w:hAnsi="华文楷体" w:eastAsia="华文楷体" w:cs="华文楷体"/>
        </w:rPr>
      </w:pPr>
      <w:r>
        <w:rPr>
          <w:rFonts w:hint="eastAsia" w:ascii="华文楷体" w:hAnsi="华文楷体" w:eastAsia="华文楷体" w:cs="华文楷体"/>
          <w:sz w:val="21"/>
        </w:rPr>
        <w:t>• 本章按教材目录组织，重点讲清楚第三章“线性代数方程组的迭代法”的基本思想、算法步骤、收敛条件、误差估计、复杂度和 Matlab 实现。</w:t>
      </w:r>
    </w:p>
    <w:p w14:paraId="1A568355">
      <w:pPr>
        <w:ind w:left="317" w:hanging="173"/>
        <w:rPr>
          <w:rFonts w:hint="eastAsia" w:ascii="华文楷体" w:hAnsi="华文楷体" w:eastAsia="华文楷体" w:cs="华文楷体"/>
        </w:rPr>
      </w:pPr>
      <w:r>
        <w:rPr>
          <w:rFonts w:hint="eastAsia" w:ascii="华文楷体" w:hAnsi="华文楷体" w:eastAsia="华文楷体" w:cs="华文楷体"/>
          <w:sz w:val="21"/>
        </w:rPr>
        <w:t>• 全文用同一个简单线性方程组贯穿 Jacobi、Gauss-Seidel、SOR、最速下降、共轭梯度与 GMRES，便于把数学例子和代码例子对应起来。</w:t>
      </w:r>
    </w:p>
    <w:p w14:paraId="46336F39">
      <w:pPr>
        <w:pStyle w:val="4"/>
        <w:rPr>
          <w:rFonts w:hint="eastAsia" w:ascii="华文楷体" w:hAnsi="华文楷体" w:eastAsia="华文楷体" w:cs="华文楷体"/>
        </w:rPr>
      </w:pPr>
      <w:r>
        <w:rPr>
          <w:rFonts w:hint="eastAsia" w:ascii="华文楷体" w:hAnsi="华文楷体" w:eastAsia="华文楷体" w:cs="华文楷体"/>
        </w:rPr>
        <w:t>本章目录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304"/>
        <w:gridCol w:w="6192"/>
      </w:tblGrid>
      <w:tr w14:paraId="0BF8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D9EAF7"/>
            <w:vAlign w:val="center"/>
          </w:tcPr>
          <w:p w14:paraId="51287D9E">
            <w:pPr>
              <w:spacing w:after="0"/>
              <w:rPr>
                <w:rFonts w:hint="eastAsia" w:ascii="华文楷体" w:hAnsi="华文楷体" w:eastAsia="华文楷体" w:cs="华文楷体"/>
              </w:rPr>
            </w:pPr>
            <w:r>
              <w:rPr>
                <w:rFonts w:hint="eastAsia" w:ascii="华文楷体" w:hAnsi="华文楷体" w:eastAsia="华文楷体" w:cs="华文楷体"/>
                <w:b/>
                <w:sz w:val="18"/>
              </w:rPr>
              <w:t>序号</w:t>
            </w:r>
          </w:p>
        </w:tc>
        <w:tc>
          <w:tcPr>
            <w:tcW w:w="2304" w:type="dxa"/>
            <w:shd w:val="clear" w:color="auto" w:fill="D9EAF7"/>
            <w:vAlign w:val="center"/>
          </w:tcPr>
          <w:p w14:paraId="116A0B74">
            <w:pPr>
              <w:spacing w:after="0"/>
              <w:rPr>
                <w:rFonts w:hint="eastAsia" w:ascii="华文楷体" w:hAnsi="华文楷体" w:eastAsia="华文楷体" w:cs="华文楷体"/>
              </w:rPr>
            </w:pPr>
            <w:r>
              <w:rPr>
                <w:rFonts w:hint="eastAsia" w:ascii="华文楷体" w:hAnsi="华文楷体" w:eastAsia="华文楷体" w:cs="华文楷体"/>
                <w:b/>
                <w:sz w:val="18"/>
              </w:rPr>
              <w:t>主题</w:t>
            </w:r>
          </w:p>
        </w:tc>
        <w:tc>
          <w:tcPr>
            <w:tcW w:w="6192" w:type="dxa"/>
            <w:shd w:val="clear" w:color="auto" w:fill="D9EAF7"/>
            <w:vAlign w:val="center"/>
          </w:tcPr>
          <w:p w14:paraId="746E2371">
            <w:pPr>
              <w:spacing w:after="0"/>
              <w:rPr>
                <w:rFonts w:hint="eastAsia" w:ascii="华文楷体" w:hAnsi="华文楷体" w:eastAsia="华文楷体" w:cs="华文楷体"/>
              </w:rPr>
            </w:pPr>
            <w:r>
              <w:rPr>
                <w:rFonts w:hint="eastAsia" w:ascii="华文楷体" w:hAnsi="华文楷体" w:eastAsia="华文楷体" w:cs="华文楷体"/>
                <w:b/>
                <w:sz w:val="18"/>
              </w:rPr>
              <w:t>本节要解决的问题</w:t>
            </w:r>
          </w:p>
        </w:tc>
      </w:tr>
      <w:tr w14:paraId="16BF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1E347565">
            <w:pPr>
              <w:spacing w:after="0"/>
              <w:rPr>
                <w:rFonts w:hint="eastAsia" w:ascii="华文楷体" w:hAnsi="华文楷体" w:eastAsia="华文楷体" w:cs="华文楷体"/>
              </w:rPr>
            </w:pPr>
            <w:r>
              <w:rPr>
                <w:rFonts w:hint="eastAsia" w:ascii="华文楷体" w:hAnsi="华文楷体" w:eastAsia="华文楷体" w:cs="华文楷体"/>
                <w:b w:val="0"/>
                <w:sz w:val="18"/>
              </w:rPr>
              <w:t>3.1</w:t>
            </w:r>
          </w:p>
        </w:tc>
        <w:tc>
          <w:tcPr>
            <w:tcW w:w="2304" w:type="dxa"/>
            <w:vAlign w:val="center"/>
          </w:tcPr>
          <w:p w14:paraId="2223355B">
            <w:pPr>
              <w:spacing w:after="0"/>
              <w:rPr>
                <w:rFonts w:hint="eastAsia" w:ascii="华文楷体" w:hAnsi="华文楷体" w:eastAsia="华文楷体" w:cs="华文楷体"/>
              </w:rPr>
            </w:pPr>
            <w:r>
              <w:rPr>
                <w:rFonts w:hint="eastAsia" w:ascii="华文楷体" w:hAnsi="华文楷体" w:eastAsia="华文楷体" w:cs="华文楷体"/>
                <w:b w:val="0"/>
                <w:sz w:val="18"/>
              </w:rPr>
              <w:t>范数和条件数</w:t>
            </w:r>
          </w:p>
        </w:tc>
        <w:tc>
          <w:tcPr>
            <w:tcW w:w="6192" w:type="dxa"/>
            <w:vAlign w:val="center"/>
          </w:tcPr>
          <w:p w14:paraId="402858BE">
            <w:pPr>
              <w:spacing w:after="0"/>
              <w:rPr>
                <w:rFonts w:hint="eastAsia" w:ascii="华文楷体" w:hAnsi="华文楷体" w:eastAsia="华文楷体" w:cs="华文楷体"/>
              </w:rPr>
            </w:pPr>
            <w:r>
              <w:rPr>
                <w:rFonts w:hint="eastAsia" w:ascii="华文楷体" w:hAnsi="华文楷体" w:eastAsia="华文楷体" w:cs="华文楷体"/>
                <w:b w:val="0"/>
                <w:sz w:val="18"/>
              </w:rPr>
              <w:t>矩阵范数；扰动分析；条件数；残量与误差关系</w:t>
            </w:r>
          </w:p>
        </w:tc>
      </w:tr>
      <w:tr w14:paraId="03592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A074B90">
            <w:pPr>
              <w:spacing w:after="0"/>
              <w:rPr>
                <w:rFonts w:hint="eastAsia" w:ascii="华文楷体" w:hAnsi="华文楷体" w:eastAsia="华文楷体" w:cs="华文楷体"/>
              </w:rPr>
            </w:pPr>
            <w:r>
              <w:rPr>
                <w:rFonts w:hint="eastAsia" w:ascii="华文楷体" w:hAnsi="华文楷体" w:eastAsia="华文楷体" w:cs="华文楷体"/>
                <w:b w:val="0"/>
                <w:sz w:val="18"/>
              </w:rPr>
              <w:t>3.2</w:t>
            </w:r>
          </w:p>
        </w:tc>
        <w:tc>
          <w:tcPr>
            <w:tcW w:w="2304" w:type="dxa"/>
            <w:vAlign w:val="center"/>
          </w:tcPr>
          <w:p w14:paraId="4E8F9521">
            <w:pPr>
              <w:spacing w:after="0"/>
              <w:rPr>
                <w:rFonts w:hint="eastAsia" w:ascii="华文楷体" w:hAnsi="华文楷体" w:eastAsia="华文楷体" w:cs="华文楷体"/>
              </w:rPr>
            </w:pPr>
            <w:r>
              <w:rPr>
                <w:rFonts w:hint="eastAsia" w:ascii="华文楷体" w:hAnsi="华文楷体" w:eastAsia="华文楷体" w:cs="华文楷体"/>
                <w:b w:val="0"/>
                <w:sz w:val="18"/>
              </w:rPr>
              <w:t>基本迭代法</w:t>
            </w:r>
          </w:p>
        </w:tc>
        <w:tc>
          <w:tcPr>
            <w:tcW w:w="6192" w:type="dxa"/>
            <w:vAlign w:val="center"/>
          </w:tcPr>
          <w:p w14:paraId="33F95A16">
            <w:pPr>
              <w:spacing w:after="0"/>
              <w:rPr>
                <w:rFonts w:hint="eastAsia" w:ascii="华文楷体" w:hAnsi="华文楷体" w:eastAsia="华文楷体" w:cs="华文楷体"/>
              </w:rPr>
            </w:pPr>
            <w:r>
              <w:rPr>
                <w:rFonts w:hint="eastAsia" w:ascii="华文楷体" w:hAnsi="华文楷体" w:eastAsia="华文楷体" w:cs="华文楷体"/>
                <w:b w:val="0"/>
                <w:sz w:val="18"/>
              </w:rPr>
              <w:t>Jacobi；Gauss-Seidel；SOR；收敛性分析和误差估计</w:t>
            </w:r>
          </w:p>
        </w:tc>
      </w:tr>
      <w:tr w14:paraId="4F5AB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7FB65F1">
            <w:pPr>
              <w:spacing w:after="0"/>
              <w:rPr>
                <w:rFonts w:hint="eastAsia" w:ascii="华文楷体" w:hAnsi="华文楷体" w:eastAsia="华文楷体" w:cs="华文楷体"/>
              </w:rPr>
            </w:pPr>
            <w:r>
              <w:rPr>
                <w:rFonts w:hint="eastAsia" w:ascii="华文楷体" w:hAnsi="华文楷体" w:eastAsia="华文楷体" w:cs="华文楷体"/>
                <w:b w:val="0"/>
                <w:sz w:val="18"/>
              </w:rPr>
              <w:t>3.3</w:t>
            </w:r>
          </w:p>
        </w:tc>
        <w:tc>
          <w:tcPr>
            <w:tcW w:w="2304" w:type="dxa"/>
            <w:vAlign w:val="center"/>
          </w:tcPr>
          <w:p w14:paraId="319D35B3">
            <w:pPr>
              <w:spacing w:after="0"/>
              <w:rPr>
                <w:rFonts w:hint="eastAsia" w:ascii="华文楷体" w:hAnsi="华文楷体" w:eastAsia="华文楷体" w:cs="华文楷体"/>
              </w:rPr>
            </w:pPr>
            <w:r>
              <w:rPr>
                <w:rFonts w:hint="eastAsia" w:ascii="华文楷体" w:hAnsi="华文楷体" w:eastAsia="华文楷体" w:cs="华文楷体"/>
                <w:b w:val="0"/>
                <w:sz w:val="18"/>
              </w:rPr>
              <w:t>不定常迭代法</w:t>
            </w:r>
          </w:p>
        </w:tc>
        <w:tc>
          <w:tcPr>
            <w:tcW w:w="6192" w:type="dxa"/>
            <w:vAlign w:val="center"/>
          </w:tcPr>
          <w:p w14:paraId="7F4431EC">
            <w:pPr>
              <w:spacing w:after="0"/>
              <w:rPr>
                <w:rFonts w:hint="eastAsia" w:ascii="华文楷体" w:hAnsi="华文楷体" w:eastAsia="华文楷体" w:cs="华文楷体"/>
              </w:rPr>
            </w:pPr>
            <w:r>
              <w:rPr>
                <w:rFonts w:hint="eastAsia" w:ascii="华文楷体" w:hAnsi="华文楷体" w:eastAsia="华文楷体" w:cs="华文楷体"/>
                <w:b w:val="0"/>
                <w:sz w:val="18"/>
              </w:rPr>
              <w:t>最速下降法；共轭梯度法；广义极小残量法；预处理技术</w:t>
            </w:r>
          </w:p>
        </w:tc>
      </w:tr>
      <w:tr w14:paraId="4DFD3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EBF7846">
            <w:pPr>
              <w:spacing w:after="0"/>
              <w:rPr>
                <w:rFonts w:hint="eastAsia" w:ascii="华文楷体" w:hAnsi="华文楷体" w:eastAsia="华文楷体" w:cs="华文楷体"/>
              </w:rPr>
            </w:pPr>
            <w:r>
              <w:rPr>
                <w:rFonts w:hint="eastAsia" w:ascii="华文楷体" w:hAnsi="华文楷体" w:eastAsia="华文楷体" w:cs="华文楷体"/>
                <w:b w:val="0"/>
                <w:sz w:val="18"/>
              </w:rPr>
              <w:t>评注</w:t>
            </w:r>
          </w:p>
        </w:tc>
        <w:tc>
          <w:tcPr>
            <w:tcW w:w="2304" w:type="dxa"/>
            <w:vAlign w:val="center"/>
          </w:tcPr>
          <w:p w14:paraId="65A886B5">
            <w:pPr>
              <w:spacing w:after="0"/>
              <w:rPr>
                <w:rFonts w:hint="eastAsia" w:ascii="华文楷体" w:hAnsi="华文楷体" w:eastAsia="华文楷体" w:cs="华文楷体"/>
              </w:rPr>
            </w:pPr>
            <w:r>
              <w:rPr>
                <w:rFonts w:hint="eastAsia" w:ascii="华文楷体" w:hAnsi="华文楷体" w:eastAsia="华文楷体" w:cs="华文楷体"/>
                <w:b w:val="0"/>
                <w:sz w:val="18"/>
              </w:rPr>
              <w:t>方法选型与知识串联</w:t>
            </w:r>
          </w:p>
        </w:tc>
        <w:tc>
          <w:tcPr>
            <w:tcW w:w="6192" w:type="dxa"/>
            <w:vAlign w:val="center"/>
          </w:tcPr>
          <w:p w14:paraId="4608C494">
            <w:pPr>
              <w:spacing w:after="0"/>
              <w:rPr>
                <w:rFonts w:hint="eastAsia" w:ascii="华文楷体" w:hAnsi="华文楷体" w:eastAsia="华文楷体" w:cs="华文楷体"/>
              </w:rPr>
            </w:pPr>
            <w:r>
              <w:rPr>
                <w:rFonts w:hint="eastAsia" w:ascii="华文楷体" w:hAnsi="华文楷体" w:eastAsia="华文楷体" w:cs="华文楷体"/>
                <w:b w:val="0"/>
                <w:sz w:val="18"/>
              </w:rPr>
              <w:t>从“矩阵结构”到“算法选择”，形成解题路线</w:t>
            </w:r>
          </w:p>
        </w:tc>
      </w:tr>
      <w:tr w14:paraId="1DD2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B20B7C1">
            <w:pPr>
              <w:spacing w:after="0"/>
              <w:rPr>
                <w:rFonts w:hint="eastAsia" w:ascii="华文楷体" w:hAnsi="华文楷体" w:eastAsia="华文楷体" w:cs="华文楷体"/>
              </w:rPr>
            </w:pPr>
            <w:r>
              <w:rPr>
                <w:rFonts w:hint="eastAsia" w:ascii="华文楷体" w:hAnsi="华文楷体" w:eastAsia="华文楷体" w:cs="华文楷体"/>
                <w:b w:val="0"/>
                <w:sz w:val="18"/>
              </w:rPr>
              <w:t>数值实验三</w:t>
            </w:r>
          </w:p>
        </w:tc>
        <w:tc>
          <w:tcPr>
            <w:tcW w:w="2304" w:type="dxa"/>
            <w:vAlign w:val="center"/>
          </w:tcPr>
          <w:p w14:paraId="5E54005C">
            <w:pPr>
              <w:spacing w:after="0"/>
              <w:rPr>
                <w:rFonts w:hint="eastAsia" w:ascii="华文楷体" w:hAnsi="华文楷体" w:eastAsia="华文楷体" w:cs="华文楷体"/>
              </w:rPr>
            </w:pPr>
            <w:r>
              <w:rPr>
                <w:rFonts w:hint="eastAsia" w:ascii="华文楷体" w:hAnsi="华文楷体" w:eastAsia="华文楷体" w:cs="华文楷体"/>
                <w:b w:val="0"/>
                <w:sz w:val="18"/>
              </w:rPr>
              <w:t>Matlab 统一实验</w:t>
            </w:r>
          </w:p>
        </w:tc>
        <w:tc>
          <w:tcPr>
            <w:tcW w:w="6192" w:type="dxa"/>
            <w:vAlign w:val="center"/>
          </w:tcPr>
          <w:p w14:paraId="41ABC18E">
            <w:pPr>
              <w:spacing w:after="0"/>
              <w:rPr>
                <w:rFonts w:hint="eastAsia" w:ascii="华文楷体" w:hAnsi="华文楷体" w:eastAsia="华文楷体" w:cs="华文楷体"/>
              </w:rPr>
            </w:pPr>
            <w:r>
              <w:rPr>
                <w:rFonts w:hint="eastAsia" w:ascii="华文楷体" w:hAnsi="华文楷体" w:eastAsia="华文楷体" w:cs="华文楷体"/>
                <w:b w:val="0"/>
                <w:sz w:val="18"/>
              </w:rPr>
              <w:t>同一例子比较不同迭代法的误差、残量和迭代次数</w:t>
            </w:r>
          </w:p>
        </w:tc>
      </w:tr>
    </w:tbl>
    <w:p w14:paraId="1147D691">
      <w:pPr>
        <w:rPr>
          <w:rFonts w:hint="eastAsia" w:ascii="华文楷体" w:hAnsi="华文楷体" w:eastAsia="华文楷体" w:cs="华文楷体"/>
        </w:rPr>
      </w:pPr>
    </w:p>
    <w:p w14:paraId="6313CEFA">
      <w:pPr>
        <w:rPr>
          <w:rFonts w:hint="eastAsia" w:ascii="华文楷体" w:hAnsi="华文楷体" w:eastAsia="华文楷体" w:cs="华文楷体"/>
        </w:rPr>
      </w:pPr>
      <w:r>
        <w:rPr>
          <w:rFonts w:hint="eastAsia" w:ascii="华文楷体" w:hAnsi="华文楷体" w:eastAsia="华文楷体" w:cs="华文楷体"/>
        </w:rPr>
        <w:br w:type="page"/>
      </w:r>
    </w:p>
    <w:p w14:paraId="37AFA9B2">
      <w:pPr>
        <w:pStyle w:val="3"/>
        <w:pBdr>
          <w:bottom w:val="single" w:color="808080" w:sz="8" w:space="1"/>
        </w:pBdr>
        <w:rPr>
          <w:rFonts w:hint="eastAsia" w:ascii="华文楷体" w:hAnsi="华文楷体" w:eastAsia="华文楷体" w:cs="华文楷体"/>
        </w:rPr>
      </w:pPr>
      <w:r>
        <w:rPr>
          <w:rFonts w:hint="eastAsia" w:ascii="华文楷体" w:hAnsi="华文楷体" w:eastAsia="华文楷体" w:cs="华文楷体"/>
        </w:rPr>
        <w:t>三、线性代数方程组的迭代法</w:t>
      </w:r>
    </w:p>
    <w:p w14:paraId="2E966B42">
      <w:pPr>
        <w:ind w:firstLine="420" w:firstLineChars="200"/>
        <w:rPr>
          <w:rFonts w:hint="eastAsia" w:ascii="华文楷体" w:hAnsi="华文楷体" w:eastAsia="华文楷体" w:cs="华文楷体"/>
        </w:rPr>
      </w:pPr>
      <w:r>
        <w:rPr>
          <w:rFonts w:hint="eastAsia" w:ascii="华文楷体" w:hAnsi="华文楷体" w:eastAsia="华文楷体" w:cs="华文楷体"/>
        </w:rPr>
        <w:t>线性方程组迭代法研究的是如何用一串逐步改进的近似解来逼近方程组的精确解。</w:t>
      </w:r>
    </w:p>
    <w:p w14:paraId="64FE1144">
      <w:pPr>
        <w:ind w:firstLine="420" w:firstLineChars="200"/>
        <w:rPr>
          <w:rFonts w:hint="eastAsia" w:ascii="华文楷体" w:hAnsi="华文楷体" w:eastAsia="华文楷体" w:cs="华文楷体"/>
        </w:rPr>
      </w:pPr>
      <w:r>
        <w:rPr>
          <w:rFonts w:hint="eastAsia" w:ascii="华文楷体" w:hAnsi="华文楷体" w:eastAsia="华文楷体" w:cs="华文楷体"/>
        </w:rPr>
        <w:t>它和第二章中的直接法不同：直接法试图通过有限次等价变换直接得到解，而迭代法允许先给出一个粗略初值，再通过不断修正使误差逐渐减小。</w:t>
      </w:r>
    </w:p>
    <w:p w14:paraId="2549FCBB">
      <w:pPr>
        <w:ind w:firstLine="420" w:firstLineChars="200"/>
        <w:rPr>
          <w:rFonts w:hint="eastAsia" w:ascii="华文楷体" w:hAnsi="华文楷体" w:eastAsia="华文楷体" w:cs="华文楷体"/>
        </w:rPr>
      </w:pPr>
      <w:r>
        <w:rPr>
          <w:rFonts w:hint="eastAsia" w:ascii="华文楷体" w:hAnsi="华文楷体" w:eastAsia="华文楷体" w:cs="华文楷体"/>
        </w:rPr>
        <w:t>这一章的核心问题可以概括为三句话：</w:t>
      </w:r>
    </w:p>
    <w:p w14:paraId="6A969025">
      <w:pPr>
        <w:ind w:firstLine="420" w:firstLineChars="200"/>
        <w:rPr>
          <w:rFonts w:hint="eastAsia" w:ascii="华文楷体" w:hAnsi="华文楷体" w:eastAsia="华文楷体" w:cs="华文楷体"/>
        </w:rPr>
      </w:pPr>
      <w:r>
        <w:rPr>
          <w:rFonts w:hint="eastAsia" w:ascii="华文楷体" w:hAnsi="华文楷体" w:eastAsia="华文楷体" w:cs="华文楷体"/>
        </w:rPr>
        <w:t>第一，如何度量</w:t>
      </w:r>
      <w:r>
        <w:rPr>
          <w:rFonts w:hint="eastAsia" w:ascii="华文楷体" w:hAnsi="华文楷体" w:eastAsia="华文楷体" w:cs="华文楷体"/>
          <w:b/>
          <w:bCs/>
        </w:rPr>
        <w:t>误差</w:t>
      </w:r>
      <w:r>
        <w:rPr>
          <w:rFonts w:hint="eastAsia" w:ascii="华文楷体" w:hAnsi="华文楷体" w:eastAsia="华文楷体" w:cs="华文楷体"/>
        </w:rPr>
        <w:t>和</w:t>
      </w:r>
      <w:r>
        <w:rPr>
          <w:rFonts w:hint="eastAsia" w:ascii="华文楷体" w:hAnsi="华文楷体" w:eastAsia="华文楷体" w:cs="华文楷体"/>
          <w:b/>
          <w:bCs/>
        </w:rPr>
        <w:t>扰动</w:t>
      </w:r>
      <w:r>
        <w:rPr>
          <w:rFonts w:hint="eastAsia" w:ascii="华文楷体" w:hAnsi="华文楷体" w:eastAsia="华文楷体" w:cs="华文楷体"/>
        </w:rPr>
        <w:t>；</w:t>
      </w:r>
    </w:p>
    <w:p w14:paraId="6A169ADA">
      <w:pPr>
        <w:ind w:firstLine="420" w:firstLineChars="200"/>
        <w:rPr>
          <w:rFonts w:hint="eastAsia" w:ascii="华文楷体" w:hAnsi="华文楷体" w:eastAsia="华文楷体" w:cs="华文楷体"/>
        </w:rPr>
      </w:pPr>
      <w:r>
        <w:rPr>
          <w:rFonts w:hint="eastAsia" w:ascii="华文楷体" w:hAnsi="华文楷体" w:eastAsia="华文楷体" w:cs="华文楷体"/>
        </w:rPr>
        <w:t>第二，怎样构造</w:t>
      </w:r>
      <w:r>
        <w:rPr>
          <w:rFonts w:hint="eastAsia" w:ascii="华文楷体" w:hAnsi="华文楷体" w:eastAsia="华文楷体" w:cs="华文楷体"/>
          <w:b/>
          <w:bCs/>
        </w:rPr>
        <w:t>迭代公式</w:t>
      </w:r>
      <w:r>
        <w:rPr>
          <w:rFonts w:hint="eastAsia" w:ascii="华文楷体" w:hAnsi="华文楷体" w:eastAsia="华文楷体" w:cs="华文楷体"/>
        </w:rPr>
        <w:t>；</w:t>
      </w:r>
    </w:p>
    <w:p w14:paraId="6440EB36">
      <w:pPr>
        <w:ind w:firstLine="420" w:firstLineChars="200"/>
        <w:rPr>
          <w:rFonts w:hint="eastAsia" w:ascii="华文楷体" w:hAnsi="华文楷体" w:eastAsia="华文楷体" w:cs="华文楷体"/>
        </w:rPr>
      </w:pPr>
      <w:r>
        <w:rPr>
          <w:rFonts w:hint="eastAsia" w:ascii="华文楷体" w:hAnsi="华文楷体" w:eastAsia="华文楷体" w:cs="华文楷体"/>
        </w:rPr>
        <w:t>第三，如何判断迭代是否</w:t>
      </w:r>
      <w:r>
        <w:rPr>
          <w:rFonts w:hint="eastAsia" w:ascii="华文楷体" w:hAnsi="华文楷体" w:eastAsia="华文楷体" w:cs="华文楷体"/>
          <w:b/>
          <w:bCs/>
        </w:rPr>
        <w:t>收敛</w:t>
      </w:r>
      <w:r>
        <w:rPr>
          <w:rFonts w:hint="eastAsia" w:ascii="华文楷体" w:hAnsi="华文楷体" w:eastAsia="华文楷体" w:cs="华文楷体"/>
        </w:rPr>
        <w:t>以及收敛快慢。</w:t>
      </w:r>
    </w:p>
    <w:p w14:paraId="25741BD5">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Ax=b,  </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(0)</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m:t>
              </m:r>
              <m:ctrlPr>
                <w:rPr>
                  <w:rFonts w:ascii="Cambria Math" w:hAnsi="Cambria Math" w:eastAsia="华文楷体"/>
                  <w:sz w:val="20"/>
                </w:rPr>
              </m:ctrlPr>
            </m:sup>
          </m:sSup>
        </m:oMath>
      </m:oMathPara>
    </w:p>
    <w:p w14:paraId="529CFB5C">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这里的 </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m:t>
            </m:r>
            <m:ctrlPr>
              <w:rPr>
                <w:rFonts w:ascii="Cambria Math" w:hAnsi="Cambria Math" w:eastAsia="华文楷体"/>
                <w:sz w:val="21"/>
              </w:rPr>
            </m:ctrlPr>
          </m:sup>
        </m:sSup>
      </m:oMath>
      <w:r>
        <w:rPr>
          <w:rFonts w:hint="eastAsia" w:ascii="华文楷体" w:hAnsi="华文楷体" w:eastAsia="华文楷体" w:cs="华文楷体"/>
        </w:rPr>
        <w:t xml:space="preserve"> 表示精确解，</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oMath>
      <w:r>
        <w:rPr>
          <w:rFonts w:hint="eastAsia" w:ascii="华文楷体" w:hAnsi="华文楷体" w:eastAsia="华文楷体" w:cs="华文楷体"/>
        </w:rPr>
        <w:t xml:space="preserve"> 表示第 k 次迭代得到的近似解。判断一个迭代法好不好，通常要看四个方面：</w:t>
      </w:r>
    </w:p>
    <w:p w14:paraId="3BE282DC">
      <w:pPr>
        <w:ind w:firstLine="420" w:firstLineChars="200"/>
        <w:rPr>
          <w:rFonts w:hint="eastAsia" w:ascii="华文楷体" w:hAnsi="华文楷体" w:eastAsia="华文楷体" w:cs="华文楷体"/>
        </w:rPr>
      </w:pPr>
      <w:r>
        <w:rPr>
          <w:rFonts w:hint="eastAsia" w:ascii="华文楷体" w:hAnsi="华文楷体" w:eastAsia="华文楷体" w:cs="华文楷体"/>
        </w:rPr>
        <w:t>是否收敛、收敛速度、每一步计算代价、是否便于利用稀疏结构。</w:t>
      </w:r>
    </w:p>
    <w:p w14:paraId="5C18E03B">
      <w:pPr>
        <w:rPr>
          <w:rFonts w:hint="eastAsia" w:ascii="华文楷体" w:hAnsi="华文楷体" w:eastAsia="华文楷体" w:cs="华文楷体"/>
        </w:rPr>
      </w:pPr>
      <w:r>
        <w:rPr>
          <w:rFonts w:hint="eastAsia" w:ascii="华文楷体" w:hAnsi="华文楷体" w:eastAsia="华文楷体" w:cs="华文楷体"/>
          <w:b/>
          <w:sz w:val="21"/>
        </w:rPr>
        <w:t>统一例子</w:t>
      </w:r>
    </w:p>
    <w:p w14:paraId="7DDCCC2B">
      <w:pPr>
        <w:ind w:left="317" w:hanging="173"/>
        <w:rPr>
          <w:rFonts w:hint="eastAsia" w:ascii="华文楷体" w:hAnsi="华文楷体" w:eastAsia="华文楷体" w:cs="华文楷体"/>
        </w:rPr>
      </w:pPr>
      <w:r>
        <w:rPr>
          <w:rFonts w:hint="eastAsia" w:ascii="华文楷体" w:hAnsi="华文楷体" w:eastAsia="华文楷体" w:cs="华文楷体"/>
          <w:sz w:val="21"/>
        </w:rPr>
        <w:t>• 后文统一使用四阶三对角线性方程组作为示例。这个例子规模小，便于手算；同时又具有稀疏、对称、正定、三对角等典型结构，适合比较不同迭代法。</w:t>
      </w:r>
    </w:p>
    <w:p w14:paraId="2E183510">
      <w:pPr>
        <w:ind w:left="317" w:hanging="173"/>
        <w:rPr>
          <w:rFonts w:hint="eastAsia" w:ascii="华文楷体" w:hAnsi="华文楷体" w:eastAsia="华文楷体" w:cs="华文楷体"/>
        </w:rPr>
      </w:pPr>
      <w:r>
        <w:rPr>
          <w:rFonts w:hint="eastAsia" w:ascii="华文楷体" w:hAnsi="华文楷体" w:eastAsia="华文楷体" w:cs="华文楷体"/>
          <w:sz w:val="21"/>
        </w:rPr>
        <w:t>• 精确解取为</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m:t>
            </m:r>
            <m:ctrlPr>
              <w:rPr>
                <w:rFonts w:ascii="Cambria Math" w:hAnsi="Cambria Math" w:eastAsia="华文楷体"/>
                <w:sz w:val="21"/>
              </w:rPr>
            </m:ctrlPr>
          </m:sup>
        </m:sSup>
        <m:r>
          <m:rPr/>
          <w:rPr>
            <w:rFonts w:hint="default" w:ascii="Cambria Math" w:hAnsi="Cambria Math" w:eastAsia="华文楷体"/>
            <w:sz w:val="21"/>
          </w:rPr>
          <m:t>=[1,1,1,1</m:t>
        </m:r>
        <m:sSup>
          <m:sSupPr>
            <m:ctrlPr>
              <w:rPr>
                <w:rFonts w:hint="default" w:ascii="Cambria Math" w:hAnsi="Cambria Math" w:eastAsia="华文楷体"/>
                <w:sz w:val="21"/>
              </w:rPr>
            </m:ctrlPr>
          </m:sSupPr>
          <m:e>
            <m:r>
              <m:rPr/>
              <w:rPr>
                <w:rFonts w:hint="default" w:ascii="Cambria Math" w:hAnsi="Cambria Math" w:eastAsia="华文楷体"/>
                <w:sz w:val="21"/>
              </w:rPr>
              <m:t>]</m:t>
            </m:r>
            <m:ctrlPr>
              <w:rPr>
                <w:rFonts w:ascii="Cambria Math" w:hAnsi="Cambria Math" w:eastAsia="华文楷体"/>
                <w:sz w:val="21"/>
              </w:rPr>
            </m:ctrlPr>
          </m:e>
          <m:sup>
            <m:r>
              <m:rPr/>
              <w:rPr>
                <w:rFonts w:hint="default" w:ascii="Cambria Math" w:hAnsi="Cambria Math" w:eastAsia="华文楷体"/>
                <w:sz w:val="21"/>
              </w:rPr>
              <m:t>T</m:t>
            </m:r>
            <m:ctrlPr>
              <w:rPr>
                <w:rFonts w:ascii="Cambria Math" w:hAnsi="Cambria Math" w:eastAsia="华文楷体"/>
                <w:sz w:val="21"/>
              </w:rPr>
            </m:ctrlPr>
          </m:sup>
        </m:sSup>
      </m:oMath>
      <w:r>
        <w:rPr>
          <w:rFonts w:hint="eastAsia" w:ascii="华文楷体" w:hAnsi="华文楷体" w:eastAsia="华文楷体" w:cs="华文楷体"/>
          <w:sz w:val="21"/>
        </w:rPr>
        <w:t>，方便检查代码输出。</w:t>
      </w:r>
    </w:p>
    <w:p w14:paraId="663F9D6C">
      <w:pPr>
        <w:pStyle w:val="164"/>
        <w:shd w:val="clear" w:fill="F2F5FA"/>
        <w:rPr>
          <w:rFonts w:hint="default" w:hAnsi="Cambria Math" w:eastAsia="华文楷体"/>
          <w:sz w:val="20"/>
        </w:rPr>
      </w:pPr>
      <m:oMathPara>
        <m:oMath>
          <m:r>
            <m:rPr/>
            <w:rPr>
              <w:rFonts w:hint="default" w:ascii="Cambria Math" w:hAnsi="Cambria Math" w:eastAsia="华文楷体"/>
              <w:sz w:val="20"/>
            </w:rPr>
            <m:t>A=</m:t>
          </m:r>
          <m:d>
            <m:dPr>
              <m:begChr m:val="["/>
              <m:endChr m:val="]"/>
              <m:ctrlPr>
                <w:rPr>
                  <w:rFonts w:hint="default" w:ascii="Cambria Math" w:hAnsi="Cambria Math" w:eastAsia="华文楷体"/>
                  <w:sz w:val="20"/>
                </w:rPr>
              </m:ctrlPr>
            </m:dPr>
            <m:e>
              <m:m>
                <m:mPr>
                  <m:mcs>
                    <m:mc>
                      <m:mcPr>
                        <m:count m:val="4"/>
                        <m:mcJc m:val="center"/>
                      </m:mcPr>
                    </m:mc>
                  </m:mcs>
                  <m:ctrlPr>
                    <w:rPr>
                      <w:rFonts w:hint="default" w:ascii="Cambria Math" w:hAnsi="Cambria Math" w:eastAsia="华文楷体"/>
                      <w:sz w:val="20"/>
                    </w:rPr>
                  </m:ctrlPr>
                </m:mPr>
                <m:mr>
                  <m:e>
                    <m:r>
                      <m:rPr/>
                      <w:rPr>
                        <w:rFonts w:hint="default" w:ascii="Cambria Math" w:hAnsi="Cambria Math" w:eastAsia="华文楷体"/>
                        <w:sz w:val="20"/>
                      </w:rPr>
                      <m:t>2</m:t>
                    </m:r>
                    <m:ctrlPr>
                      <w:rPr>
                        <w:rFonts w:ascii="Cambria Math" w:hAnsi="Cambria Math" w:eastAsia="华文楷体"/>
                        <w:sz w:val="20"/>
                      </w:rPr>
                    </m:ctrlPr>
                  </m:e>
                  <m:e>
                    <m:r>
                      <m:rPr/>
                      <w:rPr>
                        <w:rFonts w:hint="default" w:ascii="Cambria Math" w:hAnsi="Cambria Math" w:eastAsia="华文楷体"/>
                        <w:sz w:val="20"/>
                      </w:rPr>
                      <m:t>−1</m:t>
                    </m:r>
                    <m:ctrlPr>
                      <w:rPr>
                        <w:rFonts w:ascii="Cambria Math" w:hAnsi="Cambria Math" w:eastAsia="华文楷体"/>
                        <w:sz w:val="20"/>
                      </w:rPr>
                    </m:ctrlPr>
                  </m:e>
                  <m:e>
                    <m:r>
                      <m:rPr/>
                      <w:rPr>
                        <w:rFonts w:hint="default" w:ascii="Cambria Math" w:hAnsi="Cambria Math" w:eastAsia="华文楷体"/>
                        <w:sz w:val="20"/>
                      </w:rPr>
                      <m:t>0</m:t>
                    </m:r>
                    <m:ctrlPr>
                      <w:rPr>
                        <w:rFonts w:ascii="Cambria Math" w:hAnsi="Cambria Math" w:eastAsia="华文楷体"/>
                        <w:sz w:val="20"/>
                      </w:rPr>
                    </m:ctrlPr>
                  </m:e>
                  <m:e>
                    <m:r>
                      <m:rPr/>
                      <w:rPr>
                        <w:rFonts w:hint="default" w:ascii="Cambria Math" w:hAnsi="Cambria Math" w:eastAsia="华文楷体"/>
                        <w:sz w:val="20"/>
                      </w:rPr>
                      <m:t>0</m:t>
                    </m:r>
                    <m:ctrlPr>
                      <w:rPr>
                        <w:rFonts w:ascii="Cambria Math" w:hAnsi="Cambria Math" w:eastAsia="华文楷体"/>
                        <w:sz w:val="20"/>
                      </w:rPr>
                    </m:ctrlPr>
                  </m:e>
                </m:mr>
                <m:mr>
                  <m:e>
                    <m:r>
                      <m:rPr/>
                      <w:rPr>
                        <w:rFonts w:hint="default" w:ascii="Cambria Math" w:hAnsi="Cambria Math" w:eastAsia="华文楷体"/>
                        <w:sz w:val="20"/>
                      </w:rPr>
                      <m:t>−1</m:t>
                    </m:r>
                    <m:ctrlPr>
                      <w:rPr>
                        <w:rFonts w:ascii="Cambria Math" w:hAnsi="Cambria Math" w:eastAsia="华文楷体"/>
                        <w:sz w:val="20"/>
                      </w:rPr>
                    </m:ctrlPr>
                  </m:e>
                  <m:e>
                    <m:r>
                      <m:rPr/>
                      <w:rPr>
                        <w:rFonts w:hint="default" w:ascii="Cambria Math" w:hAnsi="Cambria Math" w:eastAsia="华文楷体"/>
                        <w:sz w:val="20"/>
                      </w:rPr>
                      <m:t>2</m:t>
                    </m:r>
                    <m:ctrlPr>
                      <w:rPr>
                        <w:rFonts w:ascii="Cambria Math" w:hAnsi="Cambria Math" w:eastAsia="华文楷体"/>
                        <w:sz w:val="20"/>
                      </w:rPr>
                    </m:ctrlPr>
                  </m:e>
                  <m:e>
                    <m:r>
                      <m:rPr/>
                      <w:rPr>
                        <w:rFonts w:hint="default" w:ascii="Cambria Math" w:hAnsi="Cambria Math" w:eastAsia="华文楷体"/>
                        <w:sz w:val="20"/>
                      </w:rPr>
                      <m:t>−1</m:t>
                    </m:r>
                    <m:ctrlPr>
                      <w:rPr>
                        <w:rFonts w:ascii="Cambria Math" w:hAnsi="Cambria Math" w:eastAsia="华文楷体"/>
                        <w:sz w:val="20"/>
                      </w:rPr>
                    </m:ctrlPr>
                  </m:e>
                  <m:e>
                    <m:r>
                      <m:rPr/>
                      <w:rPr>
                        <w:rFonts w:hint="default" w:ascii="Cambria Math" w:hAnsi="Cambria Math" w:eastAsia="华文楷体"/>
                        <w:sz w:val="20"/>
                      </w:rPr>
                      <m:t>0</m:t>
                    </m:r>
                    <m:ctrlPr>
                      <w:rPr>
                        <w:rFonts w:ascii="Cambria Math" w:hAnsi="Cambria Math" w:eastAsia="华文楷体"/>
                        <w:sz w:val="20"/>
                      </w:rPr>
                    </m:ctrlPr>
                  </m:e>
                </m:mr>
                <m:mr>
                  <m:e>
                    <m:r>
                      <m:rPr/>
                      <w:rPr>
                        <w:rFonts w:hint="default" w:ascii="Cambria Math" w:hAnsi="Cambria Math" w:eastAsia="华文楷体"/>
                        <w:sz w:val="20"/>
                      </w:rPr>
                      <m:t>0</m:t>
                    </m:r>
                    <m:ctrlPr>
                      <w:rPr>
                        <w:rFonts w:ascii="Cambria Math" w:hAnsi="Cambria Math" w:eastAsia="华文楷体"/>
                        <w:sz w:val="20"/>
                      </w:rPr>
                    </m:ctrlPr>
                  </m:e>
                  <m:e>
                    <m:r>
                      <m:rPr/>
                      <w:rPr>
                        <w:rFonts w:hint="default" w:ascii="Cambria Math" w:hAnsi="Cambria Math" w:eastAsia="华文楷体"/>
                        <w:sz w:val="20"/>
                      </w:rPr>
                      <m:t>−1</m:t>
                    </m:r>
                    <m:ctrlPr>
                      <w:rPr>
                        <w:rFonts w:ascii="Cambria Math" w:hAnsi="Cambria Math" w:eastAsia="华文楷体"/>
                        <w:sz w:val="20"/>
                      </w:rPr>
                    </m:ctrlPr>
                  </m:e>
                  <m:e>
                    <m:r>
                      <m:rPr/>
                      <w:rPr>
                        <w:rFonts w:hint="default" w:ascii="Cambria Math" w:hAnsi="Cambria Math" w:eastAsia="华文楷体"/>
                        <w:sz w:val="20"/>
                      </w:rPr>
                      <m:t>2</m:t>
                    </m:r>
                    <m:ctrlPr>
                      <w:rPr>
                        <w:rFonts w:ascii="Cambria Math" w:hAnsi="Cambria Math" w:eastAsia="华文楷体"/>
                        <w:sz w:val="20"/>
                      </w:rPr>
                    </m:ctrlPr>
                  </m:e>
                  <m:e>
                    <m:r>
                      <m:rPr/>
                      <w:rPr>
                        <w:rFonts w:hint="default" w:ascii="Cambria Math" w:hAnsi="Cambria Math" w:eastAsia="华文楷体"/>
                        <w:sz w:val="20"/>
                      </w:rPr>
                      <m:t>−1</m:t>
                    </m:r>
                    <m:ctrlPr>
                      <w:rPr>
                        <w:rFonts w:ascii="Cambria Math" w:hAnsi="Cambria Math" w:eastAsia="华文楷体"/>
                        <w:sz w:val="20"/>
                      </w:rPr>
                    </m:ctrlPr>
                  </m:e>
                </m:mr>
                <m:mr>
                  <m:e>
                    <m:r>
                      <m:rPr/>
                      <w:rPr>
                        <w:rFonts w:hint="default" w:ascii="Cambria Math" w:hAnsi="Cambria Math" w:eastAsia="华文楷体"/>
                        <w:sz w:val="20"/>
                      </w:rPr>
                      <m:t>0</m:t>
                    </m:r>
                    <m:ctrlPr>
                      <w:rPr>
                        <w:rFonts w:ascii="Cambria Math" w:hAnsi="Cambria Math" w:eastAsia="华文楷体"/>
                        <w:sz w:val="20"/>
                      </w:rPr>
                    </m:ctrlPr>
                  </m:e>
                  <m:e>
                    <m:r>
                      <m:rPr/>
                      <w:rPr>
                        <w:rFonts w:hint="default" w:ascii="Cambria Math" w:hAnsi="Cambria Math" w:eastAsia="华文楷体"/>
                        <w:sz w:val="20"/>
                      </w:rPr>
                      <m:t>0</m:t>
                    </m:r>
                    <m:ctrlPr>
                      <w:rPr>
                        <w:rFonts w:ascii="Cambria Math" w:hAnsi="Cambria Math" w:eastAsia="华文楷体"/>
                        <w:sz w:val="20"/>
                      </w:rPr>
                    </m:ctrlPr>
                  </m:e>
                  <m:e>
                    <m:r>
                      <m:rPr/>
                      <w:rPr>
                        <w:rFonts w:hint="default" w:ascii="Cambria Math" w:hAnsi="Cambria Math" w:eastAsia="华文楷体"/>
                        <w:sz w:val="20"/>
                      </w:rPr>
                      <m:t>−1</m:t>
                    </m:r>
                    <m:ctrlPr>
                      <w:rPr>
                        <w:rFonts w:ascii="Cambria Math" w:hAnsi="Cambria Math" w:eastAsia="华文楷体"/>
                        <w:sz w:val="20"/>
                      </w:rPr>
                    </m:ctrlPr>
                  </m:e>
                  <m:e>
                    <m:r>
                      <m:rPr/>
                      <w:rPr>
                        <w:rFonts w:hint="default" w:ascii="Cambria Math" w:hAnsi="Cambria Math" w:eastAsia="华文楷体"/>
                        <w:sz w:val="20"/>
                      </w:rPr>
                      <m:t>2</m:t>
                    </m:r>
                    <m:ctrlPr>
                      <w:rPr>
                        <w:rFonts w:ascii="Cambria Math" w:hAnsi="Cambria Math" w:eastAsia="华文楷体"/>
                        <w:sz w:val="20"/>
                      </w:rPr>
                    </m:ctrlPr>
                  </m:e>
                </m:mr>
              </m:m>
              <m:ctrlPr>
                <w:rPr>
                  <w:rFonts w:hint="default" w:ascii="Cambria Math" w:hAnsi="Cambria Math" w:eastAsia="华文楷体"/>
                  <w:sz w:val="20"/>
                </w:rPr>
              </m:ctrlPr>
            </m:e>
          </m:d>
        </m:oMath>
      </m:oMathPara>
    </w:p>
    <w:p w14:paraId="6C1F8803">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b=</m:t>
          </m:r>
          <m:d>
            <m:dPr>
              <m:begChr m:val="["/>
              <m:endChr m:val="]"/>
              <m:ctrlPr>
                <w:rPr>
                  <w:rFonts w:hint="default" w:ascii="Cambria Math" w:hAnsi="Cambria Math" w:eastAsia="华文楷体"/>
                  <w:sz w:val="20"/>
                </w:rPr>
              </m:ctrlPr>
            </m:dPr>
            <m:e>
              <m:m>
                <m:mPr>
                  <m:mcs>
                    <m:mc>
                      <m:mcPr>
                        <m:count m:val="1"/>
                        <m:mcJc m:val="center"/>
                      </m:mcPr>
                    </m:mc>
                  </m:mcs>
                  <m:ctrlPr>
                    <w:rPr>
                      <w:rFonts w:hint="default" w:ascii="Cambria Math" w:hAnsi="Cambria Math" w:eastAsia="华文楷体"/>
                      <w:sz w:val="20"/>
                    </w:rPr>
                  </m:ctrlPr>
                </m:mPr>
                <m:mr>
                  <m:e>
                    <m:r>
                      <m:rPr/>
                      <w:rPr>
                        <w:rFonts w:hint="default" w:ascii="Cambria Math" w:hAnsi="Cambria Math" w:eastAsia="华文楷体"/>
                        <w:sz w:val="20"/>
                      </w:rPr>
                      <m:t>1 0 0 1</m:t>
                    </m:r>
                    <m:ctrlPr>
                      <w:rPr>
                        <w:rFonts w:ascii="Cambria Math" w:hAnsi="Cambria Math" w:eastAsia="华文楷体"/>
                        <w:sz w:val="20"/>
                      </w:rPr>
                    </m:ctrlPr>
                  </m:e>
                </m:mr>
              </m:m>
              <m:ctrlPr>
                <w:rPr>
                  <w:rFonts w:hint="default" w:ascii="Cambria Math" w:hAnsi="Cambria Math" w:eastAsia="华文楷体"/>
                  <w:sz w:val="20"/>
                </w:rPr>
              </m:ctrlPr>
            </m:e>
          </m:d>
          <m:r>
            <m:rPr>
              <m:sty m:val="p"/>
            </m:rPr>
            <w:rPr>
              <w:rFonts w:hint="default" w:ascii="Cambria Math" w:hAnsi="Cambria Math" w:eastAsia="华文楷体"/>
              <w:sz w:val="20"/>
              <w:lang w:val="en-US" w:eastAsia="zh-CN"/>
            </w:rPr>
            <m:t xml:space="preserve">      </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m:t>
              </m:r>
              <m:ctrlPr>
                <w:rPr>
                  <w:rFonts w:ascii="Cambria Math" w:hAnsi="Cambria Math" w:eastAsia="华文楷体"/>
                  <w:sz w:val="20"/>
                </w:rPr>
              </m:ctrlPr>
            </m:sup>
          </m:sSup>
          <m:r>
            <m:rPr/>
            <w:rPr>
              <w:rFonts w:hint="default" w:ascii="Cambria Math" w:hAnsi="Cambria Math" w:eastAsia="华文楷体"/>
              <w:sz w:val="20"/>
            </w:rPr>
            <m:t>=</m:t>
          </m:r>
          <m:d>
            <m:dPr>
              <m:begChr m:val="["/>
              <m:endChr m:val="]"/>
              <m:ctrlPr>
                <w:rPr>
                  <w:rFonts w:hint="default" w:ascii="Cambria Math" w:hAnsi="Cambria Math" w:eastAsia="华文楷体"/>
                  <w:sz w:val="20"/>
                </w:rPr>
              </m:ctrlPr>
            </m:dPr>
            <m:e>
              <m:m>
                <m:mPr>
                  <m:mcs>
                    <m:mc>
                      <m:mcPr>
                        <m:count m:val="1"/>
                        <m:mcJc m:val="center"/>
                      </m:mcPr>
                    </m:mc>
                  </m:mcs>
                  <m:ctrlPr>
                    <w:rPr>
                      <w:rFonts w:hint="default" w:ascii="Cambria Math" w:hAnsi="Cambria Math" w:eastAsia="华文楷体"/>
                      <w:sz w:val="20"/>
                    </w:rPr>
                  </m:ctrlPr>
                </m:mPr>
                <m:mr>
                  <m:e>
                    <m:r>
                      <m:rPr/>
                      <w:rPr>
                        <w:rFonts w:hint="default" w:ascii="Cambria Math" w:hAnsi="Cambria Math" w:eastAsia="华文楷体"/>
                        <w:sz w:val="20"/>
                      </w:rPr>
                      <m:t>1 1 1 1</m:t>
                    </m:r>
                    <m:ctrlPr>
                      <w:rPr>
                        <w:rFonts w:ascii="Cambria Math" w:hAnsi="Cambria Math" w:eastAsia="华文楷体"/>
                        <w:sz w:val="20"/>
                      </w:rPr>
                    </m:ctrlPr>
                  </m:e>
                </m:mr>
              </m:m>
              <m:ctrlPr>
                <w:rPr>
                  <w:rFonts w:hint="default" w:ascii="Cambria Math" w:hAnsi="Cambria Math" w:eastAsia="华文楷体"/>
                  <w:sz w:val="20"/>
                </w:rPr>
              </m:ctrlPr>
            </m:e>
          </m:d>
        </m:oMath>
      </m:oMathPara>
    </w:p>
    <w:p w14:paraId="2919AB3E">
      <w:pPr>
        <w:ind w:firstLine="420" w:firstLineChars="200"/>
        <w:rPr>
          <w:rFonts w:hint="eastAsia" w:ascii="华文楷体" w:hAnsi="华文楷体" w:eastAsia="华文楷体" w:cs="华文楷体"/>
        </w:rPr>
      </w:pPr>
      <w:r>
        <w:rPr>
          <w:rFonts w:hint="eastAsia" w:ascii="华文楷体" w:hAnsi="华文楷体" w:eastAsia="华文楷体" w:cs="华文楷体"/>
        </w:rPr>
        <w:t>这个矩阵可以看成一维二阶差分算子的离散形式，所以它在数值微分方程、结构离散和有限差分中经常出现。后续所有 Matlab 代码都围绕这个例子展开。</w:t>
      </w:r>
    </w:p>
    <w:p w14:paraId="365240B3">
      <w:pPr>
        <w:pStyle w:val="4"/>
        <w:rPr>
          <w:rFonts w:hint="eastAsia" w:ascii="华文楷体" w:hAnsi="华文楷体" w:eastAsia="华文楷体" w:cs="华文楷体"/>
        </w:rPr>
      </w:pPr>
      <w:r>
        <w:rPr>
          <w:rFonts w:hint="eastAsia" w:ascii="华文楷体" w:hAnsi="华文楷体" w:eastAsia="华文楷体" w:cs="华文楷体"/>
        </w:rPr>
        <w:t>3.1 范数和条件数</w:t>
      </w:r>
    </w:p>
    <w:p w14:paraId="411FB333">
      <w:pPr>
        <w:ind w:firstLine="420" w:firstLineChars="200"/>
        <w:rPr>
          <w:rFonts w:hint="eastAsia" w:ascii="华文楷体" w:hAnsi="华文楷体" w:eastAsia="华文楷体" w:cs="华文楷体"/>
        </w:rPr>
      </w:pPr>
      <w:r>
        <w:rPr>
          <w:rFonts w:hint="eastAsia" w:ascii="华文楷体" w:hAnsi="华文楷体" w:eastAsia="华文楷体" w:cs="华文楷体"/>
        </w:rPr>
        <w:t>在讨论迭代法之前，必须先回答一个最基础的问题：什么叫“误差小”？对于标量，大小可以用绝对值表示；对于向量和矩阵，就需要引入</w:t>
      </w:r>
      <w:r>
        <w:rPr>
          <w:rFonts w:hint="eastAsia" w:ascii="华文楷体" w:hAnsi="华文楷体" w:eastAsia="华文楷体" w:cs="华文楷体"/>
          <w:b/>
          <w:bCs/>
        </w:rPr>
        <w:t>范数</w:t>
      </w:r>
      <w:r>
        <w:rPr>
          <w:rFonts w:hint="eastAsia" w:ascii="华文楷体" w:hAnsi="华文楷体" w:eastAsia="华文楷体" w:cs="华文楷体"/>
        </w:rPr>
        <w:t>。</w:t>
      </w:r>
    </w:p>
    <w:p w14:paraId="4971332D">
      <w:pPr>
        <w:ind w:firstLine="420" w:firstLineChars="200"/>
        <w:rPr>
          <w:rFonts w:hint="eastAsia" w:ascii="华文楷体" w:hAnsi="华文楷体" w:eastAsia="华文楷体" w:cs="华文楷体"/>
        </w:rPr>
      </w:pPr>
      <w:r>
        <w:rPr>
          <w:rFonts w:hint="eastAsia" w:ascii="华文楷体" w:hAnsi="华文楷体" w:eastAsia="华文楷体" w:cs="华文楷体"/>
        </w:rPr>
        <w:t>范数是误差估计、收敛判定和扰动分析的共同语言。</w:t>
      </w:r>
    </w:p>
    <w:p w14:paraId="3313F599">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e</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,  </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=b−A</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oMath>
      </m:oMathPara>
    </w:p>
    <w:p w14:paraId="318E2724">
      <w:pPr>
        <w:ind w:firstLine="420" w:firstLineChars="200"/>
        <w:rPr>
          <w:rFonts w:hint="eastAsia" w:ascii="华文楷体" w:hAnsi="华文楷体" w:eastAsia="华文楷体" w:cs="华文楷体"/>
        </w:rPr>
      </w:pPr>
      <w:r>
        <w:rPr>
          <w:rFonts w:hint="eastAsia" w:ascii="华文楷体" w:hAnsi="华文楷体" w:eastAsia="华文楷体" w:cs="华文楷体"/>
        </w:rPr>
        <w:t>其中</w:t>
      </w:r>
      <m:oMath>
        <m:sSup>
          <m:sSupPr>
            <m:ctrlPr>
              <w:rPr>
                <w:rFonts w:hint="default" w:ascii="Cambria Math" w:hAnsi="Cambria Math" w:eastAsia="华文楷体"/>
                <w:sz w:val="21"/>
              </w:rPr>
            </m:ctrlPr>
          </m:sSupPr>
          <m:e>
            <m:r>
              <m:rPr/>
              <w:rPr>
                <w:rFonts w:hint="default" w:ascii="Cambria Math" w:hAnsi="Cambria Math" w:eastAsia="华文楷体"/>
                <w:sz w:val="21"/>
              </w:rPr>
              <m:t>e</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oMath>
      <w:r>
        <w:rPr>
          <w:rFonts w:hint="eastAsia" w:ascii="华文楷体" w:hAnsi="华文楷体" w:eastAsia="华文楷体" w:cs="华文楷体"/>
        </w:rPr>
        <w:t xml:space="preserve"> 是</w:t>
      </w:r>
      <w:r>
        <w:rPr>
          <w:rFonts w:hint="eastAsia" w:ascii="华文楷体" w:hAnsi="华文楷体" w:eastAsia="华文楷体" w:cs="华文楷体"/>
          <w:b/>
          <w:bCs/>
        </w:rPr>
        <w:t>真实</w:t>
      </w:r>
      <w:r>
        <w:rPr>
          <w:rFonts w:hint="eastAsia" w:ascii="华文楷体" w:hAnsi="华文楷体" w:eastAsia="华文楷体" w:cs="华文楷体"/>
        </w:rPr>
        <w:t>误差，</w:t>
      </w:r>
      <m:oMath>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oMath>
      <w:r>
        <w:rPr>
          <w:rFonts w:hint="eastAsia" w:ascii="华文楷体" w:hAnsi="华文楷体" w:eastAsia="华文楷体" w:cs="华文楷体"/>
        </w:rPr>
        <w:t xml:space="preserve"> 是</w:t>
      </w:r>
      <w:r>
        <w:rPr>
          <w:rFonts w:hint="eastAsia" w:ascii="华文楷体" w:hAnsi="华文楷体" w:eastAsia="华文楷体" w:cs="华文楷体"/>
          <w:b/>
          <w:bCs/>
        </w:rPr>
        <w:t>残量</w:t>
      </w:r>
      <w:r>
        <w:rPr>
          <w:rFonts w:hint="eastAsia" w:ascii="华文楷体" w:hAnsi="华文楷体" w:eastAsia="华文楷体" w:cs="华文楷体"/>
        </w:rPr>
        <w:t>。</w:t>
      </w:r>
    </w:p>
    <w:p w14:paraId="3D3C3811">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真实误差通常无法直接计算，因为 </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m:t>
            </m:r>
            <m:ctrlPr>
              <w:rPr>
                <w:rFonts w:ascii="Cambria Math" w:hAnsi="Cambria Math" w:eastAsia="华文楷体"/>
                <w:sz w:val="21"/>
              </w:rPr>
            </m:ctrlPr>
          </m:sup>
        </m:sSup>
      </m:oMath>
      <w:r>
        <w:rPr>
          <w:rFonts w:hint="eastAsia" w:ascii="华文楷体" w:hAnsi="华文楷体" w:eastAsia="华文楷体" w:cs="华文楷体"/>
        </w:rPr>
        <w:t xml:space="preserve"> 未知；残量可以直接计算，因此实际程序常用残量作为停止准则。</w:t>
      </w:r>
    </w:p>
    <w:p w14:paraId="77795139">
      <w:pPr>
        <w:pStyle w:val="5"/>
        <w:rPr>
          <w:rFonts w:hint="eastAsia" w:ascii="华文楷体" w:hAnsi="华文楷体" w:eastAsia="华文楷体" w:cs="华文楷体"/>
        </w:rPr>
      </w:pPr>
      <w:r>
        <w:rPr>
          <w:rFonts w:hint="eastAsia" w:ascii="华文楷体" w:hAnsi="华文楷体" w:eastAsia="华文楷体" w:cs="华文楷体"/>
        </w:rPr>
        <w:t>3.1.1 矩阵范数</w:t>
      </w:r>
    </w:p>
    <w:p w14:paraId="0093EDA5">
      <w:pPr>
        <w:ind w:firstLine="420" w:firstLineChars="200"/>
        <w:rPr>
          <w:rFonts w:hint="eastAsia" w:ascii="华文楷体" w:hAnsi="华文楷体" w:eastAsia="华文楷体" w:cs="华文楷体"/>
        </w:rPr>
      </w:pPr>
      <w:r>
        <w:rPr>
          <w:rFonts w:hint="eastAsia" w:ascii="华文楷体" w:hAnsi="华文楷体" w:eastAsia="华文楷体" w:cs="华文楷体"/>
        </w:rPr>
        <w:t>向量范数用于度量向量大小，矩阵范数用于度量矩阵作为线性变换时对向量的放大能力。学习迭代法时最常用的是 1-范数、2-范数、无穷范数和 Frobenius 范数。</w:t>
      </w:r>
    </w:p>
    <w:p w14:paraId="6FEE3369">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‖x</m:t>
          </m:r>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ascii="Cambria Math" w:hAnsi="Cambria Math" w:eastAsia="华文楷体"/>
                  <w:sz w:val="20"/>
                </w:rPr>
              </m:ctrlPr>
            </m:e>
            <m:sub>
              <m:r>
                <m:rPr/>
                <w:rPr>
                  <w:rFonts w:hint="default" w:ascii="Cambria Math" w:hAnsi="Cambria Math" w:eastAsia="华文楷体"/>
                  <w:sz w:val="20"/>
                </w:rPr>
                <m:t>1</m:t>
              </m:r>
              <m:ctrlPr>
                <w:rPr>
                  <w:rFonts w:ascii="Cambria Math" w:hAnsi="Cambria Math" w:eastAsia="华文楷体"/>
                  <w:sz w:val="20"/>
                </w:rPr>
              </m:ctrlPr>
            </m:sub>
          </m:sSub>
          <m:r>
            <m:rPr/>
            <w:rPr>
              <w:rFonts w:hint="default" w:ascii="Cambria Math" w:hAnsi="Cambria Math" w:eastAsia="华文楷体"/>
              <w:sz w:val="20"/>
            </w:rPr>
            <m:t>=</m:t>
          </m:r>
          <m:nary>
            <m:naryPr>
              <m:chr m:val="∑"/>
              <m:limLoc m:val="subSup"/>
              <m:ctrlPr>
                <w:rPr>
                  <w:rFonts w:hint="default" w:ascii="Cambria Math" w:hAnsi="Cambria Math" w:eastAsia="华文楷体"/>
                  <w:sz w:val="20"/>
                </w:rPr>
              </m:ctrlPr>
            </m:naryPr>
            <m:sub>
              <m:r>
                <m:rPr/>
                <w:rPr>
                  <w:rFonts w:hint="default" w:ascii="Cambria Math" w:hAnsi="Cambria Math" w:eastAsia="华文楷体"/>
                  <w:sz w:val="20"/>
                </w:rPr>
                <m:t>i=1</m:t>
              </m:r>
              <m:ctrlPr>
                <w:rPr>
                  <w:rFonts w:ascii="Cambria Math" w:hAnsi="Cambria Math" w:eastAsia="华文楷体"/>
                  <w:sz w:val="20"/>
                </w:rPr>
              </m:ctrlPr>
            </m:sub>
            <m:sup>
              <m:r>
                <m:rPr/>
                <w:rPr>
                  <w:rFonts w:hint="default" w:ascii="Cambria Math" w:hAnsi="Cambria Math" w:eastAsia="华文楷体"/>
                  <w:sz w:val="20"/>
                </w:rPr>
                <m:t>n</m:t>
              </m:r>
              <m:ctrlPr>
                <w:rPr>
                  <w:rFonts w:ascii="Cambria Math" w:hAnsi="Cambria Math" w:eastAsia="华文楷体"/>
                  <w:sz w:val="20"/>
                </w:rPr>
              </m:ctrlPr>
            </m:sup>
            <m:e>
              <m:r>
                <m:rPr/>
                <w:rPr>
                  <w:rFonts w:hint="default" w:ascii="Cambria Math" w:hAnsi="Cambria Math" w:eastAsia="华文楷体"/>
                  <w:sz w:val="20"/>
                </w:rPr>
                <m:t>|</m:t>
              </m:r>
              <m:ctrlPr>
                <w:rPr>
                  <w:rFonts w:ascii="Cambria Math" w:hAnsi="Cambria Math" w:eastAsia="华文楷体"/>
                  <w:sz w:val="20"/>
                </w:rPr>
              </m:ctrlPr>
            </m:e>
          </m:nary>
          <m:sSub>
            <m:sSubPr>
              <m:ctrlPr>
                <w:rPr>
                  <w:rFonts w:hint="default" w:ascii="Cambria Math" w:hAnsi="Cambria Math" w:eastAsia="华文楷体"/>
                  <w:sz w:val="20"/>
                </w:rPr>
              </m:ctrlPr>
            </m:sSub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i</m:t>
              </m:r>
              <m:ctrlPr>
                <w:rPr>
                  <w:rFonts w:ascii="Cambria Math" w:hAnsi="Cambria Math" w:eastAsia="华文楷体"/>
                  <w:sz w:val="20"/>
                </w:rPr>
              </m:ctrlPr>
            </m:sub>
          </m:sSub>
          <m:r>
            <m:rPr/>
            <w:rPr>
              <w:rFonts w:hint="default" w:ascii="Cambria Math" w:hAnsi="Cambria Math" w:eastAsia="华文楷体"/>
              <w:sz w:val="20"/>
            </w:rPr>
            <m:t>|,  ‖x</m:t>
          </m:r>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ascii="Cambria Math" w:hAnsi="Cambria Math" w:eastAsia="华文楷体"/>
                  <w:sz w:val="20"/>
                </w:rPr>
              </m:ctrlPr>
            </m:e>
            <m:sub>
              <m:r>
                <m:rPr/>
                <w:rPr>
                  <w:rFonts w:hint="default" w:ascii="Cambria Math" w:hAnsi="Cambria Math" w:eastAsia="华文楷体"/>
                  <w:sz w:val="20"/>
                </w:rPr>
                <m:t>2</m:t>
              </m:r>
              <m:ctrlPr>
                <w:rPr>
                  <w:rFonts w:ascii="Cambria Math" w:hAnsi="Cambria Math" w:eastAsia="华文楷体"/>
                  <w:sz w:val="20"/>
                </w:rPr>
              </m:ctrlPr>
            </m:sub>
          </m:sSub>
          <m:r>
            <m:rPr/>
            <w:rPr>
              <w:rFonts w:hint="default" w:ascii="Cambria Math" w:hAnsi="Cambria Math" w:eastAsia="华文楷体"/>
              <w:sz w:val="20"/>
            </w:rPr>
            <m:t>=</m:t>
          </m:r>
          <m:rad>
            <m:radPr>
              <m:degHide m:val="1"/>
              <m:ctrlPr>
                <w:rPr>
                  <w:rFonts w:hint="default" w:ascii="Cambria Math" w:hAnsi="Cambria Math" w:eastAsia="华文楷体"/>
                  <w:sz w:val="20"/>
                </w:rPr>
              </m:ctrlPr>
            </m:radPr>
            <m:deg>
              <m:ctrlPr>
                <w:rPr>
                  <w:rFonts w:ascii="Cambria Math" w:hAnsi="Cambria Math" w:eastAsia="华文楷体"/>
                  <w:sz w:val="20"/>
                </w:rPr>
              </m:ctrlPr>
            </m:deg>
            <m:e>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T</m:t>
                  </m:r>
                  <m:ctrlPr>
                    <w:rPr>
                      <w:rFonts w:ascii="Cambria Math" w:hAnsi="Cambria Math" w:eastAsia="华文楷体"/>
                      <w:sz w:val="20"/>
                    </w:rPr>
                  </m:ctrlPr>
                </m:sup>
              </m:sSup>
              <m:r>
                <m:rPr/>
                <w:rPr>
                  <w:rFonts w:hint="default" w:ascii="Cambria Math" w:hAnsi="Cambria Math" w:eastAsia="华文楷体"/>
                  <w:sz w:val="20"/>
                </w:rPr>
                <m:t>x</m:t>
              </m:r>
              <m:ctrlPr>
                <w:rPr>
                  <w:rFonts w:hint="default" w:ascii="Cambria Math" w:hAnsi="Cambria Math" w:eastAsia="华文楷体"/>
                  <w:sz w:val="20"/>
                </w:rPr>
              </m:ctrlPr>
            </m:e>
          </m:rad>
          <m:r>
            <m:rPr/>
            <w:rPr>
              <w:rFonts w:hint="default" w:ascii="Cambria Math" w:hAnsi="Cambria Math" w:eastAsia="华文楷体"/>
              <w:sz w:val="20"/>
            </w:rPr>
            <m:t>,  ‖x</m:t>
          </m:r>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hint="default" w:ascii="Cambria Math" w:hAnsi="Cambria Math" w:eastAsia="华文楷体"/>
                  <w:sz w:val="20"/>
                </w:rPr>
              </m:ctrlPr>
            </m:e>
            <m:sub>
              <m:r>
                <m:rPr/>
                <w:rPr>
                  <w:rFonts w:hint="default" w:ascii="Cambria Math" w:hAnsi="Cambria Math" w:eastAsia="华文楷体"/>
                  <w:sz w:val="20"/>
                </w:rPr>
                <m:t>∞</m:t>
              </m:r>
              <m:ctrlPr>
                <w:rPr>
                  <w:rFonts w:hint="default" w:ascii="Cambria Math" w:hAnsi="Cambria Math" w:eastAsia="华文楷体"/>
                  <w:sz w:val="20"/>
                </w:rPr>
              </m:ctrlPr>
            </m:sub>
          </m:sSub>
          <m:r>
            <m:rPr/>
            <w:rPr>
              <w:rFonts w:hint="default" w:ascii="Cambria Math" w:hAnsi="Cambria Math" w:eastAsia="华文楷体"/>
              <w:sz w:val="20"/>
            </w:rPr>
            <m:t>=</m:t>
          </m:r>
          <m:func>
            <m:funcPr>
              <m:ctrlPr>
                <w:rPr>
                  <w:rFonts w:hint="default" w:ascii="Cambria Math" w:hAnsi="Cambria Math" w:eastAsia="华文楷体"/>
                  <w:sz w:val="20"/>
                </w:rPr>
              </m:ctrlPr>
            </m:funcPr>
            <m:fName>
              <m:limLow>
                <m:limLowPr>
                  <m:ctrlPr>
                    <w:rPr>
                      <w:rFonts w:hint="default" w:ascii="Cambria Math" w:hAnsi="Cambria Math" w:eastAsia="华文楷体"/>
                      <w:sz w:val="20"/>
                    </w:rPr>
                  </m:ctrlPr>
                </m:limLowPr>
                <m:e>
                  <m:r>
                    <m:rPr>
                      <m:sty m:val="p"/>
                    </m:rPr>
                    <w:rPr>
                      <w:rFonts w:hint="default" w:ascii="Cambria Math" w:hAnsi="Cambria Math" w:eastAsia="华文楷体"/>
                      <w:sz w:val="20"/>
                    </w:rPr>
                    <m:t>max</m:t>
                  </m:r>
                  <m:ctrlPr>
                    <w:rPr>
                      <w:rFonts w:ascii="Cambria Math" w:hAnsi="Cambria Math" w:eastAsia="华文楷体"/>
                      <w:sz w:val="20"/>
                    </w:rPr>
                  </m:ctrlPr>
                </m:e>
                <m:lim>
                  <m:r>
                    <m:rPr/>
                    <w:rPr>
                      <w:rFonts w:hint="default" w:ascii="Cambria Math" w:hAnsi="Cambria Math" w:eastAsia="华文楷体"/>
                      <w:sz w:val="20"/>
                    </w:rPr>
                    <m:t>1≤i≤n</m:t>
                  </m:r>
                  <m:ctrlPr>
                    <w:rPr>
                      <w:rFonts w:ascii="Cambria Math" w:hAnsi="Cambria Math" w:eastAsia="华文楷体"/>
                      <w:sz w:val="20"/>
                    </w:rPr>
                  </m:ctrlPr>
                </m:lim>
              </m:limLow>
              <m:ctrlPr>
                <w:rPr>
                  <w:rFonts w:hint="default" w:ascii="Cambria Math" w:hAnsi="Cambria Math" w:eastAsia="华文楷体"/>
                  <w:sz w:val="20"/>
                </w:rPr>
              </m:ctrlPr>
            </m:fName>
            <m:e>
              <m:r>
                <m:rPr/>
                <w:rPr>
                  <w:rFonts w:hint="default" w:ascii="Cambria Math" w:hAnsi="Cambria Math" w:eastAsia="华文楷体"/>
                  <w:sz w:val="20"/>
                </w:rPr>
                <m:t>|</m:t>
              </m:r>
              <m:ctrlPr>
                <w:rPr>
                  <w:rFonts w:hint="default" w:ascii="Cambria Math" w:hAnsi="Cambria Math" w:eastAsia="华文楷体"/>
                  <w:sz w:val="20"/>
                </w:rPr>
              </m:ctrlPr>
            </m:e>
          </m:func>
          <m:sSub>
            <m:sSubPr>
              <m:ctrlPr>
                <w:rPr>
                  <w:rFonts w:hint="default" w:ascii="Cambria Math" w:hAnsi="Cambria Math" w:eastAsia="华文楷体"/>
                  <w:sz w:val="20"/>
                </w:rPr>
              </m:ctrlPr>
            </m:sSubPr>
            <m:e>
              <m:r>
                <m:rPr/>
                <w:rPr>
                  <w:rFonts w:hint="default" w:ascii="Cambria Math" w:hAnsi="Cambria Math" w:eastAsia="华文楷体"/>
                  <w:sz w:val="20"/>
                </w:rPr>
                <m:t>x</m:t>
              </m:r>
              <m:ctrlPr>
                <w:rPr>
                  <w:rFonts w:hint="default" w:ascii="Cambria Math" w:hAnsi="Cambria Math" w:eastAsia="华文楷体"/>
                  <w:sz w:val="20"/>
                </w:rPr>
              </m:ctrlPr>
            </m:e>
            <m:sub>
              <m:r>
                <m:rPr/>
                <w:rPr>
                  <w:rFonts w:hint="default" w:ascii="Cambria Math" w:hAnsi="Cambria Math" w:eastAsia="华文楷体"/>
                  <w:sz w:val="20"/>
                </w:rPr>
                <m:t>i</m:t>
              </m:r>
              <m:ctrlPr>
                <w:rPr>
                  <w:rFonts w:hint="default" w:ascii="Cambria Math" w:hAnsi="Cambria Math" w:eastAsia="华文楷体"/>
                  <w:sz w:val="20"/>
                </w:rPr>
              </m:ctrlPr>
            </m:sub>
          </m:sSub>
          <m:r>
            <m:rPr/>
            <w:rPr>
              <w:rFonts w:hint="default" w:ascii="Cambria Math" w:hAnsi="Cambria Math" w:eastAsia="华文楷体"/>
              <w:sz w:val="20"/>
            </w:rPr>
            <m:t>|</m:t>
          </m:r>
        </m:oMath>
      </m:oMathPara>
    </w:p>
    <w:p w14:paraId="037827AE">
      <w:pPr>
        <w:ind w:firstLine="420" w:firstLineChars="200"/>
        <w:rPr>
          <w:rFonts w:hint="eastAsia" w:ascii="华文楷体" w:hAnsi="华文楷体" w:eastAsia="华文楷体" w:cs="华文楷体"/>
        </w:rPr>
      </w:pPr>
      <w:r>
        <w:rPr>
          <w:rFonts w:hint="eastAsia" w:ascii="华文楷体" w:hAnsi="华文楷体" w:eastAsia="华文楷体" w:cs="华文楷体"/>
        </w:rPr>
        <w:t>矩阵范数通常希望和向量范数相容，也就是说矩阵作用到向量上以后，向量长度的放大倍数应该能被矩阵范数控制。</w:t>
      </w:r>
    </w:p>
    <w:p w14:paraId="722869BD">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‖Ax‖≤‖A‖‖x‖</m:t>
          </m:r>
        </m:oMath>
      </m:oMathPara>
    </w:p>
    <w:p w14:paraId="291F99EF">
      <w:pPr>
        <w:ind w:firstLine="420" w:firstLineChars="200"/>
        <w:rPr>
          <w:rFonts w:hint="eastAsia" w:ascii="华文楷体" w:hAnsi="华文楷体" w:eastAsia="华文楷体" w:cs="华文楷体"/>
        </w:rPr>
      </w:pPr>
      <w:r>
        <w:rPr>
          <w:rFonts w:hint="eastAsia" w:ascii="华文楷体" w:hAnsi="华文楷体" w:eastAsia="华文楷体" w:cs="华文楷体"/>
        </w:rPr>
        <w:t>由向量范数诱导出的矩阵范数定义为：</w:t>
      </w:r>
    </w:p>
    <w:p w14:paraId="54A9A6F0">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‖A‖=</m:t>
          </m:r>
          <m:func>
            <m:funcPr>
              <m:ctrlPr>
                <w:rPr>
                  <w:rFonts w:hint="default" w:ascii="Cambria Math" w:hAnsi="Cambria Math" w:eastAsia="华文楷体"/>
                  <w:sz w:val="20"/>
                </w:rPr>
              </m:ctrlPr>
            </m:funcPr>
            <m:fName>
              <m:limLow>
                <m:limLowPr>
                  <m:ctrlPr>
                    <w:rPr>
                      <w:rFonts w:hint="default" w:ascii="Cambria Math" w:hAnsi="Cambria Math" w:eastAsia="华文楷体"/>
                      <w:sz w:val="20"/>
                    </w:rPr>
                  </m:ctrlPr>
                </m:limLowPr>
                <m:e>
                  <m:r>
                    <m:rPr>
                      <m:sty m:val="p"/>
                    </m:rPr>
                    <w:rPr>
                      <w:rFonts w:hint="default" w:ascii="Cambria Math" w:hAnsi="Cambria Math" w:eastAsia="华文楷体"/>
                      <w:sz w:val="20"/>
                    </w:rPr>
                    <m:t>max</m:t>
                  </m:r>
                  <m:ctrlPr>
                    <w:rPr>
                      <w:rFonts w:ascii="Cambria Math" w:hAnsi="Cambria Math" w:eastAsia="华文楷体"/>
                      <w:sz w:val="20"/>
                    </w:rPr>
                  </m:ctrlPr>
                </m:e>
                <m:lim>
                  <m:r>
                    <m:rPr/>
                    <w:rPr>
                      <w:rFonts w:hint="default" w:ascii="Cambria Math" w:hAnsi="Cambria Math" w:eastAsia="华文楷体"/>
                      <w:sz w:val="20"/>
                    </w:rPr>
                    <m:t>x≠0</m:t>
                  </m:r>
                  <m:ctrlPr>
                    <w:rPr>
                      <w:rFonts w:ascii="Cambria Math" w:hAnsi="Cambria Math" w:eastAsia="华文楷体"/>
                      <w:sz w:val="20"/>
                    </w:rPr>
                  </m:ctrlPr>
                </m:lim>
              </m:limLow>
              <m:ctrlPr>
                <w:rPr>
                  <w:rFonts w:hint="default" w:ascii="Cambria Math" w:hAnsi="Cambria Math" w:eastAsia="华文楷体"/>
                  <w:sz w:val="20"/>
                </w:rPr>
              </m:ctrlPr>
            </m:fName>
            <m:e>
              <m:f>
                <m:fPr>
                  <m:ctrlPr>
                    <w:rPr>
                      <w:rFonts w:hint="default" w:ascii="Cambria Math" w:hAnsi="Cambria Math" w:eastAsia="华文楷体"/>
                      <w:sz w:val="20"/>
                    </w:rPr>
                  </m:ctrlPr>
                </m:fPr>
                <m:num>
                  <m:r>
                    <m:rPr/>
                    <w:rPr>
                      <w:rFonts w:hint="default" w:ascii="Cambria Math" w:hAnsi="Cambria Math" w:eastAsia="华文楷体"/>
                      <w:sz w:val="20"/>
                    </w:rPr>
                    <m:t>‖Ax‖</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ctrlPr>
                <w:rPr>
                  <w:rFonts w:hint="default" w:ascii="Cambria Math" w:hAnsi="Cambria Math" w:eastAsia="华文楷体"/>
                  <w:sz w:val="20"/>
                </w:rPr>
              </m:ctrlPr>
            </m:e>
          </m:func>
        </m:oMath>
      </m:oMathPara>
    </w:p>
    <w:p w14:paraId="061ECE10">
      <w:pPr>
        <w:rPr>
          <w:rFonts w:hint="eastAsia" w:ascii="华文楷体" w:hAnsi="华文楷体" w:eastAsia="华文楷体" w:cs="华文楷体"/>
        </w:rPr>
      </w:pPr>
      <w:r>
        <w:rPr>
          <w:rFonts w:hint="eastAsia" w:ascii="华文楷体" w:hAnsi="华文楷体" w:eastAsia="华文楷体" w:cs="华文楷体"/>
          <w:b/>
          <w:sz w:val="21"/>
        </w:rPr>
        <w:t>这一定义的直观含义</w:t>
      </w:r>
    </w:p>
    <w:p w14:paraId="1EE1B002">
      <w:pPr>
        <w:ind w:left="317" w:hanging="173"/>
        <w:rPr>
          <w:rFonts w:hint="eastAsia" w:ascii="华文楷体" w:hAnsi="华文楷体" w:eastAsia="华文楷体" w:cs="华文楷体"/>
        </w:rPr>
      </w:pPr>
      <w:r>
        <w:rPr>
          <w:rFonts w:hint="eastAsia" w:ascii="华文楷体" w:hAnsi="华文楷体" w:eastAsia="华文楷体" w:cs="华文楷体"/>
          <w:sz w:val="21"/>
        </w:rPr>
        <w:t>• 把 A 看成一个线性变换，</w:t>
      </w:r>
      <m:oMath>
        <m:r>
          <m:rPr/>
          <w:rPr>
            <w:rFonts w:hint="default" w:ascii="Cambria Math" w:hAnsi="Cambria Math" w:eastAsia="华文楷体"/>
            <w:sz w:val="21"/>
          </w:rPr>
          <m:t>‖A‖</m:t>
        </m:r>
      </m:oMath>
      <w:r>
        <w:rPr>
          <w:rFonts w:hint="eastAsia" w:ascii="华文楷体" w:hAnsi="华文楷体" w:eastAsia="华文楷体" w:cs="华文楷体"/>
          <w:sz w:val="21"/>
        </w:rPr>
        <w:t>就是 A 对所有非零向量可能造成的</w:t>
      </w:r>
      <w:r>
        <w:rPr>
          <w:rFonts w:hint="eastAsia" w:ascii="华文楷体" w:hAnsi="华文楷体" w:eastAsia="华文楷体" w:cs="华文楷体"/>
          <w:b/>
          <w:bCs/>
          <w:sz w:val="21"/>
        </w:rPr>
        <w:t>最大相对放大倍数</w:t>
      </w:r>
      <w:r>
        <w:rPr>
          <w:rFonts w:hint="eastAsia" w:ascii="华文楷体" w:hAnsi="华文楷体" w:eastAsia="华文楷体" w:cs="华文楷体"/>
          <w:sz w:val="21"/>
        </w:rPr>
        <w:t>。</w:t>
      </w:r>
    </w:p>
    <w:p w14:paraId="6A231F23">
      <w:pPr>
        <w:ind w:left="317" w:hanging="173"/>
        <w:rPr>
          <w:rFonts w:hint="eastAsia" w:ascii="华文楷体" w:hAnsi="华文楷体" w:eastAsia="华文楷体" w:cs="华文楷体"/>
        </w:rPr>
      </w:pPr>
      <w:r>
        <w:rPr>
          <w:rFonts w:hint="eastAsia" w:ascii="华文楷体" w:hAnsi="华文楷体" w:eastAsia="华文楷体" w:cs="华文楷体"/>
          <w:sz w:val="21"/>
        </w:rPr>
        <w:t>• 如果</w:t>
      </w:r>
      <m:oMath>
        <m:r>
          <m:rPr/>
          <w:rPr>
            <w:rFonts w:hint="default" w:ascii="Cambria Math" w:hAnsi="Cambria Math" w:eastAsia="华文楷体"/>
            <w:sz w:val="21"/>
          </w:rPr>
          <m:t>‖A‖</m:t>
        </m:r>
      </m:oMath>
      <w:r>
        <w:rPr>
          <w:rFonts w:hint="eastAsia" w:ascii="华文楷体" w:hAnsi="华文楷体" w:eastAsia="华文楷体" w:cs="华文楷体"/>
          <w:sz w:val="21"/>
        </w:rPr>
        <w:t xml:space="preserve">很大，说明 A 可能把某些方向的误差放得很大；如果 </w:t>
      </w:r>
      <m:oMath>
        <m:r>
          <m:rPr/>
          <w:rPr>
            <w:rFonts w:hint="eastAsia" w:ascii="Cambria Math" w:hAnsi="Cambria Math" w:eastAsia="华文楷体" w:cs="华文楷体"/>
            <w:sz w:val="21"/>
          </w:rPr>
          <m:t>‖A‖</m:t>
        </m:r>
      </m:oMath>
      <w:r>
        <w:rPr>
          <w:rFonts w:hint="eastAsia" w:ascii="华文楷体" w:hAnsi="华文楷体" w:eastAsia="华文楷体" w:cs="华文楷体"/>
          <w:sz w:val="21"/>
        </w:rPr>
        <w:t xml:space="preserve"> 较小，说明 A 对向量的放大能力较弱。</w:t>
      </w:r>
    </w:p>
    <w:p w14:paraId="4682A91D">
      <w:pPr>
        <w:pStyle w:val="164"/>
        <w:shd w:val="clear" w:fill="F2F5FA"/>
        <w:jc w:val="center"/>
        <w:rPr>
          <w:rFonts w:hint="eastAsia" w:ascii="华文楷体" w:hAnsi="华文楷体" w:eastAsia="华文楷体" w:cs="华文楷体"/>
          <w:i w:val="0"/>
          <w:sz w:val="20"/>
          <w:lang w:val="en-US" w:eastAsia="zh-CN"/>
        </w:rPr>
      </w:pPr>
      <m:oMathPara>
        <m:oMath>
          <m:r>
            <m:rPr/>
            <w:rPr>
              <w:rFonts w:hint="eastAsia" w:ascii="Cambria Math" w:hAnsi="Cambria Math" w:eastAsia="华文楷体" w:cs="华文楷体"/>
              <w:sz w:val="20"/>
            </w:rPr>
            <m:t>‖A</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m:t>
              </m:r>
              <m:ctrlPr>
                <w:rPr>
                  <w:rFonts w:hint="eastAsia" w:ascii="Cambria Math" w:hAnsi="Cambria Math" w:eastAsia="华文楷体" w:cs="华文楷体"/>
                  <w:sz w:val="20"/>
                </w:rPr>
              </m:ctrlPr>
            </m:e>
            <m:sub>
              <m:r>
                <m:rPr/>
                <w:rPr>
                  <w:rFonts w:hint="eastAsia" w:ascii="Cambria Math" w:hAnsi="Cambria Math" w:eastAsia="华文楷体" w:cs="华文楷体"/>
                  <w:sz w:val="20"/>
                </w:rPr>
                <m:t>1</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func>
            <m:funcPr>
              <m:ctrlPr>
                <w:rPr>
                  <w:rFonts w:hint="eastAsia" w:ascii="Cambria Math" w:hAnsi="Cambria Math" w:eastAsia="华文楷体" w:cs="华文楷体"/>
                  <w:sz w:val="20"/>
                </w:rPr>
              </m:ctrlPr>
            </m:funcPr>
            <m:fName>
              <m:limLow>
                <m:limLowPr>
                  <m:ctrlPr>
                    <w:rPr>
                      <w:rFonts w:hint="eastAsia" w:ascii="Cambria Math" w:hAnsi="Cambria Math" w:eastAsia="华文楷体" w:cs="华文楷体"/>
                      <w:sz w:val="20"/>
                    </w:rPr>
                  </m:ctrlPr>
                </m:limLowPr>
                <m:e>
                  <m:r>
                    <m:rPr>
                      <m:sty m:val="p"/>
                    </m:rPr>
                    <w:rPr>
                      <w:rFonts w:hint="eastAsia" w:ascii="Cambria Math" w:hAnsi="Cambria Math" w:eastAsia="华文楷体" w:cs="华文楷体"/>
                      <w:sz w:val="20"/>
                    </w:rPr>
                    <m:t>max</m:t>
                  </m:r>
                  <m:ctrlPr>
                    <w:rPr>
                      <w:rFonts w:hint="eastAsia" w:ascii="Cambria Math" w:hAnsi="Cambria Math" w:eastAsia="华文楷体" w:cs="华文楷体"/>
                      <w:sz w:val="20"/>
                    </w:rPr>
                  </m:ctrlPr>
                </m:e>
                <m:lim>
                  <m:r>
                    <m:rPr/>
                    <w:rPr>
                      <w:rFonts w:hint="eastAsia" w:ascii="Cambria Math" w:hAnsi="Cambria Math" w:eastAsia="华文楷体" w:cs="华文楷体"/>
                      <w:sz w:val="20"/>
                    </w:rPr>
                    <m:t>1≤j≤n</m:t>
                  </m:r>
                  <m:ctrlPr>
                    <w:rPr>
                      <w:rFonts w:hint="eastAsia" w:ascii="Cambria Math" w:hAnsi="Cambria Math" w:eastAsia="华文楷体" w:cs="华文楷体"/>
                      <w:sz w:val="20"/>
                    </w:rPr>
                  </m:ctrlPr>
                </m:lim>
              </m:limLow>
              <m:ctrlPr>
                <w:rPr>
                  <w:rFonts w:hint="eastAsia" w:ascii="Cambria Math" w:hAnsi="Cambria Math" w:eastAsia="华文楷体" w:cs="华文楷体"/>
                  <w:sz w:val="20"/>
                </w:rPr>
              </m:ctrlPr>
            </m:fName>
            <m:e>
              <m:nary>
                <m:naryPr>
                  <m:chr m:val="∑"/>
                  <m:limLoc m:val="subSup"/>
                  <m:ctrlPr>
                    <w:rPr>
                      <w:rFonts w:hint="eastAsia" w:ascii="Cambria Math" w:hAnsi="Cambria Math" w:eastAsia="华文楷体" w:cs="华文楷体"/>
                      <w:sz w:val="20"/>
                    </w:rPr>
                  </m:ctrlPr>
                </m:naryPr>
                <m:sub>
                  <m:r>
                    <m:rPr/>
                    <w:rPr>
                      <w:rFonts w:hint="eastAsia" w:ascii="Cambria Math" w:hAnsi="Cambria Math" w:eastAsia="华文楷体" w:cs="华文楷体"/>
                      <w:sz w:val="20"/>
                    </w:rPr>
                    <m:t>i=1</m:t>
                  </m:r>
                  <m:ctrlPr>
                    <w:rPr>
                      <w:rFonts w:hint="eastAsia" w:ascii="Cambria Math" w:hAnsi="Cambria Math" w:eastAsia="华文楷体" w:cs="华文楷体"/>
                      <w:sz w:val="20"/>
                    </w:rPr>
                  </m:ctrlPr>
                </m:sub>
                <m:sup>
                  <m:r>
                    <m:rPr/>
                    <w:rPr>
                      <w:rFonts w:hint="eastAsia" w:ascii="Cambria Math" w:hAnsi="Cambria Math" w:eastAsia="华文楷体" w:cs="华文楷体"/>
                      <w:sz w:val="20"/>
                    </w:rPr>
                    <m:t>n</m:t>
                  </m:r>
                  <m:ctrlPr>
                    <w:rPr>
                      <w:rFonts w:hint="eastAsia" w:ascii="Cambria Math" w:hAnsi="Cambria Math" w:eastAsia="华文楷体" w:cs="华文楷体"/>
                      <w:sz w:val="20"/>
                    </w:rPr>
                  </m:ctrlPr>
                </m:sup>
                <m:e>
                  <m:r>
                    <m:rPr>
                      <m:sty m:val="p"/>
                    </m:rPr>
                    <w:rPr>
                      <w:rFonts w:hint="eastAsia" w:ascii="Cambria Math" w:hAnsi="Cambria Math" w:eastAsia="华文楷体" w:cs="华文楷体"/>
                      <w:sz w:val="20"/>
                      <w:lang w:val="en-US" w:eastAsia="zh-CN"/>
                    </w:rPr>
                    <m:t xml:space="preserve"> </m:t>
                  </m:r>
                  <m:ctrlPr>
                    <w:rPr>
                      <w:rFonts w:hint="eastAsia" w:ascii="Cambria Math" w:hAnsi="Cambria Math" w:eastAsia="华文楷体" w:cs="华文楷体"/>
                      <w:sz w:val="20"/>
                    </w:rPr>
                  </m:ctrlPr>
                </m:e>
              </m:nary>
              <m:ctrlPr>
                <w:rPr>
                  <w:rFonts w:hint="eastAsia" w:ascii="Cambria Math" w:hAnsi="Cambria Math" w:eastAsia="华文楷体" w:cs="华文楷体"/>
                  <w:sz w:val="20"/>
                </w:rPr>
              </m:ctrlPr>
            </m:e>
          </m:func>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a</m:t>
              </m:r>
              <m:ctrlPr>
                <w:rPr>
                  <w:rFonts w:hint="eastAsia" w:ascii="Cambria Math" w:hAnsi="Cambria Math" w:eastAsia="华文楷体" w:cs="华文楷体"/>
                  <w:sz w:val="20"/>
                </w:rPr>
              </m:ctrlPr>
            </m:e>
            <m:sub>
              <m:r>
                <m:rPr/>
                <w:rPr>
                  <w:rFonts w:hint="eastAsia" w:ascii="Cambria Math" w:hAnsi="Cambria Math" w:eastAsia="华文楷体" w:cs="华文楷体"/>
                  <w:sz w:val="20"/>
                </w:rPr>
                <m:t>ij</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oMath>
      </m:oMathPara>
    </w:p>
    <w:p w14:paraId="71282414">
      <w:pPr>
        <w:pStyle w:val="164"/>
        <w:shd w:val="clear" w:fill="F2F5FA"/>
        <w:jc w:val="center"/>
        <w:rPr>
          <w:rFonts w:hint="eastAsia" w:ascii="华文楷体" w:hAnsi="华文楷体" w:eastAsia="华文楷体" w:cs="华文楷体"/>
          <w:lang w:val="en-US" w:eastAsia="zh-CN"/>
        </w:rPr>
      </w:pPr>
      <m:oMathPara>
        <m:oMath>
          <m:r>
            <m:rPr/>
            <w:rPr>
              <w:rFonts w:hint="eastAsia" w:ascii="Cambria Math" w:hAnsi="Cambria Math" w:eastAsia="华文楷体" w:cs="华文楷体"/>
              <w:sz w:val="20"/>
            </w:rPr>
            <m:t>‖A</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m:t>
              </m:r>
              <m:ctrlPr>
                <w:rPr>
                  <w:rFonts w:hint="eastAsia" w:ascii="Cambria Math" w:hAnsi="Cambria Math" w:eastAsia="华文楷体" w:cs="华文楷体"/>
                  <w:sz w:val="20"/>
                </w:rPr>
              </m:ctrlPr>
            </m:e>
            <m:sub>
              <m:r>
                <m:rPr/>
                <w:rPr>
                  <w:rFonts w:hint="eastAsia" w:ascii="Cambria Math" w:hAnsi="Cambria Math" w:eastAsia="华文楷体" w:cs="华文楷体"/>
                  <w:sz w:val="20"/>
                </w:rPr>
                <m:t>∞</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func>
            <m:funcPr>
              <m:ctrlPr>
                <w:rPr>
                  <w:rFonts w:hint="eastAsia" w:ascii="Cambria Math" w:hAnsi="Cambria Math" w:eastAsia="华文楷体" w:cs="华文楷体"/>
                  <w:sz w:val="20"/>
                </w:rPr>
              </m:ctrlPr>
            </m:funcPr>
            <m:fName>
              <m:limLow>
                <m:limLowPr>
                  <m:ctrlPr>
                    <w:rPr>
                      <w:rFonts w:hint="eastAsia" w:ascii="Cambria Math" w:hAnsi="Cambria Math" w:eastAsia="华文楷体" w:cs="华文楷体"/>
                      <w:sz w:val="20"/>
                    </w:rPr>
                  </m:ctrlPr>
                </m:limLowPr>
                <m:e>
                  <m:r>
                    <m:rPr>
                      <m:sty m:val="p"/>
                    </m:rPr>
                    <w:rPr>
                      <w:rFonts w:hint="eastAsia" w:ascii="Cambria Math" w:hAnsi="Cambria Math" w:eastAsia="华文楷体" w:cs="华文楷体"/>
                      <w:sz w:val="20"/>
                    </w:rPr>
                    <m:t>max</m:t>
                  </m:r>
                  <m:ctrlPr>
                    <w:rPr>
                      <w:rFonts w:hint="eastAsia" w:ascii="Cambria Math" w:hAnsi="Cambria Math" w:eastAsia="华文楷体" w:cs="华文楷体"/>
                      <w:sz w:val="20"/>
                    </w:rPr>
                  </m:ctrlPr>
                </m:e>
                <m:lim>
                  <m:r>
                    <m:rPr/>
                    <w:rPr>
                      <w:rFonts w:hint="eastAsia" w:ascii="Cambria Math" w:hAnsi="Cambria Math" w:eastAsia="华文楷体" w:cs="华文楷体"/>
                      <w:sz w:val="20"/>
                    </w:rPr>
                    <m:t>1≤i≤n</m:t>
                  </m:r>
                  <m:ctrlPr>
                    <w:rPr>
                      <w:rFonts w:hint="eastAsia" w:ascii="Cambria Math" w:hAnsi="Cambria Math" w:eastAsia="华文楷体" w:cs="华文楷体"/>
                      <w:sz w:val="20"/>
                    </w:rPr>
                  </m:ctrlPr>
                </m:lim>
              </m:limLow>
              <m:ctrlPr>
                <w:rPr>
                  <w:rFonts w:hint="eastAsia" w:ascii="Cambria Math" w:hAnsi="Cambria Math" w:eastAsia="华文楷体" w:cs="华文楷体"/>
                  <w:sz w:val="20"/>
                </w:rPr>
              </m:ctrlPr>
            </m:fName>
            <m:e>
              <m:nary>
                <m:naryPr>
                  <m:chr m:val="∑"/>
                  <m:limLoc m:val="subSup"/>
                  <m:ctrlPr>
                    <w:rPr>
                      <w:rFonts w:hint="eastAsia" w:ascii="Cambria Math" w:hAnsi="Cambria Math" w:eastAsia="华文楷体" w:cs="华文楷体"/>
                      <w:sz w:val="20"/>
                    </w:rPr>
                  </m:ctrlPr>
                </m:naryPr>
                <m:sub>
                  <m:r>
                    <m:rPr/>
                    <w:rPr>
                      <w:rFonts w:hint="eastAsia" w:ascii="Cambria Math" w:hAnsi="Cambria Math" w:eastAsia="华文楷体" w:cs="华文楷体"/>
                      <w:sz w:val="20"/>
                    </w:rPr>
                    <m:t>j=1</m:t>
                  </m:r>
                  <m:ctrlPr>
                    <w:rPr>
                      <w:rFonts w:hint="eastAsia" w:ascii="Cambria Math" w:hAnsi="Cambria Math" w:eastAsia="华文楷体" w:cs="华文楷体"/>
                      <w:sz w:val="20"/>
                    </w:rPr>
                  </m:ctrlPr>
                </m:sub>
                <m:sup>
                  <m:r>
                    <m:rPr/>
                    <w:rPr>
                      <w:rFonts w:hint="eastAsia" w:ascii="Cambria Math" w:hAnsi="Cambria Math" w:eastAsia="华文楷体" w:cs="华文楷体"/>
                      <w:sz w:val="20"/>
                    </w:rPr>
                    <m:t>n</m:t>
                  </m:r>
                  <m:ctrlPr>
                    <w:rPr>
                      <w:rFonts w:hint="eastAsia" w:ascii="Cambria Math" w:hAnsi="Cambria Math" w:eastAsia="华文楷体" w:cs="华文楷体"/>
                      <w:sz w:val="20"/>
                    </w:rPr>
                  </m:ctrlPr>
                </m:sup>
                <m:e>
                  <m:r>
                    <m:rPr>
                      <m:sty m:val="p"/>
                    </m:rPr>
                    <w:rPr>
                      <w:rFonts w:hint="eastAsia" w:ascii="Cambria Math" w:hAnsi="Cambria Math" w:eastAsia="华文楷体" w:cs="华文楷体"/>
                      <w:sz w:val="20"/>
                      <w:lang w:val="en-US" w:eastAsia="zh-CN"/>
                    </w:rPr>
                    <m:t xml:space="preserve"> </m:t>
                  </m:r>
                  <m:ctrlPr>
                    <w:rPr>
                      <w:rFonts w:hint="eastAsia" w:ascii="Cambria Math" w:hAnsi="Cambria Math" w:eastAsia="华文楷体" w:cs="华文楷体"/>
                      <w:sz w:val="20"/>
                    </w:rPr>
                  </m:ctrlPr>
                </m:e>
              </m:nary>
              <m:ctrlPr>
                <w:rPr>
                  <w:rFonts w:hint="eastAsia" w:ascii="Cambria Math" w:hAnsi="Cambria Math" w:eastAsia="华文楷体" w:cs="华文楷体"/>
                  <w:sz w:val="20"/>
                </w:rPr>
              </m:ctrlPr>
            </m:e>
          </m:func>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a</m:t>
              </m:r>
              <m:ctrlPr>
                <w:rPr>
                  <w:rFonts w:hint="eastAsia" w:ascii="Cambria Math" w:hAnsi="Cambria Math" w:eastAsia="华文楷体" w:cs="华文楷体"/>
                  <w:sz w:val="20"/>
                </w:rPr>
              </m:ctrlPr>
            </m:e>
            <m:sub>
              <m:r>
                <m:rPr/>
                <w:rPr>
                  <w:rFonts w:hint="eastAsia" w:ascii="Cambria Math" w:hAnsi="Cambria Math" w:eastAsia="华文楷体" w:cs="华文楷体"/>
                  <w:sz w:val="20"/>
                </w:rPr>
                <m:t>ij</m:t>
              </m:r>
              <m:ctrlPr>
                <w:rPr>
                  <w:rFonts w:hint="eastAsia" w:ascii="Cambria Math" w:hAnsi="Cambria Math" w:eastAsia="华文楷体" w:cs="华文楷体"/>
                  <w:sz w:val="20"/>
                </w:rPr>
              </m:ctrlPr>
            </m:sub>
          </m:sSub>
          <m:r>
            <m:rPr>
              <m:sty m:val="p"/>
            </m:rPr>
            <w:rPr>
              <w:rFonts w:hint="eastAsia" w:ascii="Cambria Math" w:hAnsi="Cambria Math" w:eastAsia="华文楷体" w:cs="华文楷体"/>
              <w:sz w:val="20"/>
              <w:lang w:val="en-US" w:eastAsia="zh-CN"/>
            </w:rPr>
            <m:t>|</m:t>
          </m:r>
        </m:oMath>
      </m:oMathPara>
    </w:p>
    <w:p w14:paraId="5D97BF45">
      <w:pPr>
        <w:pStyle w:val="164"/>
        <w:shd w:val="clear" w:fill="F2F5FA"/>
        <w:jc w:val="center"/>
        <w:rPr>
          <w:rFonts w:hint="eastAsia" w:ascii="华文楷体" w:hAnsi="华文楷体" w:eastAsia="华文楷体" w:cs="华文楷体"/>
          <w:lang w:val="en-US" w:eastAsia="zh-CN"/>
        </w:rPr>
      </w:pPr>
      <m:oMathPara>
        <m:oMath>
          <m:r>
            <m:rPr/>
            <w:rPr>
              <w:rFonts w:hint="eastAsia" w:ascii="Cambria Math" w:hAnsi="Cambria Math" w:eastAsia="华文楷体" w:cs="华文楷体"/>
              <w:sz w:val="20"/>
            </w:rPr>
            <m:t>‖A</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m:t>
              </m:r>
              <m:ctrlPr>
                <w:rPr>
                  <w:rFonts w:hint="eastAsia" w:ascii="Cambria Math" w:hAnsi="Cambria Math" w:eastAsia="华文楷体" w:cs="华文楷体"/>
                  <w:sz w:val="20"/>
                </w:rPr>
              </m:ctrlPr>
            </m:e>
            <m:sub>
              <m:r>
                <m:rPr/>
                <w:rPr>
                  <w:rFonts w:hint="eastAsia" w:ascii="Cambria Math" w:hAnsi="Cambria Math" w:eastAsia="华文楷体" w:cs="华文楷体"/>
                  <w:sz w:val="20"/>
                </w:rPr>
                <m:t>2</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rad>
            <m:radPr>
              <m:degHide m:val="1"/>
              <m:ctrlPr>
                <w:rPr>
                  <w:rFonts w:hint="eastAsia" w:ascii="Cambria Math" w:hAnsi="Cambria Math" w:eastAsia="华文楷体" w:cs="华文楷体"/>
                  <w:sz w:val="20"/>
                </w:rPr>
              </m:ctrlPr>
            </m:radPr>
            <m:deg>
              <m:ctrlPr>
                <w:rPr>
                  <w:rFonts w:hint="eastAsia" w:ascii="Cambria Math" w:hAnsi="Cambria Math" w:eastAsia="华文楷体" w:cs="华文楷体"/>
                  <w:sz w:val="20"/>
                </w:rPr>
              </m:ctrlPr>
            </m:deg>
            <m:e>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λ</m:t>
                  </m:r>
                  <m:ctrlPr>
                    <w:rPr>
                      <w:rFonts w:hint="eastAsia" w:ascii="Cambria Math" w:hAnsi="Cambria Math" w:eastAsia="华文楷体" w:cs="华文楷体"/>
                      <w:sz w:val="20"/>
                    </w:rPr>
                  </m:ctrlPr>
                </m:e>
                <m:sub>
                  <m:func>
                    <m:funcPr>
                      <m:ctrlPr>
                        <w:rPr>
                          <w:rFonts w:hint="eastAsia" w:ascii="Cambria Math" w:hAnsi="Cambria Math" w:eastAsia="华文楷体" w:cs="华文楷体"/>
                          <w:sz w:val="20"/>
                        </w:rPr>
                      </m:ctrlPr>
                    </m:funcPr>
                    <m:fName>
                      <m:limLow>
                        <m:limLowPr>
                          <m:ctrlPr>
                            <w:rPr>
                              <w:rFonts w:hint="eastAsia" w:ascii="Cambria Math" w:hAnsi="Cambria Math" w:eastAsia="华文楷体" w:cs="华文楷体"/>
                              <w:sz w:val="20"/>
                            </w:rPr>
                          </m:ctrlPr>
                        </m:limLowPr>
                        <m:e>
                          <m:r>
                            <m:rPr>
                              <m:sty m:val="p"/>
                            </m:rPr>
                            <w:rPr>
                              <w:rFonts w:hint="eastAsia" w:ascii="Cambria Math" w:hAnsi="Cambria Math" w:eastAsia="华文楷体" w:cs="华文楷体"/>
                              <w:sz w:val="20"/>
                            </w:rPr>
                            <m:t>max</m:t>
                          </m:r>
                          <m:ctrlPr>
                            <w:rPr>
                              <w:rFonts w:hint="eastAsia" w:ascii="Cambria Math" w:hAnsi="Cambria Math" w:eastAsia="华文楷体" w:cs="华文楷体"/>
                              <w:sz w:val="20"/>
                            </w:rPr>
                          </m:ctrlPr>
                        </m:e>
                        <m:lim>
                          <m:r>
                            <m:rPr>
                              <m:sty m:val="p"/>
                            </m:rPr>
                            <w:rPr>
                              <w:rFonts w:hint="eastAsia" w:ascii="Cambria Math" w:hAnsi="Cambria Math" w:eastAsia="华文楷体" w:cs="华文楷体"/>
                              <w:sz w:val="20"/>
                              <w:lang w:val="en-US" w:eastAsia="zh-CN"/>
                            </w:rPr>
                            <m:t xml:space="preserve"> </m:t>
                          </m:r>
                          <m:ctrlPr>
                            <w:rPr>
                              <w:rFonts w:hint="eastAsia" w:ascii="Cambria Math" w:hAnsi="Cambria Math" w:eastAsia="华文楷体" w:cs="华文楷体"/>
                              <w:sz w:val="20"/>
                            </w:rPr>
                          </m:ctrlPr>
                        </m:lim>
                      </m:limLow>
                      <m:ctrlPr>
                        <w:rPr>
                          <w:rFonts w:hint="eastAsia" w:ascii="Cambria Math" w:hAnsi="Cambria Math" w:eastAsia="华文楷体" w:cs="华文楷体"/>
                          <w:sz w:val="20"/>
                        </w:rPr>
                      </m:ctrlPr>
                    </m:fName>
                    <m:e>
                      <m:r>
                        <m:rPr>
                          <m:sty m:val="p"/>
                        </m:rPr>
                        <w:rPr>
                          <w:rFonts w:hint="eastAsia" w:ascii="Cambria Math" w:hAnsi="Cambria Math" w:eastAsia="华文楷体" w:cs="华文楷体"/>
                          <w:sz w:val="20"/>
                          <w:lang w:val="en-US" w:eastAsia="zh-CN"/>
                        </w:rPr>
                        <m:t xml:space="preserve"> </m:t>
                      </m:r>
                      <m:ctrlPr>
                        <w:rPr>
                          <w:rFonts w:hint="eastAsia" w:ascii="Cambria Math" w:hAnsi="Cambria Math" w:eastAsia="华文楷体" w:cs="华文楷体"/>
                          <w:sz w:val="20"/>
                        </w:rPr>
                      </m:ctrlPr>
                    </m:e>
                  </m:func>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sSup>
                <m:sSupPr>
                  <m:ctrlPr>
                    <w:rPr>
                      <w:rFonts w:hint="eastAsia" w:ascii="Cambria Math" w:hAnsi="Cambria Math" w:eastAsia="华文楷体" w:cs="华文楷体"/>
                      <w:sz w:val="20"/>
                    </w:rPr>
                  </m:ctrlPr>
                </m:sSupPr>
                <m:e>
                  <m:r>
                    <m:rPr/>
                    <w:rPr>
                      <w:rFonts w:hint="eastAsia" w:ascii="Cambria Math" w:hAnsi="Cambria Math" w:eastAsia="华文楷体" w:cs="华文楷体"/>
                      <w:sz w:val="20"/>
                    </w:rPr>
                    <m:t>A</m:t>
                  </m:r>
                  <m:ctrlPr>
                    <w:rPr>
                      <w:rFonts w:hint="eastAsia" w:ascii="Cambria Math" w:hAnsi="Cambria Math" w:eastAsia="华文楷体" w:cs="华文楷体"/>
                      <w:sz w:val="20"/>
                    </w:rPr>
                  </m:ctrlPr>
                </m:e>
                <m:sup>
                  <m:r>
                    <m:rPr/>
                    <w:rPr>
                      <w:rFonts w:hint="eastAsia" w:ascii="Cambria Math" w:hAnsi="Cambria Math" w:eastAsia="华文楷体" w:cs="华文楷体"/>
                      <w:sz w:val="20"/>
                    </w:rPr>
                    <m:t>T</m:t>
                  </m:r>
                  <m:ctrlPr>
                    <w:rPr>
                      <w:rFonts w:hint="eastAsia" w:ascii="Cambria Math" w:hAnsi="Cambria Math" w:eastAsia="华文楷体" w:cs="华文楷体"/>
                      <w:sz w:val="20"/>
                    </w:rPr>
                  </m:ctrlPr>
                </m:sup>
              </m:sSup>
              <m:r>
                <m:rPr/>
                <w:rPr>
                  <w:rFonts w:hint="eastAsia" w:ascii="Cambria Math" w:hAnsi="Cambria Math" w:eastAsia="华文楷体" w:cs="华文楷体"/>
                  <w:sz w:val="20"/>
                </w:rPr>
                <m:t>A)</m:t>
              </m:r>
              <m:ctrlPr>
                <w:rPr>
                  <w:rFonts w:hint="eastAsia" w:ascii="Cambria Math" w:hAnsi="Cambria Math" w:eastAsia="华文楷体" w:cs="华文楷体"/>
                  <w:sz w:val="20"/>
                </w:rPr>
              </m:ctrlPr>
            </m:e>
          </m:rad>
          <m:r>
            <m:rPr/>
            <w:rPr>
              <w:rFonts w:hint="eastAsia" w:ascii="Cambria Math" w:hAnsi="Cambria Math" w:eastAsia="华文楷体" w:cs="华文楷体"/>
              <w:sz w:val="20"/>
            </w:rPr>
            <m:t>=</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σ</m:t>
              </m:r>
              <m:ctrlPr>
                <w:rPr>
                  <w:rFonts w:hint="eastAsia" w:ascii="Cambria Math" w:hAnsi="Cambria Math" w:eastAsia="华文楷体" w:cs="华文楷体"/>
                  <w:sz w:val="20"/>
                </w:rPr>
              </m:ctrlPr>
            </m:e>
            <m:sub>
              <m:func>
                <m:funcPr>
                  <m:ctrlPr>
                    <w:rPr>
                      <w:rFonts w:hint="eastAsia" w:ascii="Cambria Math" w:hAnsi="Cambria Math" w:eastAsia="华文楷体" w:cs="华文楷体"/>
                      <w:sz w:val="20"/>
                    </w:rPr>
                  </m:ctrlPr>
                </m:funcPr>
                <m:fName>
                  <m:limLow>
                    <m:limLowPr>
                      <m:ctrlPr>
                        <w:rPr>
                          <w:rFonts w:hint="eastAsia" w:ascii="Cambria Math" w:hAnsi="Cambria Math" w:eastAsia="华文楷体" w:cs="华文楷体"/>
                          <w:sz w:val="20"/>
                        </w:rPr>
                      </m:ctrlPr>
                    </m:limLowPr>
                    <m:e>
                      <m:r>
                        <m:rPr>
                          <m:sty m:val="p"/>
                        </m:rPr>
                        <w:rPr>
                          <w:rFonts w:hint="eastAsia" w:ascii="Cambria Math" w:hAnsi="Cambria Math" w:eastAsia="华文楷体" w:cs="华文楷体"/>
                          <w:sz w:val="20"/>
                        </w:rPr>
                        <m:t>max</m:t>
                      </m:r>
                      <m:ctrlPr>
                        <w:rPr>
                          <w:rFonts w:hint="eastAsia" w:ascii="Cambria Math" w:hAnsi="Cambria Math" w:eastAsia="华文楷体" w:cs="华文楷体"/>
                          <w:sz w:val="20"/>
                        </w:rPr>
                      </m:ctrlPr>
                    </m:e>
                    <m:lim>
                      <m:r>
                        <m:rPr>
                          <m:sty m:val="p"/>
                        </m:rPr>
                        <w:rPr>
                          <w:rFonts w:hint="eastAsia" w:ascii="Cambria Math" w:hAnsi="Cambria Math" w:eastAsia="华文楷体" w:cs="华文楷体"/>
                          <w:sz w:val="20"/>
                          <w:lang w:val="en-US" w:eastAsia="zh-CN"/>
                        </w:rPr>
                        <m:t xml:space="preserve"> </m:t>
                      </m:r>
                      <m:ctrlPr>
                        <w:rPr>
                          <w:rFonts w:hint="eastAsia" w:ascii="Cambria Math" w:hAnsi="Cambria Math" w:eastAsia="华文楷体" w:cs="华文楷体"/>
                          <w:sz w:val="20"/>
                        </w:rPr>
                      </m:ctrlPr>
                    </m:lim>
                  </m:limLow>
                  <m:ctrlPr>
                    <w:rPr>
                      <w:rFonts w:hint="eastAsia" w:ascii="Cambria Math" w:hAnsi="Cambria Math" w:eastAsia="华文楷体" w:cs="华文楷体"/>
                      <w:sz w:val="20"/>
                    </w:rPr>
                  </m:ctrlPr>
                </m:fName>
                <m:e>
                  <m:r>
                    <m:rPr>
                      <m:sty m:val="p"/>
                    </m:rPr>
                    <w:rPr>
                      <w:rFonts w:hint="eastAsia" w:ascii="Cambria Math" w:hAnsi="Cambria Math" w:eastAsia="华文楷体" w:cs="华文楷体"/>
                      <w:sz w:val="20"/>
                      <w:lang w:val="en-US" w:eastAsia="zh-CN"/>
                    </w:rPr>
                    <m:t xml:space="preserve"> </m:t>
                  </m:r>
                  <m:ctrlPr>
                    <w:rPr>
                      <w:rFonts w:hint="eastAsia" w:ascii="Cambria Math" w:hAnsi="Cambria Math" w:eastAsia="华文楷体" w:cs="华文楷体"/>
                      <w:sz w:val="20"/>
                    </w:rPr>
                  </m:ctrlPr>
                </m:e>
              </m:func>
              <m:ctrlPr>
                <w:rPr>
                  <w:rFonts w:hint="eastAsia" w:ascii="Cambria Math" w:hAnsi="Cambria Math" w:eastAsia="华文楷体" w:cs="华文楷体"/>
                  <w:sz w:val="20"/>
                </w:rPr>
              </m:ctrlPr>
            </m:sub>
          </m:sSub>
          <m:r>
            <m:rPr/>
            <w:rPr>
              <w:rFonts w:hint="eastAsia" w:ascii="Cambria Math" w:hAnsi="Cambria Math" w:eastAsia="华文楷体" w:cs="华文楷体"/>
              <w:sz w:val="20"/>
            </w:rPr>
            <m:t>(A)</m:t>
          </m:r>
        </m:oMath>
      </m:oMathPara>
    </w:p>
    <w:p w14:paraId="04F05DF3">
      <w:pPr>
        <w:pStyle w:val="164"/>
        <w:shd w:val="clear" w:fill="F2F5FA"/>
        <w:jc w:val="center"/>
        <w:rPr>
          <w:rFonts w:hint="eastAsia" w:ascii="华文楷体" w:hAnsi="华文楷体" w:eastAsia="华文楷体" w:cs="华文楷体"/>
          <w:lang w:eastAsia="zh-CN"/>
        </w:rPr>
      </w:pPr>
      <m:oMathPara>
        <m:oMath>
          <m:r>
            <m:rPr/>
            <w:rPr>
              <w:rFonts w:hint="eastAsia" w:ascii="Cambria Math" w:hAnsi="Cambria Math" w:eastAsia="华文楷体" w:cs="华文楷体"/>
              <w:sz w:val="20"/>
            </w:rPr>
            <m:t>‖A</m:t>
          </m:r>
          <m:sSub>
            <m:sSubPr>
              <m:ctrlPr>
                <w:rPr>
                  <w:rFonts w:hint="eastAsia" w:ascii="Cambria Math" w:hAnsi="Cambria Math" w:eastAsia="华文楷体" w:cs="华文楷体"/>
                  <w:sz w:val="20"/>
                </w:rPr>
              </m:ctrlPr>
            </m:sSubPr>
            <m:e>
              <m:r>
                <m:rPr/>
                <w:rPr>
                  <w:rFonts w:hint="eastAsia" w:ascii="Cambria Math" w:hAnsi="Cambria Math" w:eastAsia="华文楷体" w:cs="华文楷体"/>
                  <w:sz w:val="20"/>
                </w:rPr>
                <m:t>‖</m:t>
              </m:r>
              <m:ctrlPr>
                <w:rPr>
                  <w:rFonts w:hint="eastAsia" w:ascii="Cambria Math" w:hAnsi="Cambria Math" w:eastAsia="华文楷体" w:cs="华文楷体"/>
                  <w:sz w:val="20"/>
                </w:rPr>
              </m:ctrlPr>
            </m:e>
            <m:sub>
              <m:r>
                <m:rPr/>
                <w:rPr>
                  <w:rFonts w:hint="eastAsia" w:ascii="Cambria Math" w:hAnsi="Cambria Math" w:eastAsia="华文楷体" w:cs="华文楷体"/>
                  <w:sz w:val="20"/>
                </w:rPr>
                <m:t>F</m:t>
              </m:r>
              <m:ctrlPr>
                <w:rPr>
                  <w:rFonts w:hint="eastAsia" w:ascii="Cambria Math" w:hAnsi="Cambria Math" w:eastAsia="华文楷体" w:cs="华文楷体"/>
                  <w:sz w:val="20"/>
                </w:rPr>
              </m:ctrlPr>
            </m:sub>
          </m:sSub>
          <m:r>
            <m:rPr/>
            <w:rPr>
              <w:rFonts w:hint="eastAsia" w:ascii="Cambria Math" w:hAnsi="Cambria Math" w:eastAsia="华文楷体" w:cs="华文楷体"/>
              <w:sz w:val="20"/>
            </w:rPr>
            <m:t>=</m:t>
          </m:r>
          <m:rad>
            <m:radPr>
              <m:degHide m:val="1"/>
              <m:ctrlPr>
                <w:rPr>
                  <w:rFonts w:hint="eastAsia" w:ascii="Cambria Math" w:hAnsi="Cambria Math" w:eastAsia="华文楷体" w:cs="华文楷体"/>
                  <w:i w:val="0"/>
                  <w:sz w:val="20"/>
                  <w:lang w:val="en-US" w:eastAsia="zh-CN"/>
                </w:rPr>
              </m:ctrlPr>
            </m:radPr>
            <m:deg>
              <m:ctrlPr>
                <w:rPr>
                  <w:rFonts w:hint="eastAsia" w:ascii="Cambria Math" w:hAnsi="Cambria Math" w:eastAsia="华文楷体" w:cs="华文楷体"/>
                  <w:i w:val="0"/>
                  <w:sz w:val="20"/>
                  <w:lang w:val="en-US" w:eastAsia="zh-CN"/>
                </w:rPr>
              </m:ctrlPr>
            </m:deg>
            <m:e>
              <m:nary>
                <m:naryPr>
                  <m:chr m:val="∑"/>
                  <m:limLoc m:val="subSup"/>
                  <m:ctrlPr>
                    <w:rPr>
                      <w:rFonts w:hint="eastAsia" w:ascii="Cambria Math" w:hAnsi="Cambria Math" w:eastAsia="华文楷体" w:cs="华文楷体"/>
                      <w:i w:val="0"/>
                      <w:sz w:val="20"/>
                      <w:lang w:val="en-US" w:eastAsia="zh-CN"/>
                    </w:rPr>
                  </m:ctrlPr>
                </m:naryPr>
                <m:sub>
                  <m:r>
                    <m:rPr>
                      <m:sty m:val="p"/>
                    </m:rPr>
                    <w:rPr>
                      <w:rFonts w:hint="eastAsia" w:ascii="Cambria Math" w:hAnsi="Cambria Math" w:eastAsia="华文楷体" w:cs="华文楷体"/>
                      <w:sz w:val="20"/>
                      <w:lang w:val="en-US" w:eastAsia="zh-CN"/>
                    </w:rPr>
                    <m:t>i=1</m:t>
                  </m:r>
                  <m:ctrlPr>
                    <w:rPr>
                      <w:rFonts w:hint="eastAsia" w:ascii="Cambria Math" w:hAnsi="Cambria Math" w:eastAsia="华文楷体" w:cs="华文楷体"/>
                      <w:i w:val="0"/>
                      <w:sz w:val="20"/>
                      <w:lang w:val="en-US" w:eastAsia="zh-CN"/>
                    </w:rPr>
                  </m:ctrlPr>
                </m:sub>
                <m:sup>
                  <m:r>
                    <m:rPr>
                      <m:sty m:val="p"/>
                    </m:rPr>
                    <w:rPr>
                      <w:rFonts w:hint="eastAsia" w:ascii="Cambria Math" w:hAnsi="Cambria Math" w:eastAsia="华文楷体" w:cs="华文楷体"/>
                      <w:sz w:val="20"/>
                      <w:lang w:val="en-US" w:eastAsia="zh-CN"/>
                    </w:rPr>
                    <m:t>m</m:t>
                  </m:r>
                  <m:ctrlPr>
                    <w:rPr>
                      <w:rFonts w:hint="eastAsia" w:ascii="Cambria Math" w:hAnsi="Cambria Math" w:eastAsia="华文楷体" w:cs="华文楷体"/>
                      <w:i w:val="0"/>
                      <w:sz w:val="20"/>
                      <w:lang w:val="en-US" w:eastAsia="zh-CN"/>
                    </w:rPr>
                  </m:ctrlPr>
                </m:sup>
                <m:e>
                  <m:nary>
                    <m:naryPr>
                      <m:chr m:val="∑"/>
                      <m:limLoc m:val="subSup"/>
                      <m:ctrlPr>
                        <w:rPr>
                          <w:rFonts w:hint="eastAsia" w:ascii="Cambria Math" w:hAnsi="Cambria Math" w:eastAsia="华文楷体" w:cs="华文楷体"/>
                          <w:i w:val="0"/>
                          <w:sz w:val="20"/>
                          <w:lang w:val="en-US" w:eastAsia="zh-CN"/>
                        </w:rPr>
                      </m:ctrlPr>
                    </m:naryPr>
                    <m:sub>
                      <m:r>
                        <m:rPr>
                          <m:sty m:val="p"/>
                        </m:rPr>
                        <w:rPr>
                          <w:rFonts w:hint="eastAsia" w:ascii="Cambria Math" w:hAnsi="Cambria Math" w:eastAsia="华文楷体" w:cs="华文楷体"/>
                          <w:sz w:val="20"/>
                          <w:lang w:val="en-US" w:eastAsia="zh-CN"/>
                        </w:rPr>
                        <m:t>j=1</m:t>
                      </m:r>
                      <m:ctrlPr>
                        <w:rPr>
                          <w:rFonts w:hint="eastAsia" w:ascii="Cambria Math" w:hAnsi="Cambria Math" w:eastAsia="华文楷体" w:cs="华文楷体"/>
                          <w:i w:val="0"/>
                          <w:sz w:val="20"/>
                          <w:lang w:val="en-US" w:eastAsia="zh-CN"/>
                        </w:rPr>
                      </m:ctrlPr>
                    </m:sub>
                    <m:sup>
                      <m:r>
                        <m:rPr>
                          <m:sty m:val="p"/>
                        </m:rPr>
                        <w:rPr>
                          <w:rFonts w:hint="eastAsia" w:ascii="Cambria Math" w:hAnsi="Cambria Math" w:eastAsia="华文楷体" w:cs="华文楷体"/>
                          <w:sz w:val="20"/>
                          <w:lang w:val="en-US" w:eastAsia="zh-CN"/>
                        </w:rPr>
                        <m:t>n</m:t>
                      </m:r>
                      <m:ctrlPr>
                        <w:rPr>
                          <w:rFonts w:hint="eastAsia" w:ascii="Cambria Math" w:hAnsi="Cambria Math" w:eastAsia="华文楷体" w:cs="华文楷体"/>
                          <w:i w:val="0"/>
                          <w:sz w:val="20"/>
                          <w:lang w:val="en-US" w:eastAsia="zh-CN"/>
                        </w:rPr>
                      </m:ctrlPr>
                    </m:sup>
                    <m:e>
                      <m:r>
                        <m:rPr>
                          <m:sty m:val="p"/>
                        </m:rPr>
                        <w:rPr>
                          <w:rFonts w:hint="eastAsia" w:ascii="Cambria Math" w:hAnsi="Cambria Math" w:eastAsia="华文楷体" w:cs="华文楷体"/>
                          <w:sz w:val="20"/>
                          <w:lang w:val="en-US" w:eastAsia="zh-CN"/>
                        </w:rPr>
                        <m:t xml:space="preserve"> </m:t>
                      </m:r>
                      <m:ctrlPr>
                        <w:rPr>
                          <w:rFonts w:hint="eastAsia" w:ascii="Cambria Math" w:hAnsi="Cambria Math" w:eastAsia="华文楷体" w:cs="华文楷体"/>
                          <w:i w:val="0"/>
                          <w:sz w:val="20"/>
                          <w:lang w:val="en-US" w:eastAsia="zh-CN"/>
                        </w:rPr>
                      </m:ctrlPr>
                    </m:e>
                  </m:nary>
                  <m:ctrlPr>
                    <w:rPr>
                      <w:rFonts w:hint="eastAsia" w:ascii="Cambria Math" w:hAnsi="Cambria Math" w:eastAsia="华文楷体" w:cs="华文楷体"/>
                      <w:i w:val="0"/>
                      <w:sz w:val="20"/>
                      <w:lang w:val="en-US" w:eastAsia="zh-CN"/>
                    </w:rPr>
                  </m:ctrlPr>
                </m:e>
              </m:nary>
              <m:r>
                <m:rPr>
                  <m:sty m:val="p"/>
                </m:rPr>
                <w:rPr>
                  <w:rFonts w:hint="eastAsia" w:ascii="Cambria Math" w:hAnsi="Cambria Math" w:eastAsia="华文楷体" w:cs="华文楷体"/>
                  <w:sz w:val="20"/>
                  <w:lang w:val="en-US" w:eastAsia="zh-CN"/>
                </w:rPr>
                <m:t>|</m:t>
              </m:r>
              <m:sSub>
                <m:sSubPr>
                  <m:ctrlPr>
                    <w:rPr>
                      <w:rFonts w:hint="eastAsia" w:ascii="Cambria Math" w:hAnsi="Cambria Math" w:eastAsia="华文楷体" w:cs="华文楷体"/>
                      <w:i w:val="0"/>
                      <w:sz w:val="20"/>
                      <w:lang w:val="en-US" w:eastAsia="zh-CN"/>
                    </w:rPr>
                  </m:ctrlPr>
                </m:sSubPr>
                <m:e>
                  <m:r>
                    <m:rPr>
                      <m:sty m:val="p"/>
                    </m:rPr>
                    <w:rPr>
                      <w:rFonts w:hint="eastAsia" w:ascii="Cambria Math" w:hAnsi="Cambria Math" w:eastAsia="华文楷体" w:cs="华文楷体"/>
                      <w:sz w:val="20"/>
                      <w:lang w:val="en-US" w:eastAsia="zh-CN"/>
                    </w:rPr>
                    <m:t>a</m:t>
                  </m:r>
                  <m:ctrlPr>
                    <w:rPr>
                      <w:rFonts w:hint="eastAsia" w:ascii="Cambria Math" w:hAnsi="Cambria Math" w:eastAsia="华文楷体" w:cs="华文楷体"/>
                      <w:i w:val="0"/>
                      <w:sz w:val="20"/>
                      <w:lang w:val="en-US" w:eastAsia="zh-CN"/>
                    </w:rPr>
                  </m:ctrlPr>
                </m:e>
                <m:sub>
                  <m:r>
                    <m:rPr>
                      <m:sty m:val="p"/>
                    </m:rPr>
                    <w:rPr>
                      <w:rFonts w:hint="eastAsia" w:ascii="Cambria Math" w:hAnsi="Cambria Math" w:eastAsia="华文楷体" w:cs="华文楷体"/>
                      <w:sz w:val="20"/>
                      <w:lang w:val="en-US" w:eastAsia="zh-CN"/>
                    </w:rPr>
                    <m:t>ij</m:t>
                  </m:r>
                  <m:ctrlPr>
                    <w:rPr>
                      <w:rFonts w:hint="eastAsia" w:ascii="Cambria Math" w:hAnsi="Cambria Math" w:eastAsia="华文楷体" w:cs="华文楷体"/>
                      <w:i w:val="0"/>
                      <w:sz w:val="20"/>
                      <w:lang w:val="en-US" w:eastAsia="zh-CN"/>
                    </w:rPr>
                  </m:ctrlPr>
                </m:sub>
              </m:sSub>
              <m:sSup>
                <m:sSupPr>
                  <m:ctrlPr>
                    <w:rPr>
                      <w:rFonts w:hint="eastAsia" w:ascii="Cambria Math" w:hAnsi="Cambria Math" w:eastAsia="华文楷体" w:cs="华文楷体"/>
                      <w:i w:val="0"/>
                      <w:sz w:val="20"/>
                      <w:lang w:val="en-US" w:eastAsia="zh-CN"/>
                    </w:rPr>
                  </m:ctrlPr>
                </m:sSupPr>
                <m:e>
                  <m:r>
                    <m:rPr>
                      <m:sty m:val="p"/>
                    </m:rPr>
                    <w:rPr>
                      <w:rFonts w:hint="eastAsia" w:ascii="Cambria Math" w:hAnsi="Cambria Math" w:eastAsia="华文楷体" w:cs="华文楷体"/>
                      <w:sz w:val="20"/>
                      <w:lang w:val="en-US" w:eastAsia="zh-CN"/>
                    </w:rPr>
                    <m:t>|</m:t>
                  </m:r>
                  <m:ctrlPr>
                    <w:rPr>
                      <w:rFonts w:hint="eastAsia" w:ascii="Cambria Math" w:hAnsi="Cambria Math" w:eastAsia="华文楷体" w:cs="华文楷体"/>
                      <w:i w:val="0"/>
                      <w:sz w:val="20"/>
                      <w:lang w:val="en-US" w:eastAsia="zh-CN"/>
                    </w:rPr>
                  </m:ctrlPr>
                </m:e>
                <m:sup>
                  <m:r>
                    <m:rPr>
                      <m:sty m:val="p"/>
                    </m:rPr>
                    <w:rPr>
                      <w:rFonts w:hint="eastAsia" w:ascii="Cambria Math" w:hAnsi="Cambria Math" w:eastAsia="华文楷体" w:cs="华文楷体"/>
                      <w:sz w:val="20"/>
                      <w:lang w:val="en-US" w:eastAsia="zh-CN"/>
                    </w:rPr>
                    <m:t>2</m:t>
                  </m:r>
                  <m:ctrlPr>
                    <w:rPr>
                      <w:rFonts w:hint="eastAsia" w:ascii="Cambria Math" w:hAnsi="Cambria Math" w:eastAsia="华文楷体" w:cs="华文楷体"/>
                      <w:i w:val="0"/>
                      <w:sz w:val="20"/>
                      <w:lang w:val="en-US" w:eastAsia="zh-CN"/>
                    </w:rPr>
                  </m:ctrlPr>
                </m:sup>
              </m:sSup>
              <m:ctrlPr>
                <w:rPr>
                  <w:rFonts w:hint="eastAsia" w:ascii="Cambria Math" w:hAnsi="Cambria Math" w:eastAsia="华文楷体" w:cs="华文楷体"/>
                  <w:i w:val="0"/>
                  <w:sz w:val="20"/>
                  <w:lang w:val="en-US" w:eastAsia="zh-CN"/>
                </w:rPr>
              </m:ctrlPr>
            </m:e>
          </m:rad>
        </m:oMath>
      </m:oMathPara>
    </w:p>
    <w:p w14:paraId="64C76CFB">
      <w:pPr>
        <w:rPr>
          <w:rFonts w:hint="eastAsia" w:ascii="华文楷体" w:hAnsi="华文楷体" w:eastAsia="华文楷体" w:cs="华文楷体"/>
        </w:rPr>
      </w:pPr>
      <w:r>
        <w:rPr>
          <w:rFonts w:hint="eastAsia" w:ascii="华文楷体" w:hAnsi="华文楷体" w:eastAsia="华文楷体" w:cs="华文楷体"/>
          <w:b/>
          <w:sz w:val="21"/>
        </w:rPr>
        <w:t>几个公式的解释</w:t>
      </w:r>
    </w:p>
    <w:p w14:paraId="3653ECE2">
      <w:pPr>
        <w:ind w:left="317" w:hanging="173"/>
        <w:rPr>
          <w:rFonts w:hint="eastAsia" w:ascii="华文楷体" w:hAnsi="华文楷体" w:eastAsia="华文楷体" w:cs="华文楷体"/>
          <w:sz w:val="21"/>
          <w:lang w:eastAsia="zh-CN"/>
        </w:rPr>
      </w:pPr>
      <w:r>
        <w:rPr>
          <w:rFonts w:hint="eastAsia" w:ascii="华文楷体" w:hAnsi="华文楷体" w:eastAsia="华文楷体" w:cs="华文楷体"/>
          <w:sz w:val="21"/>
        </w:rPr>
        <w:t>• 1-范数等于最大</w:t>
      </w:r>
      <w:r>
        <w:rPr>
          <w:rFonts w:hint="eastAsia" w:ascii="华文楷体" w:hAnsi="华文楷体" w:eastAsia="华文楷体" w:cs="华文楷体"/>
          <w:b/>
          <w:bCs/>
          <w:sz w:val="21"/>
        </w:rPr>
        <w:t>列绝对值和</w:t>
      </w:r>
      <w:r>
        <w:rPr>
          <w:rFonts w:hint="eastAsia" w:ascii="华文楷体" w:hAnsi="华文楷体" w:eastAsia="华文楷体" w:cs="华文楷体"/>
          <w:b/>
          <w:bCs/>
          <w:sz w:val="21"/>
          <w:lang w:eastAsia="zh-CN"/>
        </w:rPr>
        <w:t>，</w:t>
      </w:r>
      <w:r>
        <w:rPr>
          <w:rFonts w:hint="eastAsia" w:ascii="华文楷体" w:hAnsi="华文楷体" w:eastAsia="华文楷体" w:cs="华文楷体"/>
          <w:i w:val="0"/>
          <w:sz w:val="20"/>
          <w:lang w:val="en-US" w:eastAsia="zh-CN"/>
        </w:rPr>
        <w:t>每一列绝对值之和的最大值</w:t>
      </w:r>
    </w:p>
    <w:p w14:paraId="059EA2E6">
      <w:pPr>
        <w:ind w:left="317" w:hanging="173"/>
        <w:rPr>
          <w:rFonts w:hint="eastAsia" w:ascii="华文楷体" w:hAnsi="华文楷体" w:eastAsia="华文楷体" w:cs="华文楷体"/>
          <w:sz w:val="21"/>
        </w:rPr>
      </w:pPr>
      <w:r>
        <w:rPr>
          <w:rFonts w:hint="eastAsia" w:ascii="华文楷体" w:hAnsi="华文楷体" w:eastAsia="华文楷体" w:cs="华文楷体"/>
          <w:sz w:val="21"/>
        </w:rPr>
        <w:t>•</w:t>
      </w:r>
      <w:r>
        <w:rPr>
          <w:rFonts w:hint="eastAsia" w:ascii="华文楷体" w:hAnsi="华文楷体" w:eastAsia="华文楷体" w:cs="华文楷体"/>
          <w:sz w:val="21"/>
          <w:lang w:val="en-US" w:eastAsia="zh-CN"/>
        </w:rPr>
        <w:t xml:space="preserve"> </w:t>
      </w:r>
      <w:r>
        <w:rPr>
          <w:rFonts w:hint="eastAsia" w:ascii="华文楷体" w:hAnsi="华文楷体" w:eastAsia="华文楷体" w:cs="华文楷体"/>
          <w:sz w:val="21"/>
        </w:rPr>
        <w:t>无穷范数等于</w:t>
      </w:r>
      <w:r>
        <w:rPr>
          <w:rFonts w:hint="eastAsia" w:ascii="华文楷体" w:hAnsi="华文楷体" w:eastAsia="华文楷体" w:cs="华文楷体"/>
          <w:b/>
          <w:bCs/>
          <w:sz w:val="21"/>
        </w:rPr>
        <w:t>最大行绝对值和</w:t>
      </w:r>
      <w:r>
        <w:rPr>
          <w:rFonts w:hint="eastAsia" w:ascii="华文楷体" w:hAnsi="华文楷体" w:eastAsia="华文楷体" w:cs="华文楷体"/>
          <w:b/>
          <w:bCs/>
          <w:sz w:val="21"/>
          <w:lang w:eastAsia="zh-CN"/>
        </w:rPr>
        <w:t>，</w:t>
      </w:r>
      <w:r>
        <w:rPr>
          <w:rFonts w:hint="eastAsia" w:ascii="华文楷体" w:hAnsi="华文楷体" w:eastAsia="华文楷体" w:cs="华文楷体"/>
          <w:i w:val="0"/>
          <w:sz w:val="20"/>
          <w:lang w:val="en-US" w:eastAsia="zh-CN"/>
        </w:rPr>
        <w:t>每一行绝对值之和的最大值</w:t>
      </w:r>
    </w:p>
    <w:p w14:paraId="0DB4A7C4">
      <w:pPr>
        <w:ind w:left="317" w:hanging="173"/>
        <w:rPr>
          <w:rFonts w:hint="eastAsia" w:ascii="华文楷体" w:hAnsi="华文楷体" w:eastAsia="华文楷体" w:cs="华文楷体"/>
        </w:rPr>
      </w:pPr>
      <w:r>
        <w:rPr>
          <w:rFonts w:hint="eastAsia" w:ascii="华文楷体" w:hAnsi="华文楷体" w:eastAsia="华文楷体" w:cs="华文楷体"/>
          <w:sz w:val="21"/>
        </w:rPr>
        <w:t>• 2-范数等于</w:t>
      </w:r>
      <w:r>
        <w:rPr>
          <w:rFonts w:hint="eastAsia" w:ascii="华文楷体" w:hAnsi="华文楷体" w:eastAsia="华文楷体" w:cs="华文楷体"/>
          <w:b/>
          <w:bCs/>
          <w:sz w:val="21"/>
        </w:rPr>
        <w:t>最大奇异值</w:t>
      </w:r>
      <w:r>
        <w:rPr>
          <w:rFonts w:hint="eastAsia" w:ascii="华文楷体" w:hAnsi="华文楷体" w:eastAsia="华文楷体" w:cs="华文楷体"/>
          <w:sz w:val="21"/>
        </w:rPr>
        <w:t>，</w:t>
      </w:r>
      <m:oMath>
        <m:sSup>
          <m:sSupPr>
            <m:ctrlPr>
              <w:rPr>
                <w:rFonts w:hint="eastAsia" w:ascii="Cambria Math" w:hAnsi="Cambria Math" w:eastAsia="华文楷体" w:cs="华文楷体"/>
                <w:sz w:val="20"/>
              </w:rPr>
            </m:ctrlPr>
          </m:sSupPr>
          <m:e>
            <m:r>
              <m:rPr/>
              <w:rPr>
                <w:rFonts w:hint="eastAsia" w:ascii="Cambria Math" w:hAnsi="Cambria Math" w:eastAsia="华文楷体" w:cs="华文楷体"/>
                <w:sz w:val="20"/>
              </w:rPr>
              <m:t>A</m:t>
            </m:r>
            <m:ctrlPr>
              <w:rPr>
                <w:rFonts w:hint="eastAsia" w:ascii="Cambria Math" w:hAnsi="Cambria Math" w:eastAsia="华文楷体" w:cs="华文楷体"/>
                <w:sz w:val="20"/>
              </w:rPr>
            </m:ctrlPr>
          </m:e>
          <m:sup>
            <m:r>
              <m:rPr/>
              <w:rPr>
                <w:rFonts w:hint="eastAsia" w:ascii="Cambria Math" w:hAnsi="Cambria Math" w:eastAsia="华文楷体" w:cs="华文楷体"/>
                <w:sz w:val="20"/>
              </w:rPr>
              <m:t>T</m:t>
            </m:r>
            <m:ctrlPr>
              <w:rPr>
                <w:rFonts w:hint="eastAsia" w:ascii="Cambria Math" w:hAnsi="Cambria Math" w:eastAsia="华文楷体" w:cs="华文楷体"/>
                <w:sz w:val="20"/>
              </w:rPr>
            </m:ctrlPr>
          </m:sup>
        </m:sSup>
        <m:r>
          <m:rPr/>
          <w:rPr>
            <w:rFonts w:hint="eastAsia" w:ascii="Cambria Math" w:hAnsi="Cambria Math" w:eastAsia="华文楷体" w:cs="华文楷体"/>
            <w:sz w:val="20"/>
          </w:rPr>
          <m:t>A</m:t>
        </m:r>
      </m:oMath>
      <w:r>
        <w:rPr>
          <w:rFonts w:hint="eastAsia" w:ascii="华文楷体" w:hAnsi="华文楷体" w:eastAsia="华文楷体" w:cs="华文楷体"/>
          <w:i w:val="0"/>
          <w:sz w:val="20"/>
          <w:lang w:val="en-US" w:eastAsia="zh-CN"/>
        </w:rPr>
        <w:t>的最大特征值的平方根，</w:t>
      </w:r>
      <w:r>
        <w:rPr>
          <w:rFonts w:hint="eastAsia" w:ascii="华文楷体" w:hAnsi="华文楷体" w:eastAsia="华文楷体" w:cs="华文楷体"/>
          <w:sz w:val="21"/>
        </w:rPr>
        <w:t>它几何意义最好，但计算成本通常更高。</w:t>
      </w:r>
    </w:p>
    <w:p w14:paraId="794A0FA5">
      <w:pPr>
        <w:ind w:left="317" w:hanging="173"/>
        <w:rPr>
          <w:rFonts w:hint="eastAsia" w:ascii="华文楷体" w:hAnsi="华文楷体" w:eastAsia="华文楷体" w:cs="华文楷体"/>
        </w:rPr>
      </w:pPr>
      <w:r>
        <w:rPr>
          <w:rFonts w:hint="eastAsia" w:ascii="华文楷体" w:hAnsi="华文楷体" w:eastAsia="华文楷体" w:cs="华文楷体"/>
          <w:sz w:val="21"/>
        </w:rPr>
        <w:t>• Frobenius 范数把矩阵</w:t>
      </w:r>
      <w:r>
        <w:rPr>
          <w:rFonts w:hint="eastAsia" w:ascii="华文楷体" w:hAnsi="华文楷体" w:eastAsia="华文楷体" w:cs="华文楷体"/>
          <w:b/>
          <w:bCs/>
          <w:sz w:val="21"/>
        </w:rPr>
        <w:t>所有元素平方</w:t>
      </w:r>
      <w:r>
        <w:rPr>
          <w:rFonts w:hint="eastAsia" w:ascii="华文楷体" w:hAnsi="华文楷体" w:eastAsia="华文楷体" w:cs="华文楷体"/>
          <w:sz w:val="21"/>
        </w:rPr>
        <w:t>后求和再开方，类似把矩阵拉直成一个长向量后计算 2-范数。</w:t>
      </w:r>
    </w:p>
    <w:p w14:paraId="319A6725">
      <w:pPr>
        <w:pStyle w:val="5"/>
        <w:rPr>
          <w:rFonts w:hint="eastAsia" w:ascii="华文楷体" w:hAnsi="华文楷体" w:eastAsia="华文楷体" w:cs="华文楷体"/>
        </w:rPr>
      </w:pPr>
      <w:r>
        <w:rPr>
          <w:rFonts w:hint="eastAsia" w:ascii="华文楷体" w:hAnsi="华文楷体" w:eastAsia="华文楷体" w:cs="华文楷体"/>
        </w:rPr>
        <w:t>3.1.1.1 矩阵范数的基本性质</w:t>
      </w:r>
    </w:p>
    <w:p w14:paraId="457D76B6">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‖A‖≥0,  ‖A‖=0⇔A=0</m:t>
          </m:r>
        </m:oMath>
      </m:oMathPara>
    </w:p>
    <w:p w14:paraId="2B0C3B1C">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‖αA‖=|α|‖A‖</m:t>
          </m:r>
        </m:oMath>
      </m:oMathPara>
    </w:p>
    <w:p w14:paraId="7B9432E5">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‖A+B‖≤‖A‖+‖B‖</m:t>
          </m:r>
        </m:oMath>
      </m:oMathPara>
    </w:p>
    <w:p w14:paraId="5F5B44BD">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‖AB‖≤‖A‖‖B‖</m:t>
          </m:r>
        </m:oMath>
      </m:oMathPara>
    </w:p>
    <w:p w14:paraId="16C2C95E">
      <w:pPr>
        <w:ind w:firstLine="420" w:firstLineChars="200"/>
        <w:rPr>
          <w:rFonts w:hint="eastAsia" w:ascii="华文楷体" w:hAnsi="华文楷体" w:eastAsia="华文楷体" w:cs="华文楷体"/>
        </w:rPr>
      </w:pPr>
      <w:r>
        <w:rPr>
          <w:rFonts w:hint="eastAsia" w:ascii="华文楷体" w:hAnsi="华文楷体" w:eastAsia="华文楷体" w:cs="华文楷体"/>
        </w:rPr>
        <w:t>最后一条性质叫做次乘性，是迭代法误差估计中最常用的性质。</w:t>
      </w:r>
    </w:p>
    <w:p w14:paraId="3FA15108">
      <w:pPr>
        <w:ind w:firstLine="420" w:firstLineChars="200"/>
        <w:rPr>
          <w:rFonts w:hint="eastAsia" w:ascii="华文楷体" w:hAnsi="华文楷体" w:eastAsia="华文楷体" w:cs="华文楷体"/>
        </w:rPr>
      </w:pPr>
      <w:r>
        <w:rPr>
          <w:rFonts w:hint="eastAsia" w:ascii="华文楷体" w:hAnsi="华文楷体" w:eastAsia="华文楷体" w:cs="华文楷体"/>
        </w:rPr>
        <w:t>它说明连续做两个</w:t>
      </w:r>
      <w:r>
        <w:rPr>
          <w:rFonts w:hint="eastAsia" w:ascii="华文楷体" w:hAnsi="华文楷体" w:eastAsia="华文楷体" w:cs="华文楷体"/>
          <w:b/>
          <w:bCs/>
        </w:rPr>
        <w:t>线性变换</w:t>
      </w:r>
      <w:r>
        <w:rPr>
          <w:rFonts w:hint="eastAsia" w:ascii="华文楷体" w:hAnsi="华文楷体" w:eastAsia="华文楷体" w:cs="华文楷体"/>
        </w:rPr>
        <w:t>时，总放大倍数不会超过两个矩阵范数的乘积。</w:t>
      </w:r>
    </w:p>
    <w:p w14:paraId="2B93A024">
      <w:pPr>
        <w:pStyle w:val="5"/>
        <w:rPr>
          <w:rFonts w:hint="eastAsia" w:ascii="华文楷体" w:hAnsi="华文楷体" w:eastAsia="华文楷体" w:cs="华文楷体"/>
        </w:rPr>
      </w:pPr>
      <w:r>
        <w:rPr>
          <w:rFonts w:hint="eastAsia" w:ascii="华文楷体" w:hAnsi="华文楷体" w:eastAsia="华文楷体" w:cs="华文楷体"/>
        </w:rPr>
        <w:t>3.1.1.2 谱半径与范数</w:t>
      </w:r>
    </w:p>
    <w:p w14:paraId="316261E7">
      <w:pPr>
        <w:ind w:firstLine="420" w:firstLineChars="200"/>
        <w:rPr>
          <w:rFonts w:hint="eastAsia" w:ascii="华文楷体" w:hAnsi="华文楷体" w:eastAsia="华文楷体" w:cs="华文楷体"/>
        </w:rPr>
      </w:pPr>
      <w:r>
        <w:rPr>
          <w:rFonts w:hint="eastAsia" w:ascii="华文楷体" w:hAnsi="华文楷体" w:eastAsia="华文楷体" w:cs="华文楷体"/>
        </w:rPr>
        <w:t>线性迭代法的收敛性最终要看迭代矩阵的特征值。为此引入谱半径。</w:t>
      </w:r>
    </w:p>
    <w:p w14:paraId="6C69E9E4">
      <w:pPr>
        <w:pStyle w:val="164"/>
        <w:shd w:val="clear" w:fill="F2F5FA"/>
        <w:ind w:left="0" w:leftChars="0" w:firstLine="0" w:firstLineChars="0"/>
        <w:rPr>
          <w:rFonts w:hint="eastAsia" w:ascii="华文楷体" w:hAnsi="华文楷体" w:eastAsia="华文楷体" w:cs="华文楷体"/>
        </w:rPr>
      </w:pPr>
      <m:oMathPara>
        <m:oMath>
          <m:r>
            <m:rPr/>
            <w:rPr>
              <w:rFonts w:hint="default" w:ascii="Cambria Math" w:hAnsi="Cambria Math" w:eastAsia="华文楷体"/>
              <w:sz w:val="20"/>
            </w:rPr>
            <m:t>ρ(A)=</m:t>
          </m:r>
          <m:func>
            <m:funcPr>
              <m:ctrlPr>
                <w:rPr>
                  <w:rFonts w:hint="default" w:ascii="Cambria Math" w:hAnsi="Cambria Math" w:eastAsia="华文楷体"/>
                  <w:sz w:val="20"/>
                </w:rPr>
              </m:ctrlPr>
            </m:funcPr>
            <m:fName>
              <m:limLow>
                <m:limLowPr>
                  <m:ctrlPr>
                    <w:rPr>
                      <w:rFonts w:hint="default" w:ascii="Cambria Math" w:hAnsi="Cambria Math" w:eastAsia="华文楷体"/>
                      <w:sz w:val="20"/>
                    </w:rPr>
                  </m:ctrlPr>
                </m:limLowPr>
                <m:e>
                  <m:r>
                    <m:rPr>
                      <m:sty m:val="p"/>
                    </m:rPr>
                    <w:rPr>
                      <w:rFonts w:hint="default" w:ascii="Cambria Math" w:hAnsi="Cambria Math" w:eastAsia="华文楷体"/>
                      <w:sz w:val="20"/>
                    </w:rPr>
                    <m:t>max</m:t>
                  </m:r>
                  <m:ctrlPr>
                    <w:rPr>
                      <w:rFonts w:ascii="Cambria Math" w:hAnsi="Cambria Math" w:eastAsia="华文楷体"/>
                      <w:sz w:val="20"/>
                    </w:rPr>
                  </m:ctrlPr>
                </m:e>
                <m:lim>
                  <m:r>
                    <m:rPr/>
                    <w:rPr>
                      <w:rFonts w:hint="default" w:ascii="Cambria Math" w:hAnsi="Cambria Math" w:eastAsia="华文楷体"/>
                      <w:sz w:val="20"/>
                    </w:rPr>
                    <m:t>1≤i≤n</m:t>
                  </m:r>
                  <m:ctrlPr>
                    <w:rPr>
                      <w:rFonts w:ascii="Cambria Math" w:hAnsi="Cambria Math" w:eastAsia="华文楷体"/>
                      <w:sz w:val="20"/>
                    </w:rPr>
                  </m:ctrlPr>
                </m:lim>
              </m:limLow>
              <m:ctrlPr>
                <w:rPr>
                  <w:rFonts w:hint="default" w:ascii="Cambria Math" w:hAnsi="Cambria Math" w:eastAsia="华文楷体"/>
                  <w:sz w:val="20"/>
                </w:rPr>
              </m:ctrlPr>
            </m:fName>
            <m:e>
              <m:r>
                <m:rPr/>
                <w:rPr>
                  <w:rFonts w:hint="default" w:ascii="Cambria Math" w:hAnsi="Cambria Math" w:eastAsia="华文楷体"/>
                  <w:sz w:val="20"/>
                </w:rPr>
                <m:t>|</m:t>
              </m:r>
              <m:ctrlPr>
                <w:rPr>
                  <w:rFonts w:hint="default" w:ascii="Cambria Math" w:hAnsi="Cambria Math" w:eastAsia="华文楷体"/>
                  <w:sz w:val="20"/>
                </w:rPr>
              </m:ctrlPr>
            </m:e>
          </m:func>
          <m:sSub>
            <m:sSubPr>
              <m:ctrlPr>
                <w:rPr>
                  <w:rFonts w:hint="default" w:ascii="Cambria Math" w:hAnsi="Cambria Math" w:eastAsia="华文楷体"/>
                  <w:sz w:val="20"/>
                </w:rPr>
              </m:ctrlPr>
            </m:sSubPr>
            <m:e>
              <m:r>
                <m:rPr/>
                <w:rPr>
                  <w:rFonts w:hint="default" w:ascii="Cambria Math" w:hAnsi="Cambria Math" w:eastAsia="华文楷体"/>
                  <w:sz w:val="20"/>
                </w:rPr>
                <m:t>λ</m:t>
              </m:r>
              <m:ctrlPr>
                <w:rPr>
                  <w:rFonts w:hint="default" w:ascii="Cambria Math" w:hAnsi="Cambria Math" w:eastAsia="华文楷体"/>
                  <w:sz w:val="20"/>
                </w:rPr>
              </m:ctrlPr>
            </m:e>
            <m:sub>
              <m:r>
                <m:rPr/>
                <w:rPr>
                  <w:rFonts w:hint="default" w:ascii="Cambria Math" w:hAnsi="Cambria Math" w:eastAsia="华文楷体"/>
                  <w:sz w:val="20"/>
                </w:rPr>
                <m:t>i</m:t>
              </m:r>
              <m:ctrlPr>
                <w:rPr>
                  <w:rFonts w:hint="default" w:ascii="Cambria Math" w:hAnsi="Cambria Math" w:eastAsia="华文楷体"/>
                  <w:sz w:val="20"/>
                </w:rPr>
              </m:ctrlPr>
            </m:sub>
          </m:sSub>
          <m:r>
            <m:rPr/>
            <w:rPr>
              <w:rFonts w:hint="default" w:ascii="Cambria Math" w:hAnsi="Cambria Math" w:eastAsia="华文楷体"/>
              <w:sz w:val="20"/>
            </w:rPr>
            <m:t>(A)|</m:t>
          </m:r>
        </m:oMath>
      </m:oMathPara>
    </w:p>
    <w:p w14:paraId="05AABACD">
      <w:pPr>
        <w:ind w:firstLine="420" w:firstLineChars="200"/>
        <w:rPr>
          <w:rFonts w:hint="eastAsia" w:ascii="华文楷体" w:hAnsi="华文楷体" w:eastAsia="华文楷体" w:cs="华文楷体"/>
        </w:rPr>
      </w:pPr>
      <w:r>
        <w:rPr>
          <w:rFonts w:hint="eastAsia" w:ascii="华文楷体" w:hAnsi="华文楷体" w:eastAsia="华文楷体" w:cs="华文楷体"/>
        </w:rPr>
        <w:t>谱半径是矩阵所有</w:t>
      </w:r>
      <w:r>
        <w:rPr>
          <w:rFonts w:hint="eastAsia" w:ascii="华文楷体" w:hAnsi="华文楷体" w:eastAsia="华文楷体" w:cs="华文楷体"/>
          <w:b/>
          <w:bCs/>
        </w:rPr>
        <w:t>特征值模长</w:t>
      </w:r>
      <w:r>
        <w:rPr>
          <w:rFonts w:hint="eastAsia" w:ascii="华文楷体" w:hAnsi="华文楷体" w:eastAsia="华文楷体" w:cs="华文楷体"/>
        </w:rPr>
        <w:t>的</w:t>
      </w:r>
      <w:r>
        <w:rPr>
          <w:rFonts w:hint="eastAsia" w:ascii="华文楷体" w:hAnsi="华文楷体" w:eastAsia="华文楷体" w:cs="华文楷体"/>
          <w:b/>
          <w:bCs/>
        </w:rPr>
        <w:t>最大值</w:t>
      </w:r>
      <w:r>
        <w:rPr>
          <w:rFonts w:hint="eastAsia" w:ascii="华文楷体" w:hAnsi="华文楷体" w:eastAsia="华文楷体" w:cs="华文楷体"/>
        </w:rPr>
        <w:t>。</w:t>
      </w:r>
    </w:p>
    <w:p w14:paraId="5A30DEA7">
      <w:pPr>
        <w:ind w:firstLine="420" w:firstLineChars="200"/>
        <w:rPr>
          <w:rFonts w:hint="eastAsia" w:ascii="华文楷体" w:hAnsi="华文楷体" w:eastAsia="华文楷体" w:cs="华文楷体"/>
        </w:rPr>
      </w:pPr>
      <w:r>
        <w:rPr>
          <w:rFonts w:hint="eastAsia" w:ascii="华文楷体" w:hAnsi="华文楷体" w:eastAsia="华文楷体" w:cs="华文楷体"/>
        </w:rPr>
        <w:t>它不是一种矩阵范数，但它和矩阵范数有非常密切的关系。</w:t>
      </w:r>
    </w:p>
    <w:p w14:paraId="6F5D9039">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ρ(A)≤‖A‖</m:t>
          </m:r>
        </m:oMath>
      </m:oMathPara>
    </w:p>
    <w:p w14:paraId="293FA741">
      <w:pPr>
        <w:ind w:firstLine="420" w:firstLineChars="200"/>
        <w:rPr>
          <w:rFonts w:hint="eastAsia" w:ascii="华文楷体" w:hAnsi="华文楷体" w:eastAsia="华文楷体" w:cs="华文楷体"/>
        </w:rPr>
      </w:pPr>
      <w:r>
        <w:rPr>
          <w:rFonts w:hint="eastAsia" w:ascii="华文楷体" w:hAnsi="华文楷体" w:eastAsia="华文楷体" w:cs="华文楷体"/>
        </w:rPr>
        <w:t>这说明，如果能够找到某个矩阵</w:t>
      </w:r>
      <w:r>
        <w:rPr>
          <w:rFonts w:hint="eastAsia" w:ascii="华文楷体" w:hAnsi="华文楷体" w:eastAsia="华文楷体" w:cs="华文楷体"/>
          <w:b/>
          <w:bCs/>
        </w:rPr>
        <w:t>范数</w:t>
      </w:r>
      <w:r>
        <w:rPr>
          <w:rFonts w:hint="eastAsia" w:ascii="华文楷体" w:hAnsi="华文楷体" w:eastAsia="华文楷体" w:cs="华文楷体"/>
        </w:rPr>
        <w:t>使得</w:t>
      </w:r>
      <m:oMath>
        <m:r>
          <m:rPr>
            <m:sty m:val="bi"/>
          </m:rPr>
          <w:rPr>
            <w:rFonts w:hint="default" w:ascii="Cambria Math" w:hAnsi="Cambria Math" w:eastAsia="华文楷体"/>
            <w:sz w:val="21"/>
          </w:rPr>
          <m:t>‖B‖&lt;1</m:t>
        </m:r>
      </m:oMath>
      <w:r>
        <w:rPr>
          <w:rFonts w:hint="eastAsia" w:ascii="华文楷体" w:hAnsi="华文楷体" w:eastAsia="华文楷体" w:cs="华文楷体"/>
        </w:rPr>
        <w:t xml:space="preserve">，那么一定有 </w:t>
      </w:r>
      <m:oMath>
        <m:r>
          <m:rPr>
            <m:sty m:val="bi"/>
          </m:rPr>
          <w:rPr>
            <w:rFonts w:hint="default" w:ascii="Cambria Math" w:hAnsi="Cambria Math" w:eastAsia="华文楷体"/>
            <w:sz w:val="21"/>
          </w:rPr>
          <m:t>ρ(B)&lt;1</m:t>
        </m:r>
      </m:oMath>
      <w:r>
        <w:rPr>
          <w:rFonts w:hint="eastAsia" w:ascii="华文楷体" w:hAnsi="华文楷体" w:eastAsia="华文楷体" w:cs="华文楷体"/>
        </w:rPr>
        <w:t>，从而可以推出迭代收敛。很多教材证明 Jacobi 迭代收敛时，都会先估计</w:t>
      </w:r>
      <m:oMath>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B</m:t>
            </m:r>
            <m:ctrlPr>
              <w:rPr>
                <w:rFonts w:ascii="Cambria Math" w:hAnsi="Cambria Math" w:eastAsia="华文楷体"/>
                <w:sz w:val="21"/>
              </w:rPr>
            </m:ctrlPr>
          </m:e>
          <m:sub>
            <m:r>
              <m:rPr/>
              <w:rPr>
                <w:rFonts w:hint="default" w:ascii="Cambria Math" w:hAnsi="Cambria Math" w:eastAsia="华文楷体"/>
                <w:sz w:val="21"/>
              </w:rPr>
              <m:t>J</m:t>
            </m:r>
            <m:ctrlPr>
              <w:rPr>
                <w:rFonts w:ascii="Cambria Math" w:hAnsi="Cambria Math" w:eastAsia="华文楷体"/>
                <w:sz w:val="21"/>
              </w:rPr>
            </m:ctrlPr>
          </m:sub>
        </m:sSub>
        <m:sSub>
          <m:sSubPr>
            <m:ctrlPr>
              <w:rPr>
                <w:rFonts w:hint="default" w:ascii="Cambria Math" w:hAnsi="Cambria Math" w:eastAsia="华文楷体"/>
                <w:sz w:val="21"/>
              </w:rPr>
            </m:ctrlPr>
          </m:sSubPr>
          <m:e>
            <m:r>
              <m:rPr/>
              <w:rPr>
                <w:rFonts w:hint="default" w:ascii="Cambria Math" w:hAnsi="Cambria Math" w:eastAsia="华文楷体"/>
                <w:sz w:val="21"/>
              </w:rPr>
              <m:t>‖</m:t>
            </m:r>
            <m:ctrlPr>
              <w:rPr>
                <w:rFonts w:ascii="Cambria Math" w:hAnsi="Cambria Math" w:eastAsia="华文楷体"/>
                <w:sz w:val="21"/>
              </w:rPr>
            </m:ctrlPr>
          </m:e>
          <m:sub>
            <m:r>
              <m:rPr/>
              <w:rPr>
                <w:rFonts w:hint="default" w:ascii="Cambria Math" w:hAnsi="Cambria Math" w:eastAsia="华文楷体"/>
                <w:sz w:val="21"/>
              </w:rPr>
              <m:t>∞</m:t>
            </m:r>
            <m:ctrlPr>
              <w:rPr>
                <w:rFonts w:ascii="Cambria Math" w:hAnsi="Cambria Math" w:eastAsia="华文楷体"/>
                <w:sz w:val="21"/>
              </w:rPr>
            </m:ctrlPr>
          </m:sub>
        </m:sSub>
      </m:oMath>
      <w:r>
        <w:rPr>
          <w:rFonts w:hint="eastAsia" w:ascii="华文楷体" w:hAnsi="华文楷体" w:eastAsia="华文楷体" w:cs="华文楷体"/>
        </w:rPr>
        <w:t>。</w:t>
      </w:r>
    </w:p>
    <w:p w14:paraId="276B1F16">
      <w:pPr>
        <w:pStyle w:val="5"/>
        <w:rPr>
          <w:rFonts w:hint="eastAsia" w:ascii="华文楷体" w:hAnsi="华文楷体" w:eastAsia="华文楷体" w:cs="华文楷体"/>
        </w:rPr>
      </w:pPr>
      <w:r>
        <w:rPr>
          <w:rFonts w:hint="eastAsia" w:ascii="华文楷体" w:hAnsi="华文楷体" w:eastAsia="华文楷体" w:cs="华文楷体"/>
        </w:rPr>
        <w:t>3.1.1.3 引理：Neumann 级数</w:t>
      </w:r>
    </w:p>
    <w:p w14:paraId="0DD6D827">
      <w:pPr>
        <w:ind w:firstLine="420" w:firstLineChars="200"/>
        <w:rPr>
          <w:rFonts w:hint="eastAsia" w:ascii="华文楷体" w:hAnsi="华文楷体" w:eastAsia="华文楷体" w:cs="华文楷体"/>
        </w:rPr>
      </w:pPr>
      <w:r>
        <w:rPr>
          <w:rFonts w:hint="eastAsia" w:ascii="华文楷体" w:hAnsi="华文楷体" w:eastAsia="华文楷体" w:cs="华文楷体"/>
        </w:rPr>
        <w:t>Neumann 级数是理解“扰动不大时矩阵仍可逆”的重要工具。</w:t>
      </w:r>
    </w:p>
    <w:p w14:paraId="39E27AB1">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若‖B‖&lt;1,则I−B可逆，且(I−B</m:t>
          </m:r>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m:t>
          </m:r>
          <m:nary>
            <m:naryPr>
              <m:chr m:val="∑"/>
              <m:limLoc m:val="subSup"/>
              <m:ctrlPr>
                <w:rPr>
                  <w:rFonts w:hint="default" w:ascii="Cambria Math" w:hAnsi="Cambria Math" w:eastAsia="华文楷体"/>
                  <w:sz w:val="20"/>
                </w:rPr>
              </m:ctrlPr>
            </m:naryPr>
            <m:sub>
              <m:r>
                <m:rPr/>
                <w:rPr>
                  <w:rFonts w:hint="default" w:ascii="Cambria Math" w:hAnsi="Cambria Math" w:eastAsia="华文楷体"/>
                  <w:sz w:val="20"/>
                </w:rPr>
                <m:t>k=0</m:t>
              </m:r>
              <m:ctrlPr>
                <w:rPr>
                  <w:rFonts w:ascii="Cambria Math" w:hAnsi="Cambria Math" w:eastAsia="华文楷体"/>
                  <w:sz w:val="20"/>
                </w:rPr>
              </m:ctrlPr>
            </m:sub>
            <m:sup>
              <m:r>
                <m:rPr/>
                <w:rPr>
                  <w:rFonts w:hint="default" w:ascii="Cambria Math" w:hAnsi="Cambria Math" w:eastAsia="华文楷体"/>
                  <w:sz w:val="20"/>
                </w:rPr>
                <m:t>∞</m:t>
              </m:r>
              <m:ctrlPr>
                <w:rPr>
                  <w:rFonts w:ascii="Cambria Math" w:hAnsi="Cambria Math" w:eastAsia="华文楷体"/>
                  <w:sz w:val="20"/>
                </w:rPr>
              </m:ctrlPr>
            </m:sup>
            <m:e>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ctrlPr>
                <w:rPr>
                  <w:rFonts w:hint="default" w:ascii="Cambria Math" w:hAnsi="Cambria Math" w:eastAsia="华文楷体"/>
                  <w:sz w:val="20"/>
                </w:rPr>
              </m:ctrlPr>
            </m:e>
          </m:nary>
        </m:oMath>
      </m:oMathPara>
    </w:p>
    <w:p w14:paraId="76A2F969">
      <w:pPr>
        <w:ind w:firstLine="420" w:firstLineChars="200"/>
        <w:rPr>
          <w:rFonts w:hint="eastAsia" w:ascii="华文楷体" w:hAnsi="华文楷体" w:eastAsia="华文楷体" w:cs="华文楷体"/>
        </w:rPr>
      </w:pPr>
      <w:r>
        <w:rPr>
          <w:rFonts w:hint="eastAsia" w:ascii="华文楷体" w:hAnsi="华文楷体" w:eastAsia="华文楷体" w:cs="华文楷体"/>
        </w:rPr>
        <w:t>证明思路与等比级数类似。因为</w:t>
      </w:r>
      <m:oMath>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B</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r>
          <m:rPr/>
          <w:rPr>
            <w:rFonts w:hint="default" w:ascii="Cambria Math" w:hAnsi="Cambria Math" w:eastAsia="华文楷体"/>
            <w:sz w:val="21"/>
          </w:rPr>
          <m:t>‖≤‖B</m:t>
        </m:r>
        <m:sSup>
          <m:sSupPr>
            <m:ctrlPr>
              <w:rPr>
                <w:rFonts w:hint="default" w:ascii="Cambria Math" w:hAnsi="Cambria Math" w:eastAsia="华文楷体"/>
                <w:sz w:val="21"/>
              </w:rPr>
            </m:ctrlPr>
          </m:sSupPr>
          <m:e>
            <m:r>
              <m:rPr/>
              <w:rPr>
                <w:rFonts w:hint="default" w:ascii="Cambria Math" w:hAnsi="Cambria Math" w:eastAsia="华文楷体"/>
                <w:sz w:val="21"/>
              </w:rPr>
              <m:t>‖</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oMath>
      <w:r>
        <w:rPr>
          <w:rFonts w:hint="eastAsia" w:ascii="华文楷体" w:hAnsi="华文楷体" w:eastAsia="华文楷体" w:cs="华文楷体"/>
        </w:rPr>
        <w:t>，级数收敛；再注意到部分和满足：</w:t>
      </w:r>
    </w:p>
    <w:p w14:paraId="2C13145F">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(I−B)(I+B+</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m</m:t>
              </m:r>
              <m:ctrlPr>
                <w:rPr>
                  <w:rFonts w:ascii="Cambria Math" w:hAnsi="Cambria Math" w:eastAsia="华文楷体"/>
                  <w:sz w:val="20"/>
                </w:rPr>
              </m:ctrlPr>
            </m:sup>
          </m:sSup>
          <m:r>
            <m:rPr/>
            <w:rPr>
              <w:rFonts w:hint="default" w:ascii="Cambria Math" w:hAnsi="Cambria Math" w:eastAsia="华文楷体"/>
              <w:sz w:val="20"/>
            </w:rPr>
            <m:t>)=I−</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m+1</m:t>
              </m:r>
              <m:ctrlPr>
                <w:rPr>
                  <w:rFonts w:ascii="Cambria Math" w:hAnsi="Cambria Math" w:eastAsia="华文楷体"/>
                  <w:sz w:val="20"/>
                </w:rPr>
              </m:ctrlPr>
            </m:sup>
          </m:sSup>
        </m:oMath>
      </m:oMathPara>
    </w:p>
    <w:p w14:paraId="4256BADE">
      <w:pPr>
        <w:ind w:firstLine="420" w:firstLineChars="200"/>
        <w:rPr>
          <w:rFonts w:hint="eastAsia" w:ascii="华文楷体" w:hAnsi="华文楷体" w:eastAsia="华文楷体" w:cs="华文楷体"/>
        </w:rPr>
      </w:pPr>
      <w:r>
        <w:rPr>
          <w:rFonts w:hint="eastAsia" w:ascii="华文楷体" w:hAnsi="华文楷体" w:eastAsia="华文楷体" w:cs="华文楷体"/>
        </w:rPr>
        <w:t>当</w:t>
      </w:r>
      <m:oMath>
        <m:r>
          <m:rPr/>
          <w:rPr>
            <w:rFonts w:hint="default" w:ascii="Cambria Math" w:hAnsi="Cambria Math" w:eastAsia="华文楷体"/>
            <w:sz w:val="21"/>
          </w:rPr>
          <m:t>m→∞且‖B‖&lt;1</m:t>
        </m:r>
      </m:oMath>
      <w:r>
        <w:rPr>
          <w:rFonts w:hint="eastAsia" w:ascii="华文楷体" w:hAnsi="华文楷体" w:eastAsia="华文楷体" w:cs="华文楷体"/>
        </w:rPr>
        <w:t>时，</w:t>
      </w:r>
      <m:oMath>
        <m:sSup>
          <m:sSupPr>
            <m:ctrlPr>
              <w:rPr>
                <w:rFonts w:hint="default" w:ascii="Cambria Math" w:hAnsi="Cambria Math" w:eastAsia="华文楷体"/>
                <w:sz w:val="21"/>
              </w:rPr>
            </m:ctrlPr>
          </m:sSupPr>
          <m:e>
            <m:r>
              <m:rPr/>
              <w:rPr>
                <w:rFonts w:hint="default" w:ascii="Cambria Math" w:hAnsi="Cambria Math" w:eastAsia="华文楷体"/>
                <w:sz w:val="21"/>
              </w:rPr>
              <m:t>B</m:t>
            </m:r>
            <m:ctrlPr>
              <w:rPr>
                <w:rFonts w:ascii="Cambria Math" w:hAnsi="Cambria Math" w:eastAsia="华文楷体"/>
                <w:sz w:val="21"/>
              </w:rPr>
            </m:ctrlPr>
          </m:e>
          <m:sup>
            <m:r>
              <m:rPr/>
              <w:rPr>
                <w:rFonts w:hint="default" w:ascii="Cambria Math" w:hAnsi="Cambria Math" w:eastAsia="华文楷体"/>
                <w:sz w:val="21"/>
              </w:rPr>
              <m:t>m+1</m:t>
            </m:r>
            <m:ctrlPr>
              <w:rPr>
                <w:rFonts w:ascii="Cambria Math" w:hAnsi="Cambria Math" w:eastAsia="华文楷体"/>
                <w:sz w:val="21"/>
              </w:rPr>
            </m:ctrlPr>
          </m:sup>
        </m:sSup>
        <m:r>
          <m:rPr/>
          <w:rPr>
            <w:rFonts w:hint="default" w:ascii="Cambria Math" w:hAnsi="Cambria Math" w:eastAsia="华文楷体"/>
            <w:sz w:val="21"/>
          </w:rPr>
          <m:t>→0</m:t>
        </m:r>
      </m:oMath>
      <w:r>
        <w:rPr>
          <w:rFonts w:hint="eastAsia" w:ascii="华文楷体" w:hAnsi="华文楷体" w:eastAsia="华文楷体" w:cs="华文楷体"/>
        </w:rPr>
        <w:t>，因此得到结论。这个引理后面会用于说明迭代矩阵范数小于 1 时，误差能够逐步衰减。</w:t>
      </w:r>
    </w:p>
    <w:p w14:paraId="6D6C06C7">
      <w:pPr>
        <w:pStyle w:val="5"/>
        <w:rPr>
          <w:rFonts w:hint="eastAsia" w:ascii="华文楷体" w:hAnsi="华文楷体" w:eastAsia="华文楷体" w:cs="华文楷体"/>
        </w:rPr>
      </w:pPr>
      <w:r>
        <w:rPr>
          <w:rFonts w:hint="eastAsia" w:ascii="华文楷体" w:hAnsi="华文楷体" w:eastAsia="华文楷体" w:cs="华文楷体"/>
        </w:rPr>
        <w:t>3.1.2 扰动分析和条件数</w:t>
      </w:r>
    </w:p>
    <w:p w14:paraId="451A474F">
      <w:pPr>
        <w:ind w:firstLine="420" w:firstLineChars="200"/>
        <w:rPr>
          <w:rFonts w:hint="eastAsia" w:ascii="华文楷体" w:hAnsi="华文楷体" w:eastAsia="华文楷体" w:cs="华文楷体"/>
        </w:rPr>
      </w:pPr>
      <w:r>
        <w:rPr>
          <w:rFonts w:hint="eastAsia" w:ascii="华文楷体" w:hAnsi="华文楷体" w:eastAsia="华文楷体" w:cs="华文楷体"/>
        </w:rPr>
        <w:t>数值计算中的输入数据通常带有误差，例如右端项 b 可能来自测量，矩阵 A 可能来自离散化或舍入计算。</w:t>
      </w:r>
    </w:p>
    <w:p w14:paraId="2067EACD">
      <w:pPr>
        <w:ind w:firstLine="420" w:firstLineChars="200"/>
        <w:rPr>
          <w:rFonts w:hint="eastAsia" w:ascii="华文楷体" w:hAnsi="华文楷体" w:eastAsia="华文楷体" w:cs="华文楷体"/>
        </w:rPr>
      </w:pPr>
      <w:r>
        <w:rPr>
          <w:rFonts w:hint="eastAsia" w:ascii="华文楷体" w:hAnsi="华文楷体" w:eastAsia="华文楷体" w:cs="华文楷体"/>
        </w:rPr>
        <w:t>条件数描述的是：输入发生</w:t>
      </w:r>
      <w:r>
        <w:rPr>
          <w:rFonts w:hint="eastAsia" w:ascii="华文楷体" w:hAnsi="华文楷体" w:eastAsia="华文楷体" w:cs="华文楷体"/>
          <w:b/>
          <w:bCs/>
        </w:rPr>
        <w:t>微小扰动</w:t>
      </w:r>
      <w:r>
        <w:rPr>
          <w:rFonts w:hint="eastAsia" w:ascii="华文楷体" w:hAnsi="华文楷体" w:eastAsia="华文楷体" w:cs="华文楷体"/>
        </w:rPr>
        <w:t>时，</w:t>
      </w:r>
      <w:r>
        <w:rPr>
          <w:rFonts w:hint="eastAsia" w:ascii="华文楷体" w:hAnsi="华文楷体" w:eastAsia="华文楷体" w:cs="华文楷体"/>
          <w:b/>
          <w:bCs/>
        </w:rPr>
        <w:t>解</w:t>
      </w:r>
      <w:r>
        <w:rPr>
          <w:rFonts w:hint="eastAsia" w:ascii="华文楷体" w:hAnsi="华文楷体" w:eastAsia="华文楷体" w:cs="华文楷体"/>
        </w:rPr>
        <w:t>会被</w:t>
      </w:r>
      <w:r>
        <w:rPr>
          <w:rFonts w:hint="eastAsia" w:ascii="华文楷体" w:hAnsi="华文楷体" w:eastAsia="华文楷体" w:cs="华文楷体"/>
          <w:b/>
          <w:bCs/>
        </w:rPr>
        <w:t>放大</w:t>
      </w:r>
      <w:r>
        <w:rPr>
          <w:rFonts w:hint="eastAsia" w:ascii="华文楷体" w:hAnsi="华文楷体" w:eastAsia="华文楷体" w:cs="华文楷体"/>
        </w:rPr>
        <w:t>多少。</w:t>
      </w:r>
    </w:p>
    <w:p w14:paraId="7CA1B4ED">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Ax=b,  A(x+Δx)=b+Δb</m:t>
          </m:r>
        </m:oMath>
      </m:oMathPara>
    </w:p>
    <w:p w14:paraId="4C75F760">
      <w:pPr>
        <w:ind w:firstLine="420" w:firstLineChars="200"/>
        <w:rPr>
          <w:rFonts w:hint="eastAsia" w:ascii="华文楷体" w:hAnsi="华文楷体" w:eastAsia="华文楷体" w:cs="华文楷体"/>
        </w:rPr>
      </w:pPr>
      <w:r>
        <w:rPr>
          <w:rFonts w:hint="eastAsia" w:ascii="华文楷体" w:hAnsi="华文楷体" w:eastAsia="华文楷体" w:cs="华文楷体"/>
        </w:rPr>
        <w:t>如果只考虑右端项扰动，则有：</w:t>
      </w:r>
    </w:p>
    <w:p w14:paraId="2DDB0E20">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AΔx=Δb,  Δx=</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Δb</m:t>
          </m:r>
        </m:oMath>
      </m:oMathPara>
    </w:p>
    <w:p w14:paraId="4402F2A3">
      <w:pPr>
        <w:pStyle w:val="164"/>
        <w:shd w:val="clear" w:fill="F2F5FA"/>
        <w:rPr>
          <w:rFonts w:hint="eastAsia" w:ascii="华文楷体" w:hAnsi="华文楷体" w:eastAsia="华文楷体" w:cs="华文楷体"/>
        </w:rPr>
      </w:pPr>
      <m:oMathPara>
        <m:oMath>
          <m:f>
            <m:fPr>
              <m:ctrlPr>
                <w:rPr>
                  <w:rFonts w:hint="default" w:ascii="Cambria Math" w:hAnsi="Cambria Math" w:eastAsia="华文楷体"/>
                  <w:sz w:val="20"/>
                </w:rPr>
              </m:ctrlPr>
            </m:fPr>
            <m:num>
              <m:r>
                <m:rPr/>
                <w:rPr>
                  <w:rFonts w:hint="default" w:ascii="Cambria Math" w:hAnsi="Cambria Math" w:eastAsia="华文楷体"/>
                  <w:sz w:val="20"/>
                </w:rPr>
                <m:t>‖Δx‖</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‖Δb‖</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oMath>
      </m:oMathPara>
    </w:p>
    <w:p w14:paraId="53E287D6">
      <w:pPr>
        <w:ind w:firstLine="420" w:firstLineChars="200"/>
        <w:rPr>
          <w:rFonts w:hint="eastAsia" w:ascii="华文楷体" w:hAnsi="华文楷体" w:eastAsia="华文楷体" w:cs="华文楷体"/>
        </w:rPr>
      </w:pPr>
      <w:r>
        <w:rPr>
          <w:rFonts w:hint="eastAsia" w:ascii="华文楷体" w:hAnsi="华文楷体" w:eastAsia="华文楷体" w:cs="华文楷体"/>
        </w:rPr>
        <w:t>另一方面，</w:t>
      </w:r>
      <m:oMath>
        <m:r>
          <m:rPr/>
          <w:rPr>
            <w:rFonts w:hint="default" w:ascii="Cambria Math" w:hAnsi="Cambria Math" w:eastAsia="华文楷体"/>
            <w:sz w:val="21"/>
          </w:rPr>
          <m:t>b=Ax</m:t>
        </m:r>
      </m:oMath>
      <w:r>
        <w:rPr>
          <w:rFonts w:hint="eastAsia" w:ascii="华文楷体" w:hAnsi="华文楷体" w:eastAsia="华文楷体" w:cs="华文楷体"/>
        </w:rPr>
        <w:t>，所以</w:t>
      </w:r>
      <m:oMath>
        <m:r>
          <m:rPr/>
          <w:rPr>
            <w:rFonts w:hint="default" w:ascii="Cambria Math" w:hAnsi="Cambria Math" w:eastAsia="华文楷体"/>
            <w:sz w:val="21"/>
          </w:rPr>
          <m:t>‖b‖≤‖A‖‖x‖，即1/‖x‖≤‖A‖/‖b‖</m:t>
        </m:r>
      </m:oMath>
      <w:r>
        <w:rPr>
          <w:rFonts w:hint="eastAsia" w:ascii="华文楷体" w:hAnsi="华文楷体" w:eastAsia="华文楷体" w:cs="华文楷体"/>
        </w:rPr>
        <w:t>。于是得到相对误差估计：</w:t>
      </w:r>
    </w:p>
    <w:p w14:paraId="142F7420">
      <w:pPr>
        <w:pStyle w:val="164"/>
        <w:shd w:val="clear" w:fill="F2F5FA"/>
        <w:rPr>
          <w:rFonts w:hint="eastAsia" w:ascii="华文楷体" w:hAnsi="华文楷体" w:eastAsia="华文楷体" w:cs="华文楷体"/>
        </w:rPr>
      </w:pPr>
      <m:oMathPara>
        <m:oMath>
          <m:f>
            <m:fPr>
              <m:ctrlPr>
                <w:rPr>
                  <w:rFonts w:hint="default" w:ascii="Cambria Math" w:hAnsi="Cambria Math" w:eastAsia="华文楷体"/>
                  <w:sz w:val="20"/>
                </w:rPr>
              </m:ctrlPr>
            </m:fPr>
            <m:num>
              <m:r>
                <m:rPr/>
                <w:rPr>
                  <w:rFonts w:hint="default" w:ascii="Cambria Math" w:hAnsi="Cambria Math" w:eastAsia="华文楷体"/>
                  <w:sz w:val="20"/>
                </w:rPr>
                <m:t>‖Δx‖</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r>
            <m:rPr/>
            <w:rPr>
              <w:rFonts w:hint="default" w:ascii="Cambria Math" w:hAnsi="Cambria Math" w:eastAsia="华文楷体"/>
              <w:sz w:val="20"/>
            </w:rPr>
            <m:t>≤‖A‖‖</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‖Δb‖</m:t>
              </m:r>
              <m:ctrlPr>
                <w:rPr>
                  <w:rFonts w:ascii="Cambria Math" w:hAnsi="Cambria Math" w:eastAsia="华文楷体"/>
                  <w:sz w:val="20"/>
                </w:rPr>
              </m:ctrlPr>
            </m:num>
            <m:den>
              <m:r>
                <m:rPr/>
                <w:rPr>
                  <w:rFonts w:hint="default" w:ascii="Cambria Math" w:hAnsi="Cambria Math" w:eastAsia="华文楷体"/>
                  <w:sz w:val="20"/>
                </w:rPr>
                <m:t>‖b‖</m:t>
              </m:r>
              <m:ctrlPr>
                <w:rPr>
                  <w:rFonts w:ascii="Cambria Math" w:hAnsi="Cambria Math" w:eastAsia="华文楷体"/>
                  <w:sz w:val="20"/>
                </w:rPr>
              </m:ctrlPr>
            </m:den>
          </m:f>
        </m:oMath>
      </m:oMathPara>
    </w:p>
    <w:p w14:paraId="2D081B3B">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κ(A)=‖A‖‖</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m:t>
          </m:r>
        </m:oMath>
      </m:oMathPara>
    </w:p>
    <w:p w14:paraId="59C17A08">
      <w:pPr>
        <w:ind w:firstLine="420" w:firstLineChars="200"/>
        <w:rPr>
          <w:rFonts w:hint="eastAsia" w:ascii="华文楷体" w:hAnsi="华文楷体" w:eastAsia="华文楷体" w:cs="华文楷体"/>
        </w:rPr>
      </w:pPr>
      <w:r>
        <w:rPr>
          <w:rFonts w:hint="eastAsia" w:ascii="华文楷体" w:hAnsi="华文楷体" w:eastAsia="华文楷体" w:cs="华文楷体"/>
        </w:rPr>
        <w:t>这里的</w:t>
      </w:r>
      <m:oMath>
        <m:r>
          <m:rPr/>
          <w:rPr>
            <w:rFonts w:hint="default" w:ascii="Cambria Math" w:hAnsi="Cambria Math" w:eastAsia="华文楷体"/>
            <w:sz w:val="21"/>
          </w:rPr>
          <m:t>κ(A)</m:t>
        </m:r>
      </m:oMath>
      <w:r>
        <w:rPr>
          <w:rFonts w:hint="eastAsia" w:ascii="华文楷体" w:hAnsi="华文楷体" w:eastAsia="华文楷体" w:cs="华文楷体"/>
        </w:rPr>
        <w:t>就叫矩阵 A 的条件数。</w:t>
      </w:r>
    </w:p>
    <w:p w14:paraId="27107BE1">
      <w:pPr>
        <w:ind w:firstLine="420" w:firstLineChars="200"/>
        <w:rPr>
          <w:rFonts w:hint="eastAsia" w:ascii="华文楷体" w:hAnsi="华文楷体" w:eastAsia="华文楷体" w:cs="华文楷体"/>
        </w:rPr>
      </w:pPr>
      <w:r>
        <w:rPr>
          <w:rFonts w:hint="eastAsia" w:ascii="华文楷体" w:hAnsi="华文楷体" w:eastAsia="华文楷体" w:cs="华文楷体"/>
        </w:rPr>
        <w:t>条件数大，说明问题本身</w:t>
      </w:r>
      <w:r>
        <w:rPr>
          <w:rFonts w:hint="eastAsia" w:ascii="华文楷体" w:hAnsi="华文楷体" w:eastAsia="华文楷体" w:cs="华文楷体"/>
          <w:b/>
          <w:bCs/>
        </w:rPr>
        <w:t>敏感</w:t>
      </w:r>
      <w:r>
        <w:rPr>
          <w:rFonts w:hint="eastAsia" w:ascii="华文楷体" w:hAnsi="华文楷体" w:eastAsia="华文楷体" w:cs="华文楷体"/>
        </w:rPr>
        <w:t>；条件数小，说明问题本身相对</w:t>
      </w:r>
      <w:r>
        <w:rPr>
          <w:rFonts w:hint="eastAsia" w:ascii="华文楷体" w:hAnsi="华文楷体" w:eastAsia="华文楷体" w:cs="华文楷体"/>
          <w:b/>
          <w:bCs/>
        </w:rPr>
        <w:t>稳定</w:t>
      </w:r>
      <w:r>
        <w:rPr>
          <w:rFonts w:hint="eastAsia" w:ascii="华文楷体" w:hAnsi="华文楷体" w:eastAsia="华文楷体" w:cs="华文楷体"/>
        </w:rPr>
        <w:t>。</w:t>
      </w:r>
    </w:p>
    <w:p w14:paraId="293B4801">
      <w:pPr>
        <w:ind w:firstLine="420" w:firstLineChars="200"/>
        <w:rPr>
          <w:rFonts w:hint="eastAsia" w:ascii="华文楷体" w:hAnsi="华文楷体" w:eastAsia="华文楷体" w:cs="华文楷体"/>
        </w:rPr>
      </w:pPr>
      <w:r>
        <w:rPr>
          <w:rFonts w:hint="eastAsia" w:ascii="华文楷体" w:hAnsi="华文楷体" w:eastAsia="华文楷体" w:cs="华文楷体"/>
          <w:b/>
          <w:sz w:val="21"/>
        </w:rPr>
        <w:t>条件数不是算法误差</w:t>
      </w:r>
    </w:p>
    <w:p w14:paraId="087D5D32">
      <w:pPr>
        <w:ind w:left="317" w:hanging="173"/>
        <w:rPr>
          <w:rFonts w:hint="eastAsia" w:ascii="华文楷体" w:hAnsi="华文楷体" w:eastAsia="华文楷体" w:cs="华文楷体"/>
        </w:rPr>
      </w:pPr>
      <w:r>
        <w:rPr>
          <w:rFonts w:hint="eastAsia" w:ascii="华文楷体" w:hAnsi="华文楷体" w:eastAsia="华文楷体" w:cs="华文楷体"/>
          <w:sz w:val="21"/>
        </w:rPr>
        <w:t>• 条件数描述的是问题本身对输入扰动的</w:t>
      </w:r>
      <w:r>
        <w:rPr>
          <w:rFonts w:hint="eastAsia" w:ascii="华文楷体" w:hAnsi="华文楷体" w:eastAsia="华文楷体" w:cs="华文楷体"/>
          <w:b/>
          <w:bCs/>
          <w:sz w:val="21"/>
        </w:rPr>
        <w:t>敏感性</w:t>
      </w:r>
      <w:r>
        <w:rPr>
          <w:rFonts w:hint="eastAsia" w:ascii="华文楷体" w:hAnsi="华文楷体" w:eastAsia="华文楷体" w:cs="华文楷体"/>
          <w:sz w:val="21"/>
        </w:rPr>
        <w:t>，不是某个算法的好坏。</w:t>
      </w:r>
    </w:p>
    <w:p w14:paraId="062B1D1A">
      <w:pPr>
        <w:ind w:left="317" w:hanging="173"/>
        <w:rPr>
          <w:rFonts w:hint="eastAsia" w:ascii="华文楷体" w:hAnsi="华文楷体" w:eastAsia="华文楷体" w:cs="华文楷体"/>
        </w:rPr>
      </w:pPr>
      <w:r>
        <w:rPr>
          <w:rFonts w:hint="eastAsia" w:ascii="华文楷体" w:hAnsi="华文楷体" w:eastAsia="华文楷体" w:cs="华文楷体"/>
          <w:sz w:val="21"/>
        </w:rPr>
        <w:t>• 即使使用非常稳定的算法，如果 A 本身条件数很大，结果也可能对输入误差高度敏感。</w:t>
      </w:r>
    </w:p>
    <w:p w14:paraId="7BCF937C">
      <w:pPr>
        <w:ind w:left="317" w:hanging="173"/>
        <w:rPr>
          <w:rFonts w:hint="eastAsia" w:ascii="华文楷体" w:hAnsi="华文楷体" w:eastAsia="华文楷体" w:cs="华文楷体"/>
        </w:rPr>
      </w:pPr>
      <w:r>
        <w:rPr>
          <w:rFonts w:hint="eastAsia" w:ascii="华文楷体" w:hAnsi="华文楷体" w:eastAsia="华文楷体" w:cs="华文楷体"/>
          <w:sz w:val="21"/>
        </w:rPr>
        <w:t>• 反过来，如果 A 条件数适中，但算法不稳定，也可能算出很差的结果。</w:t>
      </w:r>
    </w:p>
    <w:p w14:paraId="394050AE">
      <w:pPr>
        <w:pStyle w:val="5"/>
        <w:rPr>
          <w:rFonts w:hint="eastAsia" w:ascii="华文楷体" w:hAnsi="华文楷体" w:eastAsia="华文楷体" w:cs="华文楷体"/>
        </w:rPr>
      </w:pPr>
      <w:r>
        <w:rPr>
          <w:rFonts w:hint="eastAsia" w:ascii="华文楷体" w:hAnsi="华文楷体" w:eastAsia="华文楷体" w:cs="华文楷体"/>
        </w:rPr>
        <w:t>3.1.2.1 残量与真实误差的关系</w:t>
      </w:r>
    </w:p>
    <w:p w14:paraId="6094DE9F">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设 </w:t>
      </w:r>
      <m:oMath>
        <m:acc>
          <m:accPr>
            <m:ctrlPr>
              <w:rPr>
                <w:rFonts w:hint="default" w:ascii="Cambria Math" w:hAnsi="Cambria Math" w:eastAsia="华文楷体"/>
                <w:sz w:val="21"/>
              </w:rPr>
            </m:ctrlPr>
          </m:accPr>
          <m:e>
            <m:r>
              <m:rPr/>
              <w:rPr>
                <w:rFonts w:hint="default" w:ascii="Cambria Math" w:hAnsi="Cambria Math" w:eastAsia="华文楷体"/>
                <w:sz w:val="21"/>
              </w:rPr>
              <m:t>x</m:t>
            </m:r>
            <m:ctrlPr>
              <w:rPr>
                <w:rFonts w:ascii="Cambria Math" w:hAnsi="Cambria Math" w:eastAsia="华文楷体"/>
                <w:sz w:val="21"/>
              </w:rPr>
            </m:ctrlPr>
          </m:e>
        </m:acc>
      </m:oMath>
      <w:r>
        <w:rPr>
          <w:rFonts w:hint="eastAsia" w:ascii="华文楷体" w:hAnsi="华文楷体" w:eastAsia="华文楷体" w:cs="华文楷体"/>
        </w:rPr>
        <w:t xml:space="preserve"> 是一个近似解，残量为</w:t>
      </w:r>
      <m:oMath>
        <m:r>
          <m:rPr/>
          <w:rPr>
            <w:rFonts w:hint="default" w:ascii="Cambria Math" w:hAnsi="Cambria Math" w:eastAsia="华文楷体"/>
            <w:sz w:val="21"/>
          </w:rPr>
          <m:t>r=b−A</m:t>
        </m:r>
        <m:acc>
          <m:accPr>
            <m:ctrlPr>
              <w:rPr>
                <w:rFonts w:hint="default" w:ascii="Cambria Math" w:hAnsi="Cambria Math" w:eastAsia="华文楷体"/>
                <w:sz w:val="21"/>
              </w:rPr>
            </m:ctrlPr>
          </m:accPr>
          <m:e>
            <m:r>
              <m:rPr/>
              <w:rPr>
                <w:rFonts w:hint="default" w:ascii="Cambria Math" w:hAnsi="Cambria Math" w:eastAsia="华文楷体"/>
                <w:sz w:val="21"/>
              </w:rPr>
              <m:t>x</m:t>
            </m:r>
            <m:ctrlPr>
              <w:rPr>
                <w:rFonts w:ascii="Cambria Math" w:hAnsi="Cambria Math" w:eastAsia="华文楷体"/>
                <w:sz w:val="21"/>
              </w:rPr>
            </m:ctrlPr>
          </m:e>
        </m:acc>
      </m:oMath>
      <w:r>
        <w:rPr>
          <w:rFonts w:hint="eastAsia" w:ascii="华文楷体" w:hAnsi="华文楷体" w:eastAsia="华文楷体" w:cs="华文楷体"/>
        </w:rPr>
        <w:t xml:space="preserve">。真实误差 </w:t>
      </w:r>
      <m:oMath>
        <m:r>
          <m:rPr/>
          <w:rPr>
            <w:rFonts w:hint="default" w:ascii="Cambria Math" w:hAnsi="Cambria Math" w:eastAsia="华文楷体"/>
            <w:sz w:val="21"/>
          </w:rPr>
          <m:t>e=</m:t>
        </m:r>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m:t>
            </m:r>
            <m:ctrlPr>
              <w:rPr>
                <w:rFonts w:ascii="Cambria Math" w:hAnsi="Cambria Math" w:eastAsia="华文楷体"/>
                <w:sz w:val="21"/>
              </w:rPr>
            </m:ctrlPr>
          </m:sup>
        </m:sSup>
        <m:r>
          <m:rPr/>
          <w:rPr>
            <w:rFonts w:hint="default" w:ascii="Cambria Math" w:hAnsi="Cambria Math" w:eastAsia="华文楷体"/>
            <w:sz w:val="21"/>
          </w:rPr>
          <m:t>−</m:t>
        </m:r>
        <m:acc>
          <m:accPr>
            <m:ctrlPr>
              <w:rPr>
                <w:rFonts w:hint="default" w:ascii="Cambria Math" w:hAnsi="Cambria Math" w:eastAsia="华文楷体"/>
                <w:sz w:val="21"/>
              </w:rPr>
            </m:ctrlPr>
          </m:accPr>
          <m:e>
            <m:r>
              <m:rPr/>
              <w:rPr>
                <w:rFonts w:hint="default" w:ascii="Cambria Math" w:hAnsi="Cambria Math" w:eastAsia="华文楷体"/>
                <w:sz w:val="21"/>
              </w:rPr>
              <m:t>x</m:t>
            </m:r>
            <m:ctrlPr>
              <w:rPr>
                <w:rFonts w:ascii="Cambria Math" w:hAnsi="Cambria Math" w:eastAsia="华文楷体"/>
                <w:sz w:val="21"/>
              </w:rPr>
            </m:ctrlPr>
          </m:e>
        </m:acc>
      </m:oMath>
      <w:r>
        <w:rPr>
          <w:rFonts w:hint="eastAsia" w:ascii="华文楷体" w:hAnsi="华文楷体" w:eastAsia="华文楷体" w:cs="华文楷体"/>
        </w:rPr>
        <w:t>满足：</w:t>
      </w:r>
    </w:p>
    <w:p w14:paraId="640C949E">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Ae=r,  e=</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r</m:t>
          </m:r>
        </m:oMath>
      </m:oMathPara>
    </w:p>
    <w:p w14:paraId="26CAD85D">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‖e‖≤‖</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‖‖r‖</m:t>
          </m:r>
        </m:oMath>
      </m:oMathPara>
    </w:p>
    <w:p w14:paraId="19F35750">
      <w:pPr>
        <w:ind w:firstLine="420" w:firstLineChars="200"/>
        <w:rPr>
          <w:rFonts w:hint="eastAsia" w:ascii="华文楷体" w:hAnsi="华文楷体" w:eastAsia="华文楷体" w:cs="华文楷体"/>
        </w:rPr>
      </w:pPr>
      <w:r>
        <w:rPr>
          <w:rFonts w:hint="eastAsia" w:ascii="华文楷体" w:hAnsi="华文楷体" w:eastAsia="华文楷体" w:cs="华文楷体"/>
        </w:rPr>
        <w:t>这个估计说明</w:t>
      </w:r>
      <w:r>
        <w:rPr>
          <w:rFonts w:hint="eastAsia" w:ascii="华文楷体" w:hAnsi="华文楷体" w:eastAsia="华文楷体" w:cs="华文楷体"/>
          <w:b/>
          <w:bCs/>
        </w:rPr>
        <w:t>残量小</w:t>
      </w:r>
      <w:r>
        <w:rPr>
          <w:rFonts w:hint="eastAsia" w:ascii="华文楷体" w:hAnsi="华文楷体" w:eastAsia="华文楷体" w:cs="华文楷体"/>
        </w:rPr>
        <w:t>通常意味着</w:t>
      </w:r>
      <w:r>
        <w:rPr>
          <w:rFonts w:hint="eastAsia" w:ascii="华文楷体" w:hAnsi="华文楷体" w:eastAsia="华文楷体" w:cs="华文楷体"/>
          <w:b/>
          <w:bCs/>
        </w:rPr>
        <w:t>误差小</w:t>
      </w:r>
      <w:r>
        <w:rPr>
          <w:rFonts w:hint="eastAsia" w:ascii="华文楷体" w:hAnsi="华文楷体" w:eastAsia="华文楷体" w:cs="华文楷体"/>
        </w:rPr>
        <w:t>，但还要乘上</w:t>
      </w:r>
      <m:oMath>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A</m:t>
            </m:r>
            <m:ctrlPr>
              <w:rPr>
                <w:rFonts w:ascii="Cambria Math" w:hAnsi="Cambria Math" w:eastAsia="华文楷体"/>
                <w:sz w:val="21"/>
              </w:rPr>
            </m:ctrlPr>
          </m:e>
          <m:sup>
            <m:r>
              <m:rPr/>
              <w:rPr>
                <w:rFonts w:hint="default" w:ascii="Cambria Math" w:hAnsi="Cambria Math" w:eastAsia="华文楷体"/>
                <w:sz w:val="21"/>
              </w:rPr>
              <m:t>−1</m:t>
            </m:r>
            <m:ctrlPr>
              <w:rPr>
                <w:rFonts w:ascii="Cambria Math" w:hAnsi="Cambria Math" w:eastAsia="华文楷体"/>
                <w:sz w:val="21"/>
              </w:rPr>
            </m:ctrlPr>
          </m:sup>
        </m:sSup>
        <m:r>
          <m:rPr/>
          <w:rPr>
            <w:rFonts w:hint="default" w:ascii="Cambria Math" w:hAnsi="Cambria Math" w:eastAsia="华文楷体"/>
            <w:sz w:val="21"/>
          </w:rPr>
          <m:t>‖</m:t>
        </m:r>
      </m:oMath>
      <w:r>
        <w:rPr>
          <w:rFonts w:hint="eastAsia" w:ascii="华文楷体" w:hAnsi="华文楷体" w:eastAsia="华文楷体" w:cs="华文楷体"/>
        </w:rPr>
        <w:t>。</w:t>
      </w:r>
    </w:p>
    <w:p w14:paraId="02B0898D">
      <w:pPr>
        <w:ind w:firstLine="420" w:firstLineChars="200"/>
        <w:rPr>
          <w:rFonts w:hint="eastAsia" w:ascii="华文楷体" w:hAnsi="华文楷体" w:eastAsia="华文楷体" w:cs="华文楷体"/>
        </w:rPr>
      </w:pPr>
      <w:r>
        <w:rPr>
          <w:rFonts w:hint="eastAsia" w:ascii="华文楷体" w:hAnsi="华文楷体" w:eastAsia="华文楷体" w:cs="华文楷体"/>
        </w:rPr>
        <w:t>如果矩阵非常</w:t>
      </w:r>
      <w:r>
        <w:rPr>
          <w:rFonts w:hint="eastAsia" w:ascii="华文楷体" w:hAnsi="华文楷体" w:eastAsia="华文楷体" w:cs="华文楷体"/>
          <w:b/>
          <w:bCs/>
        </w:rPr>
        <w:t>病态</w:t>
      </w:r>
      <w:r>
        <w:rPr>
          <w:rFonts w:hint="eastAsia" w:ascii="华文楷体" w:hAnsi="华文楷体" w:eastAsia="华文楷体" w:cs="华文楷体"/>
        </w:rPr>
        <w:t>，残量很小并</w:t>
      </w:r>
      <w:r>
        <w:rPr>
          <w:rFonts w:hint="eastAsia" w:ascii="华文楷体" w:hAnsi="华文楷体" w:eastAsia="华文楷体" w:cs="华文楷体"/>
          <w:b/>
          <w:bCs/>
        </w:rPr>
        <w:t>不一定</w:t>
      </w:r>
      <w:r>
        <w:rPr>
          <w:rFonts w:hint="eastAsia" w:ascii="华文楷体" w:hAnsi="华文楷体" w:eastAsia="华文楷体" w:cs="华文楷体"/>
        </w:rPr>
        <w:t>保证真实误差很小。</w:t>
      </w:r>
    </w:p>
    <w:p w14:paraId="098AC38D">
      <w:pPr>
        <w:pStyle w:val="5"/>
        <w:rPr>
          <w:rFonts w:hint="eastAsia" w:ascii="华文楷体" w:hAnsi="华文楷体" w:eastAsia="华文楷体" w:cs="华文楷体"/>
        </w:rPr>
      </w:pPr>
      <w:r>
        <w:rPr>
          <w:rFonts w:hint="eastAsia" w:ascii="华文楷体" w:hAnsi="华文楷体" w:eastAsia="华文楷体" w:cs="华文楷体"/>
        </w:rPr>
        <w:t>3.1.2.2 矩阵同时扰动时的估计</w:t>
      </w:r>
    </w:p>
    <w:p w14:paraId="0E1B6998">
      <w:pPr>
        <w:ind w:firstLine="420" w:firstLineChars="200"/>
        <w:rPr>
          <w:rFonts w:hint="eastAsia" w:ascii="华文楷体" w:hAnsi="华文楷体" w:eastAsia="华文楷体" w:cs="华文楷体"/>
        </w:rPr>
      </w:pPr>
      <w:r>
        <w:rPr>
          <w:rFonts w:hint="eastAsia" w:ascii="华文楷体" w:hAnsi="华文楷体" w:eastAsia="华文楷体" w:cs="华文楷体"/>
        </w:rPr>
        <w:t>如果矩阵 A 和右端项 b 同时扰动，则问题变为：</w:t>
      </w:r>
    </w:p>
    <w:p w14:paraId="0BE852F0">
      <w:pPr>
        <w:pStyle w:val="164"/>
        <w:shd w:val="clear" w:fill="F2F5FA"/>
        <w:ind w:left="0" w:leftChars="0" w:firstLine="0" w:firstLineChars="0"/>
        <w:rPr>
          <w:rFonts w:hint="eastAsia" w:ascii="华文楷体" w:hAnsi="华文楷体" w:eastAsia="华文楷体" w:cs="华文楷体"/>
        </w:rPr>
      </w:pPr>
      <m:oMathPara>
        <m:oMath>
          <m:r>
            <m:rPr/>
            <w:rPr>
              <w:rFonts w:hint="default" w:ascii="Cambria Math" w:hAnsi="Cambria Math" w:eastAsia="华文楷体"/>
              <w:sz w:val="20"/>
            </w:rPr>
            <m:t>(A+ΔA)(x+Δx)=b+Δb</m:t>
          </m:r>
        </m:oMath>
      </m:oMathPara>
    </w:p>
    <w:p w14:paraId="31D4C20F">
      <w:pPr>
        <w:ind w:firstLine="420" w:firstLineChars="200"/>
        <w:rPr>
          <w:rFonts w:hint="eastAsia" w:ascii="华文楷体" w:hAnsi="华文楷体" w:eastAsia="华文楷体" w:cs="华文楷体"/>
        </w:rPr>
      </w:pPr>
      <w:r>
        <w:rPr>
          <w:rFonts w:hint="eastAsia" w:ascii="华文楷体" w:hAnsi="华文楷体" w:eastAsia="华文楷体" w:cs="华文楷体"/>
        </w:rPr>
        <w:t>在</w:t>
      </w:r>
      <m:oMath>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A</m:t>
            </m:r>
            <m:ctrlPr>
              <w:rPr>
                <w:rFonts w:ascii="Cambria Math" w:hAnsi="Cambria Math" w:eastAsia="华文楷体"/>
                <w:sz w:val="21"/>
              </w:rPr>
            </m:ctrlPr>
          </m:e>
          <m:sup>
            <m:r>
              <m:rPr/>
              <w:rPr>
                <w:rFonts w:hint="default" w:ascii="Cambria Math" w:hAnsi="Cambria Math" w:eastAsia="华文楷体"/>
                <w:sz w:val="21"/>
              </w:rPr>
              <m:t>−1</m:t>
            </m:r>
            <m:ctrlPr>
              <w:rPr>
                <w:rFonts w:ascii="Cambria Math" w:hAnsi="Cambria Math" w:eastAsia="华文楷体"/>
                <w:sz w:val="21"/>
              </w:rPr>
            </m:ctrlPr>
          </m:sup>
        </m:sSup>
        <m:r>
          <m:rPr/>
          <w:rPr>
            <w:rFonts w:hint="default" w:ascii="Cambria Math" w:hAnsi="Cambria Math" w:eastAsia="华文楷体"/>
            <w:sz w:val="21"/>
          </w:rPr>
          <m:t>ΔA‖&lt;1</m:t>
        </m:r>
      </m:oMath>
      <w:r>
        <w:rPr>
          <w:rFonts w:hint="eastAsia" w:ascii="华文楷体" w:hAnsi="华文楷体" w:eastAsia="华文楷体" w:cs="华文楷体"/>
        </w:rPr>
        <w:t>的条件下，可以得到典型估计：</w:t>
      </w:r>
    </w:p>
    <w:p w14:paraId="01F03227">
      <w:pPr>
        <w:pStyle w:val="164"/>
        <w:shd w:val="clear" w:fill="F2F5FA"/>
        <w:rPr>
          <w:rFonts w:hint="eastAsia" w:ascii="华文楷体" w:hAnsi="华文楷体" w:eastAsia="华文楷体" w:cs="华文楷体"/>
        </w:rPr>
      </w:pPr>
      <m:oMathPara>
        <m:oMath>
          <m:f>
            <m:fPr>
              <m:ctrlPr>
                <w:rPr>
                  <w:rFonts w:hint="default" w:ascii="Cambria Math" w:hAnsi="Cambria Math" w:eastAsia="华文楷体"/>
                  <w:sz w:val="20"/>
                </w:rPr>
              </m:ctrlPr>
            </m:fPr>
            <m:num>
              <m:r>
                <m:rPr/>
                <w:rPr>
                  <w:rFonts w:hint="default" w:ascii="Cambria Math" w:hAnsi="Cambria Math" w:eastAsia="华文楷体"/>
                  <w:sz w:val="20"/>
                </w:rPr>
                <m:t>‖Δx‖</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κ(A)</m:t>
              </m:r>
              <m:ctrlPr>
                <w:rPr>
                  <w:rFonts w:ascii="Cambria Math" w:hAnsi="Cambria Math" w:eastAsia="华文楷体"/>
                  <w:sz w:val="20"/>
                </w:rPr>
              </m:ctrlPr>
            </m:num>
            <m:den>
              <m:r>
                <m:rPr/>
                <w:rPr>
                  <w:rFonts w:hint="default" w:ascii="Cambria Math" w:hAnsi="Cambria Math" w:eastAsia="华文楷体"/>
                  <w:sz w:val="20"/>
                </w:rPr>
                <m:t>1−κ(A)</m:t>
              </m:r>
              <m:f>
                <m:fPr>
                  <m:ctrlPr>
                    <w:rPr>
                      <w:rFonts w:hint="default" w:ascii="Cambria Math" w:hAnsi="Cambria Math" w:eastAsia="华文楷体"/>
                      <w:sz w:val="20"/>
                    </w:rPr>
                  </m:ctrlPr>
                </m:fPr>
                <m:num>
                  <m:r>
                    <m:rPr/>
                    <w:rPr>
                      <w:rFonts w:hint="default" w:ascii="Cambria Math" w:hAnsi="Cambria Math" w:eastAsia="华文楷体"/>
                      <w:sz w:val="20"/>
                    </w:rPr>
                    <m:t>‖ΔA‖</m:t>
                  </m:r>
                  <m:ctrlPr>
                    <w:rPr>
                      <w:rFonts w:ascii="Cambria Math" w:hAnsi="Cambria Math" w:eastAsia="华文楷体"/>
                      <w:sz w:val="20"/>
                    </w:rPr>
                  </m:ctrlPr>
                </m:num>
                <m:den>
                  <m:r>
                    <m:rPr/>
                    <w:rPr>
                      <w:rFonts w:hint="default" w:ascii="Cambria Math" w:hAnsi="Cambria Math" w:eastAsia="华文楷体"/>
                      <w:sz w:val="20"/>
                    </w:rPr>
                    <m:t>‖A‖</m:t>
                  </m:r>
                  <m:ctrlPr>
                    <w:rPr>
                      <w:rFonts w:ascii="Cambria Math" w:hAnsi="Cambria Math" w:eastAsia="华文楷体"/>
                      <w:sz w:val="20"/>
                    </w:rPr>
                  </m:ctrlPr>
                </m:den>
              </m:f>
              <m:ctrlPr>
                <w:rPr>
                  <w:rFonts w:hint="default" w:ascii="Cambria Math" w:hAnsi="Cambria Math" w:eastAsia="华文楷体"/>
                  <w:sz w:val="20"/>
                </w:rPr>
              </m:ctrlPr>
            </m:den>
          </m:f>
          <m:d>
            <m:dPr>
              <m:ctrlPr>
                <w:rPr>
                  <w:rFonts w:hint="default" w:ascii="Cambria Math" w:hAnsi="Cambria Math" w:eastAsia="华文楷体"/>
                  <w:sz w:val="20"/>
                </w:rPr>
              </m:ctrlPr>
            </m:dPr>
            <m:e>
              <m:f>
                <m:fPr>
                  <m:ctrlPr>
                    <w:rPr>
                      <w:rFonts w:hint="default" w:ascii="Cambria Math" w:hAnsi="Cambria Math" w:eastAsia="华文楷体"/>
                      <w:sz w:val="20"/>
                    </w:rPr>
                  </m:ctrlPr>
                </m:fPr>
                <m:num>
                  <m:r>
                    <m:rPr/>
                    <w:rPr>
                      <w:rFonts w:hint="default" w:ascii="Cambria Math" w:hAnsi="Cambria Math" w:eastAsia="华文楷体"/>
                      <w:sz w:val="20"/>
                    </w:rPr>
                    <m:t>‖ΔA‖</m:t>
                  </m:r>
                  <m:ctrlPr>
                    <w:rPr>
                      <w:rFonts w:ascii="Cambria Math" w:hAnsi="Cambria Math" w:eastAsia="华文楷体"/>
                      <w:sz w:val="20"/>
                    </w:rPr>
                  </m:ctrlPr>
                </m:num>
                <m:den>
                  <m:r>
                    <m:rPr/>
                    <w:rPr>
                      <w:rFonts w:hint="default" w:ascii="Cambria Math" w:hAnsi="Cambria Math" w:eastAsia="华文楷体"/>
                      <w:sz w:val="20"/>
                    </w:rPr>
                    <m:t>‖A‖</m:t>
                  </m:r>
                  <m:ctrlPr>
                    <w:rPr>
                      <w:rFonts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‖Δb‖</m:t>
                  </m:r>
                  <m:ctrlPr>
                    <w:rPr>
                      <w:rFonts w:ascii="Cambria Math" w:hAnsi="Cambria Math" w:eastAsia="华文楷体"/>
                      <w:sz w:val="20"/>
                    </w:rPr>
                  </m:ctrlPr>
                </m:num>
                <m:den>
                  <m:r>
                    <m:rPr/>
                    <w:rPr>
                      <w:rFonts w:hint="default" w:ascii="Cambria Math" w:hAnsi="Cambria Math" w:eastAsia="华文楷体"/>
                      <w:sz w:val="20"/>
                    </w:rPr>
                    <m:t>‖b‖</m:t>
                  </m:r>
                  <m:ctrlPr>
                    <w:rPr>
                      <w:rFonts w:ascii="Cambria Math" w:hAnsi="Cambria Math" w:eastAsia="华文楷体"/>
                      <w:sz w:val="20"/>
                    </w:rPr>
                  </m:ctrlPr>
                </m:den>
              </m:f>
              <m:ctrlPr>
                <w:rPr>
                  <w:rFonts w:hint="default" w:ascii="Cambria Math" w:hAnsi="Cambria Math" w:eastAsia="华文楷体"/>
                  <w:sz w:val="20"/>
                </w:rPr>
              </m:ctrlPr>
            </m:e>
          </m:d>
        </m:oMath>
      </m:oMathPara>
    </w:p>
    <w:p w14:paraId="24ECAB4F">
      <w:pPr>
        <w:ind w:firstLine="630" w:firstLineChars="300"/>
        <w:rPr>
          <w:rFonts w:hint="eastAsia" w:ascii="华文楷体" w:hAnsi="华文楷体" w:eastAsia="华文楷体" w:cs="华文楷体"/>
        </w:rPr>
      </w:pPr>
      <w:r>
        <w:rPr>
          <w:rFonts w:hint="eastAsia" w:ascii="华文楷体" w:hAnsi="华文楷体" w:eastAsia="华文楷体" w:cs="华文楷体"/>
        </w:rPr>
        <w:t>这条公式不需要死记，但要理解它的结构：</w:t>
      </w:r>
    </w:p>
    <w:p w14:paraId="31027D09">
      <w:pPr>
        <w:ind w:firstLine="630" w:firstLineChars="300"/>
        <w:rPr>
          <w:rFonts w:hint="eastAsia" w:ascii="华文楷体" w:hAnsi="华文楷体" w:eastAsia="华文楷体" w:cs="华文楷体"/>
        </w:rPr>
      </w:pPr>
      <w:r>
        <w:rPr>
          <w:rFonts w:hint="eastAsia" w:ascii="华文楷体" w:hAnsi="华文楷体" w:eastAsia="华文楷体" w:cs="华文楷体"/>
        </w:rPr>
        <w:t xml:space="preserve">条件数 </w:t>
      </w:r>
      <m:oMath>
        <m:r>
          <m:rPr/>
          <w:rPr>
            <w:rFonts w:hint="default" w:ascii="Cambria Math" w:hAnsi="Cambria Math" w:eastAsia="华文楷体"/>
            <w:sz w:val="21"/>
          </w:rPr>
          <m:t>κ(A)</m:t>
        </m:r>
      </m:oMath>
      <w:r>
        <w:rPr>
          <w:rFonts w:hint="eastAsia" w:ascii="华文楷体" w:hAnsi="华文楷体" w:eastAsia="华文楷体" w:cs="华文楷体"/>
        </w:rPr>
        <w:t>是</w:t>
      </w:r>
      <w:r>
        <w:rPr>
          <w:rFonts w:hint="eastAsia" w:ascii="华文楷体" w:hAnsi="华文楷体" w:eastAsia="华文楷体" w:cs="华文楷体"/>
          <w:b/>
          <w:bCs/>
        </w:rPr>
        <w:t>误差放大</w:t>
      </w:r>
      <w:r>
        <w:rPr>
          <w:rFonts w:hint="eastAsia" w:ascii="华文楷体" w:hAnsi="华文楷体" w:eastAsia="华文楷体" w:cs="华文楷体"/>
        </w:rPr>
        <w:t>的核心因子；当</w:t>
      </w:r>
      <m:oMath>
        <m:r>
          <m:rPr/>
          <w:rPr>
            <w:rFonts w:hint="default" w:ascii="Cambria Math" w:hAnsi="Cambria Math" w:eastAsia="华文楷体"/>
            <w:sz w:val="21"/>
          </w:rPr>
          <m:t>κ(A)‖ΔA‖/‖A‖</m:t>
        </m:r>
      </m:oMath>
      <w:r>
        <w:rPr>
          <w:rFonts w:hint="eastAsia" w:ascii="华文楷体" w:hAnsi="华文楷体" w:eastAsia="华文楷体" w:cs="华文楷体"/>
          <w:b/>
          <w:bCs/>
        </w:rPr>
        <w:t xml:space="preserve">接近 1 </w:t>
      </w:r>
      <w:r>
        <w:rPr>
          <w:rFonts w:hint="eastAsia" w:ascii="华文楷体" w:hAnsi="华文楷体" w:eastAsia="华文楷体" w:cs="华文楷体"/>
        </w:rPr>
        <w:t>时，问题会变得非常</w:t>
      </w:r>
      <w:r>
        <w:rPr>
          <w:rFonts w:hint="eastAsia" w:ascii="华文楷体" w:hAnsi="华文楷体" w:eastAsia="华文楷体" w:cs="华文楷体"/>
          <w:b/>
          <w:bCs/>
        </w:rPr>
        <w:t>不稳定</w:t>
      </w:r>
      <w:r>
        <w:rPr>
          <w:rFonts w:hint="eastAsia" w:ascii="华文楷体" w:hAnsi="华文楷体" w:eastAsia="华文楷体" w:cs="华文楷体"/>
        </w:rPr>
        <w:t>。</w:t>
      </w:r>
    </w:p>
    <w:p w14:paraId="7B2E82E9">
      <w:pPr>
        <w:pStyle w:val="5"/>
        <w:rPr>
          <w:rFonts w:hint="eastAsia" w:ascii="华文楷体" w:hAnsi="华文楷体" w:eastAsia="华文楷体" w:cs="华文楷体"/>
        </w:rPr>
      </w:pPr>
      <w:r>
        <w:rPr>
          <w:rFonts w:hint="eastAsia" w:ascii="华文楷体" w:hAnsi="华文楷体" w:eastAsia="华文楷体" w:cs="华文楷体"/>
        </w:rPr>
        <w:t>3.1.2.3 本节 Matlab 验证</w:t>
      </w:r>
    </w:p>
    <w:p w14:paraId="04CCFAD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A = [2 -1 0 0; -1 2 -1 0; 0 -1 2 -1; 0 0 -1 2];</w:t>
      </w:r>
    </w:p>
    <w:p w14:paraId="2C0103D0">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b = [1;0;0;1];</w:t>
      </w:r>
    </w:p>
    <w:p w14:paraId="78C188C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 = A \ b;</w:t>
      </w:r>
    </w:p>
    <w:p w14:paraId="06556F0C">
      <w:pPr>
        <w:pStyle w:val="165"/>
        <w:shd w:val="clear" w:fill="F7F7F7"/>
        <w:rPr>
          <w:rFonts w:hint="eastAsia" w:ascii="华文楷体" w:hAnsi="华文楷体" w:eastAsia="华文楷体" w:cs="华文楷体"/>
        </w:rPr>
      </w:pPr>
    </w:p>
    <w:p w14:paraId="78B7AF9F">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cond_2 = cond(A,2);</w:t>
      </w:r>
    </w:p>
    <w:p w14:paraId="0D30DA83">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cond_inf = cond(A,inf);</w:t>
      </w:r>
    </w:p>
    <w:p w14:paraId="2600AAB3">
      <w:pPr>
        <w:pStyle w:val="165"/>
        <w:shd w:val="clear" w:fill="F7F7F7"/>
        <w:rPr>
          <w:rFonts w:hint="eastAsia" w:ascii="华文楷体" w:hAnsi="华文楷体" w:eastAsia="华文楷体" w:cs="华文楷体"/>
        </w:rPr>
      </w:pPr>
    </w:p>
    <w:p w14:paraId="7CE20E8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b2 = b + 1e-4 * [1;-1;1;-1];</w:t>
      </w:r>
    </w:p>
    <w:p w14:paraId="6BFFAB5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x2 = A \ b2;</w:t>
      </w:r>
    </w:p>
    <w:p w14:paraId="42F04953">
      <w:pPr>
        <w:pStyle w:val="165"/>
        <w:shd w:val="clear" w:fill="F7F7F7"/>
        <w:rPr>
          <w:rFonts w:hint="eastAsia" w:ascii="华文楷体" w:hAnsi="华文楷体" w:eastAsia="华文楷体" w:cs="华文楷体"/>
        </w:rPr>
      </w:pPr>
    </w:p>
    <w:p w14:paraId="46549D33">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rel_b = norm(b2-b,2) / norm(b,2);</w:t>
      </w:r>
    </w:p>
    <w:p w14:paraId="7F12DA1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rel_x = norm(x2-x,2) / norm(x,2);</w:t>
      </w:r>
    </w:p>
    <w:p w14:paraId="04A6079F">
      <w:pPr>
        <w:pStyle w:val="165"/>
        <w:shd w:val="clear" w:fill="F7F7F7"/>
        <w:rPr>
          <w:rFonts w:hint="eastAsia" w:ascii="华文楷体" w:hAnsi="华文楷体" w:eastAsia="华文楷体" w:cs="华文楷体"/>
        </w:rPr>
      </w:pPr>
    </w:p>
    <w:p w14:paraId="41665A9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fprintf('cond_2(A) = %.6f\n', cond_2);</w:t>
      </w:r>
    </w:p>
    <w:p w14:paraId="3308309D">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fprintf('右端项相对扰动 = %.3e\n', rel_b);</w:t>
      </w:r>
    </w:p>
    <w:p w14:paraId="1B83F78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fprintf('解的相对变化 = %.3e\n', rel_x);</w:t>
      </w:r>
    </w:p>
    <w:p w14:paraId="1203F15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fprintf('理论上界 cond(A)*rel_b = %.3e\n', cond_2 * rel_b);</w:t>
      </w:r>
    </w:p>
    <w:p w14:paraId="08C5A2E8">
      <w:pPr>
        <w:rPr>
          <w:rFonts w:hint="eastAsia" w:ascii="华文楷体" w:hAnsi="华文楷体" w:eastAsia="华文楷体" w:cs="华文楷体"/>
        </w:rPr>
      </w:pPr>
    </w:p>
    <w:p w14:paraId="22D82720">
      <w:pPr>
        <w:pStyle w:val="4"/>
        <w:rPr>
          <w:rFonts w:hint="eastAsia" w:ascii="华文楷体" w:hAnsi="华文楷体" w:eastAsia="华文楷体" w:cs="华文楷体"/>
        </w:rPr>
      </w:pPr>
      <w:r>
        <w:rPr>
          <w:rFonts w:hint="eastAsia" w:ascii="华文楷体" w:hAnsi="华文楷体" w:eastAsia="华文楷体" w:cs="华文楷体"/>
        </w:rPr>
        <w:t>3.2 基本迭代法</w:t>
      </w:r>
    </w:p>
    <w:p w14:paraId="34BE2533">
      <w:pPr>
        <w:ind w:firstLine="420" w:firstLineChars="200"/>
        <w:rPr>
          <w:rFonts w:hint="eastAsia" w:ascii="华文楷体" w:hAnsi="华文楷体" w:eastAsia="华文楷体" w:cs="华文楷体"/>
        </w:rPr>
      </w:pPr>
      <w:r>
        <w:rPr>
          <w:rFonts w:hint="eastAsia" w:ascii="华文楷体" w:hAnsi="华文楷体" w:eastAsia="华文楷体" w:cs="华文楷体"/>
        </w:rPr>
        <w:t>基本迭代法的共同思想是把 A 拆成</w:t>
      </w:r>
      <w:r>
        <w:rPr>
          <w:rFonts w:hint="eastAsia" w:ascii="华文楷体" w:hAnsi="华文楷体" w:eastAsia="华文楷体" w:cs="华文楷体"/>
          <w:b/>
          <w:bCs/>
        </w:rPr>
        <w:t>容易求逆</w:t>
      </w:r>
      <w:r>
        <w:rPr>
          <w:rFonts w:hint="eastAsia" w:ascii="华文楷体" w:hAnsi="华文楷体" w:eastAsia="华文楷体" w:cs="华文楷体"/>
        </w:rPr>
        <w:t>的一部分和剩余部分。例如把 A 分成对角部分、下三角部分和上三角部分。</w:t>
      </w:r>
    </w:p>
    <w:p w14:paraId="68FBB64F">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A=D+L+U</m:t>
          </m:r>
        </m:oMath>
      </m:oMathPara>
    </w:p>
    <w:p w14:paraId="66294B36">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D=diag(</m:t>
          </m:r>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11</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22</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nn</m:t>
              </m:r>
              <m:ctrlPr>
                <w:rPr>
                  <w:rFonts w:ascii="Cambria Math" w:hAnsi="Cambria Math" w:eastAsia="华文楷体"/>
                  <w:sz w:val="20"/>
                </w:rPr>
              </m:ctrlPr>
            </m:sub>
          </m:sSub>
          <m:r>
            <m:rPr/>
            <w:rPr>
              <w:rFonts w:hint="default" w:ascii="Cambria Math" w:hAnsi="Cambria Math" w:eastAsia="华文楷体"/>
              <w:sz w:val="20"/>
            </w:rPr>
            <m:t>)</m:t>
          </m:r>
        </m:oMath>
      </m:oMathPara>
    </w:p>
    <w:p w14:paraId="1CB8FB52">
      <w:pPr>
        <w:ind w:firstLine="420" w:firstLineChars="200"/>
        <w:rPr>
          <w:rFonts w:hint="eastAsia" w:ascii="华文楷体" w:hAnsi="华文楷体" w:eastAsia="华文楷体" w:cs="华文楷体"/>
        </w:rPr>
      </w:pPr>
      <w:r>
        <w:rPr>
          <w:rFonts w:hint="eastAsia" w:ascii="华文楷体" w:hAnsi="华文楷体" w:eastAsia="华文楷体" w:cs="华文楷体"/>
        </w:rPr>
        <w:t>其中 D 是对角矩阵，L 是严格下三角矩阵，U 是严格上三角矩阵。</w:t>
      </w:r>
    </w:p>
    <w:p w14:paraId="72CA3FC0">
      <w:pPr>
        <w:pStyle w:val="164"/>
        <w:shd w:val="clear" w:fill="F2F5FA"/>
        <w:rPr>
          <w:rFonts w:hint="eastAsia" w:ascii="华文楷体" w:hAnsi="华文楷体" w:eastAsia="华文楷体" w:cs="华文楷体"/>
        </w:rPr>
      </w:pPr>
      <m:oMathPara>
        <m:oMath>
          <m:r>
            <m:rPr/>
            <w:rPr>
              <w:rFonts w:hint="default" w:ascii="Cambria Math" w:hAnsi="Cambria Math"/>
              <w:sz w:val="20"/>
            </w:rPr>
            <m:t>D=</m:t>
          </m:r>
          <m:d>
            <m:dPr>
              <m:begChr m:val="["/>
              <m:endChr m:val="]"/>
              <m:ctrlPr>
                <w:rPr>
                  <w:rFonts w:hint="default" w:ascii="Cambria Math" w:hAnsi="Cambria Math"/>
                  <w:sz w:val="20"/>
                </w:rPr>
              </m:ctrlPr>
            </m:dPr>
            <m:e>
              <m:m>
                <m:mPr>
                  <m:mcs>
                    <m:mc>
                      <m:mcPr>
                        <m:count m:val="5"/>
                        <m:mcJc m:val="center"/>
                      </m:mcPr>
                    </m:mc>
                  </m:mcs>
                  <m:ctrlPr>
                    <w:rPr>
                      <w:rFonts w:hint="default" w:ascii="Cambria Math" w:hAnsi="Cambria Math"/>
                      <w:sz w:val="20"/>
                    </w:rPr>
                  </m:ctrlPr>
                </m:mPr>
                <m:mr>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11</m:t>
                        </m:r>
                        <m:ctrlPr>
                          <w:rPr>
                            <w:rFonts w:ascii="Cambria Math" w:hAnsi="Cambria Math"/>
                            <w:sz w:val="20"/>
                          </w:rPr>
                        </m:ctrlPr>
                      </m:sub>
                    </m:sSub>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mr>
                <m:mr>
                  <m:e>
                    <m:r>
                      <m:rPr/>
                      <w:rPr>
                        <w:rFonts w:hint="default" w:ascii="Cambria Math" w:hAnsi="Cambria Math"/>
                        <w:sz w:val="20"/>
                      </w:rPr>
                      <m:t>0</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22</m:t>
                        </m:r>
                        <m:ctrlPr>
                          <w:rPr>
                            <w:rFonts w:ascii="Cambria Math" w:hAnsi="Cambria Math"/>
                            <w:sz w:val="20"/>
                          </w:rPr>
                        </m:ctrlPr>
                      </m:sub>
                    </m:sSub>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mr>
                <m:mr>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33</m:t>
                        </m:r>
                        <m:ctrlPr>
                          <w:rPr>
                            <w:rFonts w:ascii="Cambria Math" w:hAnsi="Cambria Math"/>
                            <w:sz w:val="20"/>
                          </w:rPr>
                        </m:ctrlPr>
                      </m:sub>
                    </m:sSub>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mr>
                <m:mr>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mr>
                <m:mr>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nn</m:t>
                        </m:r>
                        <m:ctrlPr>
                          <w:rPr>
                            <w:rFonts w:ascii="Cambria Math" w:hAnsi="Cambria Math"/>
                            <w:sz w:val="20"/>
                          </w:rPr>
                        </m:ctrlPr>
                      </m:sub>
                    </m:sSub>
                    <m:ctrlPr>
                      <w:rPr>
                        <w:rFonts w:hint="default" w:ascii="Cambria Math" w:hAnsi="Cambria Math"/>
                        <w:sz w:val="20"/>
                      </w:rPr>
                    </m:ctrlPr>
                  </m:e>
                </m:mr>
              </m:m>
              <m:ctrlPr>
                <w:rPr>
                  <w:rFonts w:hint="default" w:ascii="Cambria Math" w:hAnsi="Cambria Math"/>
                  <w:sz w:val="20"/>
                </w:rPr>
              </m:ctrlPr>
            </m:e>
          </m:d>
        </m:oMath>
      </m:oMathPara>
    </w:p>
    <w:p w14:paraId="306F6E54">
      <w:pPr>
        <w:pStyle w:val="164"/>
        <w:shd w:val="clear" w:fill="F2F5FA"/>
        <m:rPr/>
        <w:rPr>
          <w:rFonts w:hint="default" w:hAnsi="Cambria Math" w:eastAsia="华文楷体"/>
          <w:i/>
          <w:sz w:val="20"/>
        </w:rPr>
      </w:pPr>
      <m:oMathPara>
        <m:oMath>
          <m:r>
            <m:rPr/>
            <w:rPr>
              <w:rFonts w:hint="default" w:ascii="Cambria Math" w:hAnsi="Cambria Math"/>
              <w:sz w:val="20"/>
            </w:rPr>
            <m:t>L=</m:t>
          </m:r>
          <m:d>
            <m:dPr>
              <m:begChr m:val="["/>
              <m:endChr m:val="]"/>
              <m:ctrlPr>
                <w:rPr>
                  <w:rFonts w:hint="default" w:ascii="Cambria Math" w:hAnsi="Cambria Math"/>
                  <w:sz w:val="20"/>
                </w:rPr>
              </m:ctrlPr>
            </m:dPr>
            <m:e>
              <m:m>
                <m:mPr>
                  <m:mcs>
                    <m:mc>
                      <m:mcPr>
                        <m:count m:val="5"/>
                        <m:mcJc m:val="center"/>
                      </m:mcPr>
                    </m:mc>
                  </m:mcs>
                  <m:ctrlPr>
                    <w:rPr>
                      <w:rFonts w:hint="default" w:ascii="Cambria Math" w:hAnsi="Cambria Math"/>
                      <w:sz w:val="20"/>
                    </w:rPr>
                  </m:ctrlPr>
                </m:mPr>
                <m:mr>
                  <m:e>
                    <m:r>
                      <m:rPr>
                        <m:sty m:val="p"/>
                      </m:rPr>
                      <w:rPr>
                        <w:rFonts w:hint="default" w:eastAsia="宋体"/>
                        <w:sz w:val="20"/>
                        <w:lang w:val="en-US" w:eastAsia="zh-CN"/>
                      </w:rPr>
                      <m:t>0</m:t>
                    </m:r>
                    <m:ctrlPr>
                      <w:rPr>
                        <w:rFonts w:ascii="Cambria Math" w:hAnsi="Cambria Math"/>
                        <w:sz w:val="20"/>
                      </w:rPr>
                    </m:ctrlPr>
                  </m:e>
                  <m:e>
                    <m:r>
                      <m:rPr/>
                      <w:rPr>
                        <w:rFonts w:hint="default" w:ascii="Cambria Math" w:hAnsi="Cambria Math"/>
                        <w:sz w:val="20"/>
                      </w:rPr>
                      <m:t>0</m:t>
                    </m:r>
                    <m:ctrlPr>
                      <w:rPr>
                        <w:rFonts w:ascii="Cambria Math" w:hAnsi="Cambria Math"/>
                        <w:sz w:val="20"/>
                      </w:rPr>
                    </m:ctrlPr>
                  </m:e>
                  <m:e>
                    <m:r>
                      <m:rPr/>
                      <w:rPr>
                        <w:rFonts w:hint="default" w:ascii="Cambria Math" w:hAnsi="Cambria Math"/>
                        <w:sz w:val="20"/>
                      </w:rPr>
                      <m:t>0</m:t>
                    </m:r>
                    <m:ctrlPr>
                      <w:rPr>
                        <w:rFonts w:ascii="Cambria Math" w:hAnsi="Cambria Math"/>
                        <w:sz w:val="20"/>
                      </w:rPr>
                    </m:ctrlPr>
                  </m:e>
                  <m:e>
                    <m:r>
                      <m:rPr/>
                      <w:rPr>
                        <w:rFonts w:hint="default" w:ascii="Cambria Math" w:hAnsi="Cambria Math"/>
                        <w:sz w:val="20"/>
                      </w:rPr>
                      <m:t>…</m:t>
                    </m:r>
                    <m:ctrlPr>
                      <w:rPr>
                        <w:rFonts w:ascii="Cambria Math" w:hAnsi="Cambria Math"/>
                        <w:sz w:val="20"/>
                      </w:rPr>
                    </m:ctrlPr>
                  </m:e>
                  <m:e>
                    <m:r>
                      <m:rPr/>
                      <w:rPr>
                        <w:rFonts w:hint="default" w:ascii="Cambria Math" w:hAnsi="Cambria Math"/>
                        <w:sz w:val="20"/>
                      </w:rPr>
                      <m:t>0</m:t>
                    </m:r>
                    <m:ctrlPr>
                      <w:rPr>
                        <w:rFonts w:ascii="Cambria Math" w:hAnsi="Cambria Math"/>
                        <w:sz w:val="20"/>
                      </w:rPr>
                    </m:ctrlPr>
                  </m:e>
                </m:mr>
                <m:mr>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21</m:t>
                        </m:r>
                        <m:ctrlPr>
                          <w:rPr>
                            <w:rFonts w:ascii="Cambria Math" w:hAnsi="Cambria Math"/>
                            <w:sz w:val="20"/>
                          </w:rPr>
                        </m:ctrlPr>
                      </m:sub>
                    </m:sSub>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mr>
                <m:mr>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31</m:t>
                        </m:r>
                        <m:ctrlPr>
                          <w:rPr>
                            <w:rFonts w:ascii="Cambria Math" w:hAnsi="Cambria Math"/>
                            <w:sz w:val="20"/>
                          </w:rPr>
                        </m:ctrlPr>
                      </m:sub>
                    </m:sSub>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32</m:t>
                        </m:r>
                        <m:ctrlPr>
                          <w:rPr>
                            <w:rFonts w:ascii="Cambria Math" w:hAnsi="Cambria Math"/>
                            <w:sz w:val="20"/>
                          </w:rPr>
                        </m:ctrlPr>
                      </m:sub>
                    </m:sSub>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mr>
                <m:mr>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mr>
                <m:mr>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n1</m:t>
                        </m:r>
                        <m:ctrlPr>
                          <w:rPr>
                            <w:rFonts w:ascii="Cambria Math" w:hAnsi="Cambria Math"/>
                            <w:sz w:val="20"/>
                          </w:rPr>
                        </m:ctrlPr>
                      </m:sub>
                    </m:sSub>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n2</m:t>
                        </m:r>
                        <m:ctrlPr>
                          <w:rPr>
                            <w:rFonts w:ascii="Cambria Math" w:hAnsi="Cambria Math"/>
                            <w:sz w:val="20"/>
                          </w:rPr>
                        </m:ctrlPr>
                      </m:sub>
                    </m:sSub>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n3</m:t>
                        </m:r>
                        <m:ctrlPr>
                          <w:rPr>
                            <w:rFonts w:ascii="Cambria Math" w:hAnsi="Cambria Math"/>
                            <w:sz w:val="20"/>
                          </w:rPr>
                        </m:ctrlPr>
                      </m:sub>
                    </m:sSub>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mr>
                <m:mr>
                  <m:e>
                    <m:r>
                      <m:rPr>
                        <m:sty m:val="p"/>
                      </m:rPr>
                      <w:rPr>
                        <w:rFonts w:hint="default" w:eastAsia="宋体"/>
                        <w:sz w:val="20"/>
                        <w:lang w:val="en-US" w:eastAsia="zh-CN"/>
                      </w:rPr>
                      <m:t xml:space="preserve"> </m:t>
                    </m:r>
                    <m:ctrlPr>
                      <w:rPr>
                        <w:rFonts w:hint="default" w:ascii="Cambria Math" w:hAnsi="Cambria Math"/>
                        <w:sz w:val="20"/>
                      </w:rPr>
                    </m:ctrlPr>
                  </m:e>
                  <m:e>
                    <m:r>
                      <m:rPr>
                        <m:sty m:val="p"/>
                      </m:rPr>
                      <w:rPr>
                        <w:rFonts w:hint="default" w:eastAsia="宋体"/>
                        <w:sz w:val="20"/>
                        <w:lang w:val="en-US" w:eastAsia="zh-CN"/>
                      </w:rPr>
                      <m:t xml:space="preserve"> </m:t>
                    </m:r>
                    <m:ctrlPr>
                      <w:rPr>
                        <w:rFonts w:hint="default" w:ascii="Cambria Math" w:hAnsi="Cambria Math"/>
                        <w:sz w:val="20"/>
                      </w:rPr>
                    </m:ctrlPr>
                  </m:e>
                  <m:e>
                    <m:r>
                      <m:rPr>
                        <m:sty m:val="p"/>
                      </m:rPr>
                      <w:rPr>
                        <w:rFonts w:hint="default" w:eastAsia="宋体"/>
                        <w:sz w:val="20"/>
                        <w:lang w:val="en-US" w:eastAsia="zh-CN"/>
                      </w:rPr>
                      <m:t xml:space="preserve"> </m:t>
                    </m:r>
                    <m:ctrlPr>
                      <w:rPr>
                        <w:rFonts w:hint="default" w:ascii="Cambria Math" w:hAnsi="Cambria Math"/>
                        <w:sz w:val="20"/>
                      </w:rPr>
                    </m:ctrlPr>
                  </m:e>
                  <m:e>
                    <m:r>
                      <m:rPr>
                        <m:sty m:val="p"/>
                      </m:rPr>
                      <w:rPr>
                        <w:rFonts w:hint="default" w:eastAsia="宋体"/>
                        <w:sz w:val="20"/>
                        <w:lang w:val="en-US" w:eastAsia="zh-CN"/>
                      </w:rPr>
                      <m:t xml:space="preserve"> </m:t>
                    </m:r>
                    <m:ctrlPr>
                      <w:rPr>
                        <w:rFonts w:hint="default" w:ascii="Cambria Math" w:hAnsi="Cambria Math"/>
                        <w:sz w:val="20"/>
                      </w:rPr>
                    </m:ctrlPr>
                  </m:e>
                  <m:e>
                    <m:r>
                      <m:rPr>
                        <m:sty m:val="p"/>
                      </m:rPr>
                      <w:rPr>
                        <w:rFonts w:hint="default" w:eastAsia="宋体"/>
                        <w:sz w:val="20"/>
                        <w:lang w:val="en-US" w:eastAsia="zh-CN"/>
                      </w:rPr>
                      <m:t xml:space="preserve"> </m:t>
                    </m:r>
                    <m:ctrlPr>
                      <w:rPr>
                        <w:rFonts w:hint="default" w:ascii="Cambria Math" w:hAnsi="Cambria Math"/>
                        <w:sz w:val="20"/>
                      </w:rPr>
                    </m:ctrlPr>
                  </m:e>
                </m:mr>
              </m:m>
              <m:ctrlPr>
                <w:rPr>
                  <w:rFonts w:hint="default" w:ascii="Cambria Math" w:hAnsi="Cambria Math"/>
                  <w:sz w:val="20"/>
                </w:rPr>
              </m:ctrlPr>
            </m:e>
          </m:d>
        </m:oMath>
      </m:oMathPara>
    </w:p>
    <w:p w14:paraId="29193A79">
      <w:pPr>
        <w:pStyle w:val="164"/>
        <w:shd w:val="clear" w:fill="F2F5FA"/>
        <w:rPr>
          <w:rFonts w:hint="eastAsia" w:ascii="华文楷体" w:hAnsi="华文楷体" w:eastAsia="华文楷体" w:cs="华文楷体"/>
        </w:rPr>
      </w:pPr>
      <m:oMathPara>
        <m:oMath>
          <m:r>
            <m:rPr>
              <m:sty m:val="bi"/>
            </m:rPr>
            <w:rPr>
              <w:rFonts w:hint="default" w:ascii="Cambria Math" w:hAnsi="Cambria Math"/>
              <w:sz w:val="20"/>
            </w:rPr>
            <m:t>U</m:t>
          </m:r>
          <m:r>
            <m:rPr/>
            <w:rPr>
              <w:rFonts w:hint="default" w:ascii="Cambria Math" w:hAnsi="Cambria Math"/>
              <w:sz w:val="20"/>
            </w:rPr>
            <m:t>=</m:t>
          </m:r>
          <m:d>
            <m:dPr>
              <m:begChr m:val="["/>
              <m:endChr m:val="]"/>
              <m:ctrlPr>
                <w:rPr>
                  <w:rFonts w:hint="default" w:ascii="Cambria Math" w:hAnsi="Cambria Math"/>
                  <w:sz w:val="20"/>
                </w:rPr>
              </m:ctrlPr>
            </m:dPr>
            <m:e>
              <m:m>
                <m:mPr>
                  <m:mcs>
                    <m:mc>
                      <m:mcPr>
                        <m:count m:val="5"/>
                        <m:mcJc m:val="center"/>
                      </m:mcPr>
                    </m:mc>
                  </m:mcs>
                  <m:ctrlPr>
                    <w:rPr>
                      <w:rFonts w:hint="default" w:ascii="Cambria Math" w:hAnsi="Cambria Math"/>
                      <w:sz w:val="20"/>
                    </w:rPr>
                  </m:ctrlPr>
                </m:mPr>
                <m:mr>
                  <m:e>
                    <m:r>
                      <m:rPr/>
                      <w:rPr>
                        <w:rFonts w:hint="default" w:ascii="Cambria Math" w:hAnsi="Cambria Math"/>
                        <w:sz w:val="20"/>
                      </w:rPr>
                      <m:t>0</m:t>
                    </m:r>
                    <m:ctrlPr>
                      <w:rPr>
                        <w:rFonts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12</m:t>
                        </m:r>
                        <m:ctrlPr>
                          <w:rPr>
                            <w:rFonts w:ascii="Cambria Math" w:hAnsi="Cambria Math"/>
                            <w:sz w:val="20"/>
                          </w:rPr>
                        </m:ctrlPr>
                      </m:sub>
                    </m:sSub>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13</m:t>
                        </m:r>
                        <m:ctrlPr>
                          <w:rPr>
                            <w:rFonts w:ascii="Cambria Math" w:hAnsi="Cambria Math"/>
                            <w:sz w:val="20"/>
                          </w:rPr>
                        </m:ctrlPr>
                      </m:sub>
                    </m:sSub>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1n</m:t>
                        </m:r>
                        <m:ctrlPr>
                          <w:rPr>
                            <w:rFonts w:ascii="Cambria Math" w:hAnsi="Cambria Math"/>
                            <w:sz w:val="20"/>
                          </w:rPr>
                        </m:ctrlPr>
                      </m:sub>
                    </m:sSub>
                    <m:ctrlPr>
                      <w:rPr>
                        <w:rFonts w:hint="default" w:ascii="Cambria Math" w:hAnsi="Cambria Math"/>
                        <w:sz w:val="20"/>
                      </w:rPr>
                    </m:ctrlPr>
                  </m:e>
                </m:mr>
                <m:mr>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23</m:t>
                        </m:r>
                        <m:ctrlPr>
                          <w:rPr>
                            <w:rFonts w:ascii="Cambria Math" w:hAnsi="Cambria Math"/>
                            <w:sz w:val="20"/>
                          </w:rPr>
                        </m:ctrlPr>
                      </m:sub>
                    </m:sSub>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2n</m:t>
                        </m:r>
                        <m:ctrlPr>
                          <w:rPr>
                            <w:rFonts w:ascii="Cambria Math" w:hAnsi="Cambria Math"/>
                            <w:sz w:val="20"/>
                          </w:rPr>
                        </m:ctrlPr>
                      </m:sub>
                    </m:sSub>
                    <m:ctrlPr>
                      <w:rPr>
                        <w:rFonts w:hint="default" w:ascii="Cambria Math" w:hAnsi="Cambria Math"/>
                        <w:sz w:val="20"/>
                      </w:rPr>
                    </m:ctrlPr>
                  </m:e>
                </m:mr>
                <m:mr>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a</m:t>
                        </m:r>
                        <m:ctrlPr>
                          <w:rPr>
                            <w:rFonts w:ascii="Cambria Math" w:hAnsi="Cambria Math"/>
                            <w:sz w:val="20"/>
                          </w:rPr>
                        </m:ctrlPr>
                      </m:e>
                      <m:sub>
                        <m:r>
                          <m:rPr/>
                          <w:rPr>
                            <w:rFonts w:hint="default" w:ascii="Cambria Math" w:hAnsi="Cambria Math"/>
                            <w:sz w:val="20"/>
                          </w:rPr>
                          <m:t>3n</m:t>
                        </m:r>
                        <m:ctrlPr>
                          <w:rPr>
                            <w:rFonts w:ascii="Cambria Math" w:hAnsi="Cambria Math"/>
                            <w:sz w:val="20"/>
                          </w:rPr>
                        </m:ctrlPr>
                      </m:sub>
                    </m:sSub>
                    <m:ctrlPr>
                      <w:rPr>
                        <w:rFonts w:hint="default" w:ascii="Cambria Math" w:hAnsi="Cambria Math"/>
                        <w:sz w:val="20"/>
                      </w:rPr>
                    </m:ctrlPr>
                  </m:e>
                </m:mr>
                <m:mr>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mr>
                <m:mr>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mr>
              </m:m>
              <m:ctrlPr>
                <w:rPr>
                  <w:rFonts w:hint="default" w:ascii="Cambria Math" w:hAnsi="Cambria Math"/>
                  <w:sz w:val="20"/>
                </w:rPr>
              </m:ctrlPr>
            </m:e>
          </m:d>
        </m:oMath>
      </m:oMathPara>
    </w:p>
    <w:p w14:paraId="57D261F0">
      <w:pPr>
        <w:rPr>
          <w:rFonts w:hint="eastAsia" w:ascii="华文楷体" w:hAnsi="华文楷体" w:eastAsia="华文楷体" w:cs="华文楷体"/>
        </w:rPr>
      </w:pPr>
      <w:r>
        <w:rPr>
          <w:rFonts w:hint="eastAsia" w:ascii="华文楷体" w:hAnsi="华文楷体" w:eastAsia="华文楷体" w:cs="华文楷体"/>
        </w:rPr>
        <w:t>一般线性迭代法可以写成矩阵分裂形式：</w:t>
      </w:r>
    </w:p>
    <w:p w14:paraId="01779375">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A=M−N,  M</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=N</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+b</m:t>
          </m:r>
        </m:oMath>
      </m:oMathPara>
    </w:p>
    <w:p w14:paraId="24D991CB">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=B</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+c,  B=</m:t>
          </m:r>
          <m:sSup>
            <m:sSupPr>
              <m:ctrlPr>
                <w:rPr>
                  <w:rFonts w:hint="default" w:ascii="Cambria Math" w:hAnsi="Cambria Math" w:eastAsia="华文楷体"/>
                  <w:sz w:val="20"/>
                </w:rPr>
              </m:ctrlPr>
            </m:sSupPr>
            <m:e>
              <m:r>
                <m:rPr/>
                <w:rPr>
                  <w:rFonts w:hint="default" w:ascii="Cambria Math" w:hAnsi="Cambria Math" w:eastAsia="华文楷体"/>
                  <w:sz w:val="20"/>
                </w:rPr>
                <m:t>M</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N,  c=</m:t>
          </m:r>
          <m:sSup>
            <m:sSupPr>
              <m:ctrlPr>
                <w:rPr>
                  <w:rFonts w:hint="default" w:ascii="Cambria Math" w:hAnsi="Cambria Math" w:eastAsia="华文楷体"/>
                  <w:sz w:val="20"/>
                </w:rPr>
              </m:ctrlPr>
            </m:sSupPr>
            <m:e>
              <m:r>
                <m:rPr/>
                <w:rPr>
                  <w:rFonts w:hint="default" w:ascii="Cambria Math" w:hAnsi="Cambria Math" w:eastAsia="华文楷体"/>
                  <w:sz w:val="20"/>
                </w:rPr>
                <m:t>M</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b</m:t>
          </m:r>
        </m:oMath>
      </m:oMathPara>
    </w:p>
    <w:p w14:paraId="4D512F1E">
      <w:pPr>
        <w:rPr>
          <w:rFonts w:hint="eastAsia" w:ascii="华文楷体" w:hAnsi="华文楷体" w:eastAsia="华文楷体" w:cs="华文楷体"/>
        </w:rPr>
      </w:pPr>
      <w:r>
        <w:rPr>
          <w:rFonts w:hint="eastAsia" w:ascii="华文楷体" w:hAnsi="华文楷体" w:eastAsia="华文楷体" w:cs="华文楷体"/>
        </w:rPr>
        <w:t>其中 B 称为迭代矩阵。一个迭代法是否收敛，核心取决于 B 的谱半径。</w:t>
      </w:r>
    </w:p>
    <w:p w14:paraId="667E5F81">
      <w:pPr>
        <w:pStyle w:val="5"/>
        <w:rPr>
          <w:rFonts w:hint="eastAsia" w:ascii="华文楷体" w:hAnsi="华文楷体" w:eastAsia="华文楷体" w:cs="华文楷体"/>
        </w:rPr>
      </w:pPr>
      <w:r>
        <w:rPr>
          <w:rFonts w:hint="eastAsia" w:ascii="华文楷体" w:hAnsi="华文楷体" w:eastAsia="华文楷体" w:cs="华文楷体"/>
        </w:rPr>
        <w:t>3.2.1 雅可比迭代法</w:t>
      </w:r>
    </w:p>
    <w:p w14:paraId="559BFF16">
      <w:pPr>
        <w:ind w:firstLine="420" w:firstLineChars="200"/>
        <w:rPr>
          <w:rFonts w:hint="eastAsia" w:ascii="华文楷体" w:hAnsi="华文楷体" w:eastAsia="华文楷体" w:cs="华文楷体"/>
        </w:rPr>
      </w:pPr>
      <w:r>
        <w:rPr>
          <w:rFonts w:hint="eastAsia" w:ascii="华文楷体" w:hAnsi="华文楷体" w:eastAsia="华文楷体" w:cs="华文楷体"/>
        </w:rPr>
        <w:t>Jacobi 迭代是最简单的基本迭代法。它只把对角矩阵 D 留在左边，其余部分全部放到右边。</w:t>
      </w:r>
    </w:p>
    <w:p w14:paraId="78C59632">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D</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=b−(L+U)</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oMath>
      </m:oMathPara>
    </w:p>
    <w:p w14:paraId="0638A454">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D</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(L+U)</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D</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b</m:t>
          </m:r>
        </m:oMath>
      </m:oMathPara>
    </w:p>
    <w:p w14:paraId="5FC7B57B">
      <w:pPr>
        <w:pStyle w:val="164"/>
        <w:shd w:val="clear" w:fill="F2F5FA"/>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B</m:t>
              </m:r>
              <m:ctrlPr>
                <w:rPr>
                  <w:rFonts w:ascii="Cambria Math" w:hAnsi="Cambria Math" w:eastAsia="华文楷体"/>
                  <w:sz w:val="20"/>
                </w:rPr>
              </m:ctrlPr>
            </m:e>
            <m:sub>
              <m:r>
                <m:rPr/>
                <w:rPr>
                  <w:rFonts w:hint="default" w:ascii="Cambria Math" w:hAnsi="Cambria Math" w:eastAsia="华文楷体"/>
                  <w:sz w:val="20"/>
                </w:rPr>
                <m:t>J</m:t>
              </m:r>
              <m:ctrlPr>
                <w:rPr>
                  <w:rFonts w:ascii="Cambria Math" w:hAnsi="Cambria Math" w:eastAsia="华文楷体"/>
                  <w:sz w:val="20"/>
                </w:rPr>
              </m:ctrlPr>
            </m:sub>
          </m:sSub>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D</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(L+U),  </m:t>
          </m:r>
          <m:sSub>
            <m:sSubPr>
              <m:ctrlPr>
                <w:rPr>
                  <w:rFonts w:hint="default" w:ascii="Cambria Math" w:hAnsi="Cambria Math" w:eastAsia="华文楷体"/>
                  <w:sz w:val="20"/>
                </w:rPr>
              </m:ctrlPr>
            </m:sSubPr>
            <m:e>
              <m:r>
                <m:rPr/>
                <w:rPr>
                  <w:rFonts w:hint="default" w:ascii="Cambria Math" w:hAnsi="Cambria Math" w:eastAsia="华文楷体"/>
                  <w:sz w:val="20"/>
                </w:rPr>
                <m:t>c</m:t>
              </m:r>
              <m:ctrlPr>
                <w:rPr>
                  <w:rFonts w:ascii="Cambria Math" w:hAnsi="Cambria Math" w:eastAsia="华文楷体"/>
                  <w:sz w:val="20"/>
                </w:rPr>
              </m:ctrlPr>
            </m:e>
            <m:sub>
              <m:r>
                <m:rPr/>
                <w:rPr>
                  <w:rFonts w:hint="default" w:ascii="Cambria Math" w:hAnsi="Cambria Math" w:eastAsia="华文楷体"/>
                  <w:sz w:val="20"/>
                </w:rPr>
                <m:t>J</m:t>
              </m:r>
              <m:ctrlPr>
                <w:rPr>
                  <w:rFonts w:ascii="Cambria Math" w:hAnsi="Cambria Math" w:eastAsia="华文楷体"/>
                  <w:sz w:val="20"/>
                </w:rPr>
              </m:ctrlPr>
            </m:sub>
          </m:sSub>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D</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b</m:t>
          </m:r>
        </m:oMath>
      </m:oMathPara>
    </w:p>
    <w:p w14:paraId="610CB982">
      <w:pPr>
        <w:ind w:firstLine="420" w:firstLineChars="200"/>
        <w:rPr>
          <w:rFonts w:hint="eastAsia" w:ascii="华文楷体" w:hAnsi="华文楷体" w:eastAsia="华文楷体" w:cs="华文楷体"/>
        </w:rPr>
      </w:pPr>
      <w:r>
        <w:rPr>
          <w:rFonts w:hint="eastAsia" w:ascii="华文楷体" w:hAnsi="华文楷体" w:eastAsia="华文楷体" w:cs="华文楷体"/>
        </w:rPr>
        <w:t>按分量写，Jacobi 迭代为：</w:t>
      </w:r>
    </w:p>
    <w:p w14:paraId="5D4783FF">
      <w:pPr>
        <w:pStyle w:val="164"/>
        <w:shd w:val="clear" w:fill="F2F5FA"/>
        <w:rPr>
          <w:rFonts w:hint="eastAsia" w:ascii="华文楷体" w:hAnsi="华文楷体" w:eastAsia="华文楷体" w:cs="华文楷体"/>
        </w:rPr>
      </w:pPr>
      <m:oMathPara>
        <m:oMath>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i</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ii</m:t>
                  </m:r>
                  <m:ctrlPr>
                    <w:rPr>
                      <w:rFonts w:ascii="Cambria Math" w:hAnsi="Cambria Math" w:eastAsia="华文楷体"/>
                      <w:sz w:val="20"/>
                    </w:rPr>
                  </m:ctrlPr>
                </m:sub>
              </m:sSub>
              <m:ctrlPr>
                <w:rPr>
                  <w:rFonts w:hint="default" w:ascii="Cambria Math" w:hAnsi="Cambria Math" w:eastAsia="华文楷体"/>
                  <w:sz w:val="20"/>
                </w:rPr>
              </m:ctrlPr>
            </m:den>
          </m:f>
          <m:d>
            <m:dPr>
              <m:ctrlPr>
                <w:rPr>
                  <w:rFonts w:hint="default" w:ascii="Cambria Math" w:hAnsi="Cambria Math" w:eastAsia="华文楷体"/>
                  <w:sz w:val="20"/>
                </w:rPr>
              </m:ctrlPr>
            </m:dPr>
            <m:e>
              <m:sSub>
                <m:sSubPr>
                  <m:ctrlPr>
                    <w:rPr>
                      <w:rFonts w:hint="default" w:ascii="Cambria Math" w:hAnsi="Cambria Math" w:eastAsia="华文楷体"/>
                      <w:sz w:val="20"/>
                    </w:rPr>
                  </m:ctrlPr>
                </m:sSubPr>
                <m:e>
                  <m:r>
                    <m:rPr/>
                    <w:rPr>
                      <w:rFonts w:hint="default" w:ascii="Cambria Math" w:hAnsi="Cambria Math" w:eastAsia="华文楷体"/>
                      <w:sz w:val="20"/>
                    </w:rPr>
                    <m:t>b</m:t>
                  </m:r>
                  <m:ctrlPr>
                    <w:rPr>
                      <w:rFonts w:ascii="Cambria Math" w:hAnsi="Cambria Math" w:eastAsia="华文楷体"/>
                      <w:sz w:val="20"/>
                    </w:rPr>
                  </m:ctrlPr>
                </m:e>
                <m:sub>
                  <m:r>
                    <m:rPr/>
                    <w:rPr>
                      <w:rFonts w:hint="default" w:ascii="Cambria Math" w:hAnsi="Cambria Math" w:eastAsia="华文楷体"/>
                      <w:sz w:val="20"/>
                    </w:rPr>
                    <m:t>i</m:t>
                  </m:r>
                  <m:ctrlPr>
                    <w:rPr>
                      <w:rFonts w:ascii="Cambria Math" w:hAnsi="Cambria Math" w:eastAsia="华文楷体"/>
                      <w:sz w:val="20"/>
                    </w:rPr>
                  </m:ctrlPr>
                </m:sub>
              </m:sSub>
              <m:r>
                <m:rPr/>
                <w:rPr>
                  <w:rFonts w:hint="default" w:ascii="Cambria Math" w:hAnsi="Cambria Math" w:eastAsia="华文楷体"/>
                  <w:sz w:val="20"/>
                </w:rPr>
                <m:t>−</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j≠i</m:t>
                  </m:r>
                  <m:ctrlPr>
                    <w:rPr>
                      <w:rFonts w:ascii="Cambria Math" w:hAnsi="Cambria Math" w:eastAsia="华文楷体"/>
                      <w:sz w:val="20"/>
                    </w:rPr>
                  </m:ctrlPr>
                </m:sub>
                <m:sup>
                  <m:ctrlPr>
                    <w:rPr>
                      <w:rFonts w:ascii="Cambria Math" w:hAnsi="Cambria Math" w:eastAsia="华文楷体"/>
                      <w:sz w:val="20"/>
                    </w:rPr>
                  </m:ctrlPr>
                </m:sup>
                <m:e>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ij</m:t>
                      </m:r>
                      <m:ctrlPr>
                        <w:rPr>
                          <w:rFonts w:ascii="Cambria Math" w:hAnsi="Cambria Math" w:eastAsia="华文楷体"/>
                          <w:sz w:val="20"/>
                        </w:rPr>
                      </m:ctrlPr>
                    </m:sub>
                  </m:sSub>
                  <m:ctrlPr>
                    <w:rPr>
                      <w:rFonts w:hint="default" w:ascii="Cambria Math" w:hAnsi="Cambria Math" w:eastAsia="华文楷体"/>
                      <w:sz w:val="20"/>
                    </w:rPr>
                  </m:ctrlPr>
                </m:e>
              </m:nary>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hint="default" w:ascii="Cambria Math" w:hAnsi="Cambria Math" w:eastAsia="华文楷体"/>
                      <w:sz w:val="20"/>
                    </w:rPr>
                  </m:ctrlPr>
                </m:e>
                <m:sub>
                  <m:r>
                    <m:rPr/>
                    <w:rPr>
                      <w:rFonts w:hint="default" w:ascii="Cambria Math" w:hAnsi="Cambria Math" w:eastAsia="华文楷体"/>
                      <w:sz w:val="20"/>
                    </w:rPr>
                    <m:t>j</m:t>
                  </m:r>
                  <m:ctrlPr>
                    <w:rPr>
                      <w:rFonts w:hint="default" w:ascii="Cambria Math" w:hAnsi="Cambria Math" w:eastAsia="华文楷体"/>
                      <w:sz w:val="20"/>
                    </w:rPr>
                  </m:ctrlPr>
                </m:sub>
                <m:sup>
                  <m:r>
                    <m:rPr/>
                    <w:rPr>
                      <w:rFonts w:hint="default" w:ascii="Cambria Math" w:hAnsi="Cambria Math" w:eastAsia="华文楷体"/>
                      <w:sz w:val="20"/>
                    </w:rPr>
                    <m:t>(k)</m:t>
                  </m:r>
                  <m:ctrlPr>
                    <w:rPr>
                      <w:rFonts w:hint="default" w:ascii="Cambria Math" w:hAnsi="Cambria Math" w:eastAsia="华文楷体"/>
                      <w:sz w:val="20"/>
                    </w:rPr>
                  </m:ctrlPr>
                </m:sup>
              </m:sSubSup>
              <m:ctrlPr>
                <w:rPr>
                  <w:rFonts w:hint="default" w:ascii="Cambria Math" w:hAnsi="Cambria Math" w:eastAsia="华文楷体"/>
                  <w:sz w:val="20"/>
                </w:rPr>
              </m:ctrlPr>
            </m:e>
          </m:d>
          <m:r>
            <m:rPr/>
            <w:rPr>
              <w:rFonts w:hint="default" w:ascii="Cambria Math" w:hAnsi="Cambria Math" w:eastAsia="华文楷体"/>
              <w:sz w:val="20"/>
            </w:rPr>
            <m:t>,  i=1,2,…,n</m:t>
          </m:r>
        </m:oMath>
      </m:oMathPara>
    </w:p>
    <w:p w14:paraId="10BEA5D8">
      <w:pPr>
        <w:rPr>
          <w:rFonts w:hint="eastAsia" w:ascii="华文楷体" w:hAnsi="华文楷体" w:eastAsia="华文楷体" w:cs="华文楷体"/>
        </w:rPr>
      </w:pPr>
      <w:r>
        <w:rPr>
          <w:rFonts w:hint="eastAsia" w:ascii="华文楷体" w:hAnsi="华文楷体" w:eastAsia="华文楷体" w:cs="华文楷体"/>
          <w:b/>
          <w:sz w:val="21"/>
        </w:rPr>
        <w:t>Jacobi 的实现逻辑</w:t>
      </w:r>
    </w:p>
    <w:p w14:paraId="2164C7E8">
      <w:pPr>
        <w:ind w:left="317" w:hanging="173"/>
        <w:rPr>
          <w:rFonts w:hint="eastAsia" w:ascii="华文楷体" w:hAnsi="华文楷体" w:eastAsia="华文楷体" w:cs="华文楷体"/>
        </w:rPr>
      </w:pPr>
      <w:r>
        <w:rPr>
          <w:rFonts w:hint="eastAsia" w:ascii="华文楷体" w:hAnsi="华文楷体" w:eastAsia="华文楷体" w:cs="华文楷体"/>
          <w:sz w:val="21"/>
        </w:rPr>
        <w:t>• 第 k+1 轮的所有新分量都</w:t>
      </w:r>
      <w:r>
        <w:rPr>
          <w:rFonts w:hint="eastAsia" w:ascii="华文楷体" w:hAnsi="华文楷体" w:eastAsia="华文楷体" w:cs="华文楷体"/>
          <w:b/>
          <w:bCs/>
          <w:sz w:val="21"/>
        </w:rPr>
        <w:t>只</w:t>
      </w:r>
      <w:r>
        <w:rPr>
          <w:rFonts w:hint="eastAsia" w:ascii="华文楷体" w:hAnsi="华文楷体" w:eastAsia="华文楷体" w:cs="华文楷体"/>
          <w:sz w:val="21"/>
        </w:rPr>
        <w:t>使用第 k 轮的</w:t>
      </w:r>
      <w:r>
        <w:rPr>
          <w:rFonts w:hint="eastAsia" w:ascii="华文楷体" w:hAnsi="华文楷体" w:eastAsia="华文楷体" w:cs="华文楷体"/>
          <w:b/>
          <w:bCs/>
          <w:sz w:val="21"/>
        </w:rPr>
        <w:t>旧分量</w:t>
      </w:r>
      <w:r>
        <w:rPr>
          <w:rFonts w:hint="eastAsia" w:ascii="华文楷体" w:hAnsi="华文楷体" w:eastAsia="华文楷体" w:cs="华文楷体"/>
          <w:sz w:val="21"/>
        </w:rPr>
        <w:t>。</w:t>
      </w:r>
    </w:p>
    <w:p w14:paraId="007DCFCF">
      <w:pPr>
        <w:ind w:left="317" w:hanging="173"/>
        <w:rPr>
          <w:rFonts w:hint="eastAsia" w:ascii="华文楷体" w:hAnsi="华文楷体" w:eastAsia="华文楷体" w:cs="华文楷体"/>
        </w:rPr>
      </w:pPr>
      <w:r>
        <w:rPr>
          <w:rFonts w:hint="eastAsia" w:ascii="华文楷体" w:hAnsi="华文楷体" w:eastAsia="华文楷体" w:cs="华文楷体"/>
          <w:sz w:val="21"/>
        </w:rPr>
        <w:t>• 因此计算不同分量之间</w:t>
      </w:r>
      <w:r>
        <w:rPr>
          <w:rFonts w:hint="eastAsia" w:ascii="华文楷体" w:hAnsi="华文楷体" w:eastAsia="华文楷体" w:cs="华文楷体"/>
          <w:b/>
          <w:bCs/>
          <w:sz w:val="21"/>
        </w:rPr>
        <w:t>没有先后依赖</w:t>
      </w:r>
      <w:r>
        <w:rPr>
          <w:rFonts w:hint="eastAsia" w:ascii="华文楷体" w:hAnsi="华文楷体" w:eastAsia="华文楷体" w:cs="华文楷体"/>
          <w:sz w:val="21"/>
        </w:rPr>
        <w:t>，适合并行。</w:t>
      </w:r>
    </w:p>
    <w:p w14:paraId="3165F19B">
      <w:pPr>
        <w:ind w:left="317" w:hanging="173"/>
        <w:rPr>
          <w:rFonts w:hint="eastAsia" w:ascii="华文楷体" w:hAnsi="华文楷体" w:eastAsia="华文楷体" w:cs="华文楷体"/>
        </w:rPr>
      </w:pPr>
      <w:r>
        <w:rPr>
          <w:rFonts w:hint="eastAsia" w:ascii="华文楷体" w:hAnsi="华文楷体" w:eastAsia="华文楷体" w:cs="华文楷体"/>
          <w:sz w:val="21"/>
        </w:rPr>
        <w:t>• 但它通常收敛较慢，实际工程中常作为入门方法或预处理思想的一部分。</w:t>
      </w:r>
    </w:p>
    <w:p w14:paraId="1729F070">
      <w:pPr>
        <w:pStyle w:val="5"/>
        <w:rPr>
          <w:rFonts w:hint="eastAsia" w:ascii="华文楷体" w:hAnsi="华文楷体" w:eastAsia="华文楷体" w:cs="华文楷体"/>
        </w:rPr>
      </w:pPr>
      <w:r>
        <w:rPr>
          <w:rFonts w:hint="eastAsia" w:ascii="华文楷体" w:hAnsi="华文楷体" w:eastAsia="华文楷体" w:cs="华文楷体"/>
        </w:rPr>
        <w:t>3.2.1.1 统一例子的 Jacobi 迭代式</w:t>
      </w:r>
    </w:p>
    <w:p w14:paraId="0F4439ED">
      <w:pPr>
        <w:pStyle w:val="164"/>
        <w:shd w:val="clear" w:fill="F2F5FA"/>
        <w:rPr>
          <w:rFonts w:hint="eastAsia" w:ascii="华文楷体" w:hAnsi="华文楷体" w:eastAsia="华文楷体" w:cs="华文楷体"/>
        </w:rPr>
      </w:pPr>
      <m:oMathPara>
        <m:oMath>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1</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d>
            <m:dPr>
              <m:ctrlPr>
                <w:rPr>
                  <w:rFonts w:hint="default" w:ascii="Cambria Math" w:hAnsi="Cambria Math" w:eastAsia="华文楷体"/>
                  <w:sz w:val="20"/>
                </w:rPr>
              </m:ctrlPr>
            </m:dPr>
            <m:e>
              <m:r>
                <m:rPr/>
                <w:rPr>
                  <w:rFonts w:hint="default" w:ascii="Cambria Math" w:hAnsi="Cambria Math" w:eastAsia="华文楷体"/>
                  <w:sz w:val="20"/>
                </w:rPr>
                <m:t>1+</m:t>
              </m:r>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2</m:t>
                  </m:r>
                  <m:ctrlPr>
                    <w:rPr>
                      <w:rFonts w:ascii="Cambria Math" w:hAnsi="Cambria Math" w:eastAsia="华文楷体"/>
                      <w:sz w:val="20"/>
                    </w:rPr>
                  </m:ctrlPr>
                </m:sub>
                <m:sup>
                  <m:r>
                    <m:rPr/>
                    <w:rPr>
                      <w:rFonts w:hint="default" w:ascii="Cambria Math" w:hAnsi="Cambria Math" w:eastAsia="华文楷体"/>
                      <w:sz w:val="20"/>
                    </w:rPr>
                    <m:t>(k)</m:t>
                  </m:r>
                  <m:ctrlPr>
                    <w:rPr>
                      <w:rFonts w:ascii="Cambria Math" w:hAnsi="Cambria Math" w:eastAsia="华文楷体"/>
                      <w:sz w:val="20"/>
                    </w:rPr>
                  </m:ctrlPr>
                </m:sup>
              </m:sSubSup>
              <m:ctrlPr>
                <w:rPr>
                  <w:rFonts w:hint="default" w:ascii="Cambria Math" w:hAnsi="Cambria Math" w:eastAsia="华文楷体"/>
                  <w:sz w:val="20"/>
                </w:rPr>
              </m:ctrlPr>
            </m:e>
          </m:d>
        </m:oMath>
      </m:oMathPara>
    </w:p>
    <w:p w14:paraId="39583101">
      <w:pPr>
        <w:pStyle w:val="164"/>
        <w:shd w:val="clear" w:fill="F2F5FA"/>
        <w:rPr>
          <w:rFonts w:hint="eastAsia" w:ascii="华文楷体" w:hAnsi="华文楷体" w:eastAsia="华文楷体" w:cs="华文楷体"/>
        </w:rPr>
      </w:pPr>
      <m:oMathPara>
        <m:oMath>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2</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d>
            <m:dPr>
              <m:ctrlPr>
                <w:rPr>
                  <w:rFonts w:hint="default" w:ascii="Cambria Math" w:hAnsi="Cambria Math" w:eastAsia="华文楷体"/>
                  <w:sz w:val="20"/>
                </w:rPr>
              </m:ctrlPr>
            </m:dPr>
            <m:e>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1</m:t>
                  </m:r>
                  <m:ctrlPr>
                    <w:rPr>
                      <w:rFonts w:ascii="Cambria Math" w:hAnsi="Cambria Math" w:eastAsia="华文楷体"/>
                      <w:sz w:val="20"/>
                    </w:rPr>
                  </m:ctrlPr>
                </m:sub>
                <m:sup>
                  <m:r>
                    <m:rPr/>
                    <w:rPr>
                      <w:rFonts w:hint="default" w:ascii="Cambria Math" w:hAnsi="Cambria Math" w:eastAsia="华文楷体"/>
                      <w:sz w:val="20"/>
                    </w:rPr>
                    <m:t>(k)</m:t>
                  </m:r>
                  <m:ctrlPr>
                    <w:rPr>
                      <w:rFonts w:ascii="Cambria Math" w:hAnsi="Cambria Math" w:eastAsia="华文楷体"/>
                      <w:sz w:val="20"/>
                    </w:rPr>
                  </m:ctrlPr>
                </m:sup>
              </m:sSubSup>
              <m:r>
                <m:rPr/>
                <w:rPr>
                  <w:rFonts w:hint="default" w:ascii="Cambria Math" w:hAnsi="Cambria Math" w:eastAsia="华文楷体"/>
                  <w:sz w:val="20"/>
                </w:rPr>
                <m:t>+</m:t>
              </m:r>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3</m:t>
                  </m:r>
                  <m:ctrlPr>
                    <w:rPr>
                      <w:rFonts w:ascii="Cambria Math" w:hAnsi="Cambria Math" w:eastAsia="华文楷体"/>
                      <w:sz w:val="20"/>
                    </w:rPr>
                  </m:ctrlPr>
                </m:sub>
                <m:sup>
                  <m:r>
                    <m:rPr/>
                    <w:rPr>
                      <w:rFonts w:hint="default" w:ascii="Cambria Math" w:hAnsi="Cambria Math" w:eastAsia="华文楷体"/>
                      <w:sz w:val="20"/>
                    </w:rPr>
                    <m:t>(k)</m:t>
                  </m:r>
                  <m:ctrlPr>
                    <w:rPr>
                      <w:rFonts w:ascii="Cambria Math" w:hAnsi="Cambria Math" w:eastAsia="华文楷体"/>
                      <w:sz w:val="20"/>
                    </w:rPr>
                  </m:ctrlPr>
                </m:sup>
              </m:sSubSup>
              <m:ctrlPr>
                <w:rPr>
                  <w:rFonts w:hint="default" w:ascii="Cambria Math" w:hAnsi="Cambria Math" w:eastAsia="华文楷体"/>
                  <w:sz w:val="20"/>
                </w:rPr>
              </m:ctrlPr>
            </m:e>
          </m:d>
        </m:oMath>
      </m:oMathPara>
    </w:p>
    <w:p w14:paraId="114FBF0D">
      <w:pPr>
        <w:pStyle w:val="164"/>
        <w:shd w:val="clear" w:fill="F2F5FA"/>
        <w:rPr>
          <w:rFonts w:hint="eastAsia" w:ascii="华文楷体" w:hAnsi="华文楷体" w:eastAsia="华文楷体" w:cs="华文楷体"/>
        </w:rPr>
      </w:pPr>
      <m:oMathPara>
        <m:oMath>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3</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d>
            <m:dPr>
              <m:ctrlPr>
                <w:rPr>
                  <w:rFonts w:hint="default" w:ascii="Cambria Math" w:hAnsi="Cambria Math" w:eastAsia="华文楷体"/>
                  <w:sz w:val="20"/>
                </w:rPr>
              </m:ctrlPr>
            </m:dPr>
            <m:e>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2</m:t>
                  </m:r>
                  <m:ctrlPr>
                    <w:rPr>
                      <w:rFonts w:ascii="Cambria Math" w:hAnsi="Cambria Math" w:eastAsia="华文楷体"/>
                      <w:sz w:val="20"/>
                    </w:rPr>
                  </m:ctrlPr>
                </m:sub>
                <m:sup>
                  <m:r>
                    <m:rPr/>
                    <w:rPr>
                      <w:rFonts w:hint="default" w:ascii="Cambria Math" w:hAnsi="Cambria Math" w:eastAsia="华文楷体"/>
                      <w:sz w:val="20"/>
                    </w:rPr>
                    <m:t>(k)</m:t>
                  </m:r>
                  <m:ctrlPr>
                    <w:rPr>
                      <w:rFonts w:ascii="Cambria Math" w:hAnsi="Cambria Math" w:eastAsia="华文楷体"/>
                      <w:sz w:val="20"/>
                    </w:rPr>
                  </m:ctrlPr>
                </m:sup>
              </m:sSubSup>
              <m:r>
                <m:rPr/>
                <w:rPr>
                  <w:rFonts w:hint="default" w:ascii="Cambria Math" w:hAnsi="Cambria Math" w:eastAsia="华文楷体"/>
                  <w:sz w:val="20"/>
                </w:rPr>
                <m:t>+</m:t>
              </m:r>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4</m:t>
                  </m:r>
                  <m:ctrlPr>
                    <w:rPr>
                      <w:rFonts w:ascii="Cambria Math" w:hAnsi="Cambria Math" w:eastAsia="华文楷体"/>
                      <w:sz w:val="20"/>
                    </w:rPr>
                  </m:ctrlPr>
                </m:sub>
                <m:sup>
                  <m:r>
                    <m:rPr/>
                    <w:rPr>
                      <w:rFonts w:hint="default" w:ascii="Cambria Math" w:hAnsi="Cambria Math" w:eastAsia="华文楷体"/>
                      <w:sz w:val="20"/>
                    </w:rPr>
                    <m:t>(k)</m:t>
                  </m:r>
                  <m:ctrlPr>
                    <w:rPr>
                      <w:rFonts w:ascii="Cambria Math" w:hAnsi="Cambria Math" w:eastAsia="华文楷体"/>
                      <w:sz w:val="20"/>
                    </w:rPr>
                  </m:ctrlPr>
                </m:sup>
              </m:sSubSup>
              <m:ctrlPr>
                <w:rPr>
                  <w:rFonts w:hint="default" w:ascii="Cambria Math" w:hAnsi="Cambria Math" w:eastAsia="华文楷体"/>
                  <w:sz w:val="20"/>
                </w:rPr>
              </m:ctrlPr>
            </m:e>
          </m:d>
        </m:oMath>
      </m:oMathPara>
    </w:p>
    <w:p w14:paraId="20EC68CC">
      <w:pPr>
        <w:pStyle w:val="164"/>
        <w:shd w:val="clear" w:fill="F2F5FA"/>
        <w:rPr>
          <w:rFonts w:hint="eastAsia" w:ascii="华文楷体" w:hAnsi="华文楷体" w:eastAsia="华文楷体" w:cs="华文楷体"/>
        </w:rPr>
      </w:pPr>
      <m:oMathPara>
        <m:oMath>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4</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d>
            <m:dPr>
              <m:ctrlPr>
                <w:rPr>
                  <w:rFonts w:hint="default" w:ascii="Cambria Math" w:hAnsi="Cambria Math" w:eastAsia="华文楷体"/>
                  <w:sz w:val="20"/>
                </w:rPr>
              </m:ctrlPr>
            </m:dPr>
            <m:e>
              <m:r>
                <m:rPr/>
                <w:rPr>
                  <w:rFonts w:hint="default" w:ascii="Cambria Math" w:hAnsi="Cambria Math" w:eastAsia="华文楷体"/>
                  <w:sz w:val="20"/>
                </w:rPr>
                <m:t>1+</m:t>
              </m:r>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3</m:t>
                  </m:r>
                  <m:ctrlPr>
                    <w:rPr>
                      <w:rFonts w:ascii="Cambria Math" w:hAnsi="Cambria Math" w:eastAsia="华文楷体"/>
                      <w:sz w:val="20"/>
                    </w:rPr>
                  </m:ctrlPr>
                </m:sub>
                <m:sup>
                  <m:r>
                    <m:rPr/>
                    <w:rPr>
                      <w:rFonts w:hint="default" w:ascii="Cambria Math" w:hAnsi="Cambria Math" w:eastAsia="华文楷体"/>
                      <w:sz w:val="20"/>
                    </w:rPr>
                    <m:t>(k)</m:t>
                  </m:r>
                  <m:ctrlPr>
                    <w:rPr>
                      <w:rFonts w:ascii="Cambria Math" w:hAnsi="Cambria Math" w:eastAsia="华文楷体"/>
                      <w:sz w:val="20"/>
                    </w:rPr>
                  </m:ctrlPr>
                </m:sup>
              </m:sSubSup>
              <m:ctrlPr>
                <w:rPr>
                  <w:rFonts w:hint="default" w:ascii="Cambria Math" w:hAnsi="Cambria Math" w:eastAsia="华文楷体"/>
                  <w:sz w:val="20"/>
                </w:rPr>
              </m:ctrlPr>
            </m:e>
          </m:d>
        </m:oMath>
      </m:oMathPara>
    </w:p>
    <w:p w14:paraId="1BFC94E0">
      <w:pPr>
        <w:rPr>
          <w:rFonts w:hint="eastAsia" w:ascii="华文楷体" w:hAnsi="华文楷体" w:eastAsia="华文楷体" w:cs="华文楷体"/>
        </w:rPr>
      </w:pPr>
      <w:r>
        <w:rPr>
          <w:rFonts w:hint="eastAsia" w:ascii="华文楷体" w:hAnsi="华文楷体" w:eastAsia="华文楷体" w:cs="华文楷体"/>
        </w:rPr>
        <w:t>若取</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(0)</m:t>
            </m:r>
            <m:ctrlPr>
              <w:rPr>
                <w:rFonts w:ascii="Cambria Math" w:hAnsi="Cambria Math" w:eastAsia="华文楷体"/>
                <w:sz w:val="21"/>
              </w:rPr>
            </m:ctrlPr>
          </m:sup>
        </m:sSup>
        <m:r>
          <m:rPr/>
          <w:rPr>
            <w:rFonts w:hint="default" w:ascii="Cambria Math" w:hAnsi="Cambria Math" w:eastAsia="华文楷体"/>
            <w:sz w:val="21"/>
          </w:rPr>
          <m:t>=[0,0,0,0</m:t>
        </m:r>
        <m:sSup>
          <m:sSupPr>
            <m:ctrlPr>
              <w:rPr>
                <w:rFonts w:hint="default" w:ascii="Cambria Math" w:hAnsi="Cambria Math" w:eastAsia="华文楷体"/>
                <w:sz w:val="21"/>
              </w:rPr>
            </m:ctrlPr>
          </m:sSupPr>
          <m:e>
            <m:r>
              <m:rPr/>
              <w:rPr>
                <w:rFonts w:hint="default" w:ascii="Cambria Math" w:hAnsi="Cambria Math" w:eastAsia="华文楷体"/>
                <w:sz w:val="21"/>
              </w:rPr>
              <m:t>]</m:t>
            </m:r>
            <m:ctrlPr>
              <w:rPr>
                <w:rFonts w:ascii="Cambria Math" w:hAnsi="Cambria Math" w:eastAsia="华文楷体"/>
                <w:sz w:val="21"/>
              </w:rPr>
            </m:ctrlPr>
          </m:e>
          <m:sup>
            <m:r>
              <m:rPr/>
              <w:rPr>
                <w:rFonts w:hint="default" w:ascii="Cambria Math" w:hAnsi="Cambria Math" w:eastAsia="华文楷体"/>
                <w:sz w:val="21"/>
              </w:rPr>
              <m:t>T</m:t>
            </m:r>
            <m:ctrlPr>
              <w:rPr>
                <w:rFonts w:ascii="Cambria Math" w:hAnsi="Cambria Math" w:eastAsia="华文楷体"/>
                <w:sz w:val="21"/>
              </w:rPr>
            </m:ctrlPr>
          </m:sup>
        </m:sSup>
      </m:oMath>
      <w:r>
        <w:rPr>
          <w:rFonts w:hint="eastAsia" w:ascii="华文楷体" w:hAnsi="华文楷体" w:eastAsia="华文楷体" w:cs="华文楷体"/>
        </w:rPr>
        <w:t>，则第一轮得到：</w:t>
      </w:r>
    </w:p>
    <w:p w14:paraId="6054B6A6">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m:t>
          </m:r>
          <m:d>
            <m:dPr>
              <m:begChr m:val="["/>
              <m:endChr m:val="]"/>
              <m:ctrlPr>
                <w:rPr>
                  <w:rFonts w:hint="default" w:ascii="Cambria Math" w:hAnsi="Cambria Math" w:eastAsia="华文楷体"/>
                  <w:sz w:val="20"/>
                </w:rPr>
              </m:ctrlPr>
            </m:dPr>
            <m:e>
              <m:m>
                <m:mPr>
                  <m:mcs>
                    <m:mc>
                      <m:mcPr>
                        <m:count m:val="1"/>
                        <m:mcJc m:val="center"/>
                      </m:mcPr>
                    </m:mc>
                  </m:mcs>
                  <m:ctrlPr>
                    <w:rPr>
                      <w:rFonts w:hint="default" w:ascii="Cambria Math" w:hAnsi="Cambria Math" w:eastAsia="华文楷体"/>
                      <w:sz w:val="20"/>
                    </w:rPr>
                  </m:ctrlPr>
                </m:mPr>
                <m:mr>
                  <m:e>
                    <m:r>
                      <m:rPr/>
                      <w:rPr>
                        <w:rFonts w:hint="default" w:ascii="Cambria Math" w:hAnsi="Cambria Math" w:eastAsia="华文楷体"/>
                        <w:sz w:val="20"/>
                      </w:rPr>
                      <m:t>1/2 0 0 1/2</m:t>
                    </m:r>
                    <m:ctrlPr>
                      <w:rPr>
                        <w:rFonts w:ascii="Cambria Math" w:hAnsi="Cambria Math" w:eastAsia="华文楷体"/>
                        <w:sz w:val="20"/>
                      </w:rPr>
                    </m:ctrlPr>
                  </m:e>
                </m:mr>
              </m:m>
              <m:ctrlPr>
                <w:rPr>
                  <w:rFonts w:hint="default" w:ascii="Cambria Math" w:hAnsi="Cambria Math" w:eastAsia="华文楷体"/>
                  <w:sz w:val="20"/>
                </w:rPr>
              </m:ctrlPr>
            </m:e>
          </m:d>
        </m:oMath>
      </m:oMathPara>
    </w:p>
    <w:p w14:paraId="628AA76D">
      <w:pPr>
        <w:rPr>
          <w:rFonts w:hint="eastAsia" w:ascii="华文楷体" w:hAnsi="华文楷体" w:eastAsia="华文楷体" w:cs="华文楷体"/>
        </w:rPr>
      </w:pPr>
      <w:r>
        <w:rPr>
          <w:rFonts w:hint="eastAsia" w:ascii="华文楷体" w:hAnsi="华文楷体" w:eastAsia="华文楷体" w:cs="华文楷体"/>
        </w:rPr>
        <w:t>可以看到，边界右端项的影响先进入第 1 和第 4 个分量，再逐步向内部传播。</w:t>
      </w:r>
    </w:p>
    <w:p w14:paraId="1BA981BD">
      <w:pPr>
        <w:pStyle w:val="5"/>
        <w:rPr>
          <w:rFonts w:hint="eastAsia" w:ascii="华文楷体" w:hAnsi="华文楷体" w:eastAsia="华文楷体" w:cs="华文楷体"/>
        </w:rPr>
      </w:pPr>
      <w:r>
        <w:rPr>
          <w:rFonts w:hint="eastAsia" w:ascii="华文楷体" w:hAnsi="华文楷体" w:eastAsia="华文楷体" w:cs="华文楷体"/>
        </w:rPr>
        <w:t>3.2.1.2 Jacobi 算法步骤与复杂度</w:t>
      </w:r>
    </w:p>
    <w:p w14:paraId="5F7ECA7B">
      <w:pPr>
        <w:ind w:left="403" w:hanging="259"/>
        <w:rPr>
          <w:rFonts w:hint="eastAsia" w:ascii="华文楷体" w:hAnsi="华文楷体" w:eastAsia="华文楷体" w:cs="华文楷体"/>
        </w:rPr>
      </w:pPr>
      <w:r>
        <w:rPr>
          <w:rFonts w:hint="eastAsia" w:ascii="华文楷体" w:hAnsi="华文楷体" w:eastAsia="华文楷体" w:cs="华文楷体"/>
          <w:sz w:val="21"/>
        </w:rPr>
        <w:t>(1) 输入 A、b、初值</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(0)</m:t>
            </m:r>
            <m:ctrlPr>
              <w:rPr>
                <w:rFonts w:ascii="Cambria Math" w:hAnsi="Cambria Math" w:eastAsia="华文楷体"/>
                <w:sz w:val="21"/>
              </w:rPr>
            </m:ctrlPr>
          </m:sup>
        </m:sSup>
      </m:oMath>
      <w:r>
        <w:rPr>
          <w:rFonts w:hint="eastAsia" w:ascii="华文楷体" w:hAnsi="华文楷体" w:eastAsia="华文楷体" w:cs="华文楷体"/>
          <w:sz w:val="21"/>
        </w:rPr>
        <w:t>、最大迭代次数 maxit、容差 tol。</w:t>
      </w:r>
    </w:p>
    <w:p w14:paraId="42CB167F">
      <w:pPr>
        <w:ind w:left="403" w:hanging="259"/>
        <w:rPr>
          <w:rFonts w:hint="eastAsia" w:ascii="华文楷体" w:hAnsi="华文楷体" w:eastAsia="华文楷体" w:cs="华文楷体"/>
        </w:rPr>
      </w:pPr>
      <w:r>
        <w:rPr>
          <w:rFonts w:hint="eastAsia" w:ascii="华文楷体" w:hAnsi="华文楷体" w:eastAsia="华文楷体" w:cs="华文楷体"/>
          <w:sz w:val="21"/>
        </w:rPr>
        <w:t xml:space="preserve">(2) 提取 D = </w:t>
      </w:r>
      <m:oMath>
        <m:r>
          <m:rPr/>
          <w:rPr>
            <w:rFonts w:hint="default" w:ascii="Cambria Math" w:hAnsi="Cambria Math" w:eastAsia="华文楷体"/>
            <w:sz w:val="21"/>
          </w:rPr>
          <m:t>diag(A)</m:t>
        </m:r>
      </m:oMath>
      <w:r>
        <w:rPr>
          <w:rFonts w:hint="eastAsia" w:ascii="华文楷体" w:hAnsi="华文楷体" w:eastAsia="华文楷体" w:cs="华文楷体"/>
          <w:sz w:val="21"/>
        </w:rPr>
        <w:t xml:space="preserve">，令 </w:t>
      </w:r>
      <m:oMath>
        <m:r>
          <m:rPr/>
          <w:rPr>
            <w:rFonts w:hint="default" w:ascii="Cambria Math" w:hAnsi="Cambria Math" w:eastAsia="华文楷体"/>
            <w:sz w:val="21"/>
          </w:rPr>
          <m:t>R=A−D</m:t>
        </m:r>
      </m:oMath>
      <w:r>
        <w:rPr>
          <w:rFonts w:hint="eastAsia" w:ascii="华文楷体" w:hAnsi="华文楷体" w:eastAsia="华文楷体" w:cs="华文楷体"/>
          <w:sz w:val="21"/>
        </w:rPr>
        <w:t>。</w:t>
      </w:r>
    </w:p>
    <w:p w14:paraId="632B3AFF">
      <w:pPr>
        <w:ind w:left="403" w:hanging="259"/>
        <w:rPr>
          <w:rFonts w:hint="eastAsia" w:ascii="华文楷体" w:hAnsi="华文楷体" w:eastAsia="华文楷体" w:cs="华文楷体"/>
        </w:rPr>
      </w:pPr>
      <w:r>
        <w:rPr>
          <w:rFonts w:hint="eastAsia" w:ascii="华文楷体" w:hAnsi="华文楷体" w:eastAsia="华文楷体" w:cs="华文楷体"/>
          <w:sz w:val="21"/>
        </w:rPr>
        <w:t>(3) 循环计算</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(k+1)</m:t>
            </m:r>
            <m:ctrlPr>
              <w:rPr>
                <w:rFonts w:ascii="Cambria Math" w:hAnsi="Cambria Math" w:eastAsia="华文楷体"/>
                <w:sz w:val="21"/>
              </w:rPr>
            </m:ctrlPr>
          </m:sup>
        </m:sSup>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D</m:t>
            </m:r>
            <m:ctrlPr>
              <w:rPr>
                <w:rFonts w:ascii="Cambria Math" w:hAnsi="Cambria Math" w:eastAsia="华文楷体"/>
                <w:sz w:val="21"/>
              </w:rPr>
            </m:ctrlPr>
          </m:e>
          <m:sup>
            <m:r>
              <m:rPr/>
              <w:rPr>
                <w:rFonts w:hint="default" w:ascii="Cambria Math" w:hAnsi="Cambria Math" w:eastAsia="华文楷体"/>
                <w:sz w:val="21"/>
              </w:rPr>
              <m:t>−1</m:t>
            </m:r>
            <m:ctrlPr>
              <w:rPr>
                <w:rFonts w:ascii="Cambria Math" w:hAnsi="Cambria Math" w:eastAsia="华文楷体"/>
                <w:sz w:val="21"/>
              </w:rPr>
            </m:ctrlPr>
          </m:sup>
        </m:sSup>
        <m:r>
          <m:rPr/>
          <w:rPr>
            <w:rFonts w:hint="default" w:ascii="Cambria Math" w:hAnsi="Cambria Math" w:eastAsia="华文楷体"/>
            <w:sz w:val="21"/>
          </w:rPr>
          <m:t>(b−R</m:t>
        </m:r>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r>
          <m:rPr/>
          <w:rPr>
            <w:rFonts w:hint="default" w:ascii="Cambria Math" w:hAnsi="Cambria Math" w:eastAsia="华文楷体"/>
            <w:sz w:val="21"/>
          </w:rPr>
          <m:t>)</m:t>
        </m:r>
      </m:oMath>
      <w:r>
        <w:rPr>
          <w:rFonts w:hint="eastAsia" w:ascii="华文楷体" w:hAnsi="华文楷体" w:eastAsia="华文楷体" w:cs="华文楷体"/>
          <w:sz w:val="21"/>
        </w:rPr>
        <w:t>。实际编程时不显式求</w:t>
      </w:r>
      <m:oMath>
        <m:sSup>
          <m:sSupPr>
            <m:ctrlPr>
              <w:rPr>
                <w:rFonts w:hint="default" w:ascii="Cambria Math" w:hAnsi="Cambria Math" w:eastAsia="华文楷体"/>
                <w:sz w:val="21"/>
              </w:rPr>
            </m:ctrlPr>
          </m:sSupPr>
          <m:e>
            <m:r>
              <m:rPr/>
              <w:rPr>
                <w:rFonts w:hint="default" w:ascii="Cambria Math" w:hAnsi="Cambria Math" w:eastAsia="华文楷体"/>
                <w:sz w:val="21"/>
              </w:rPr>
              <m:t>D</m:t>
            </m:r>
            <m:ctrlPr>
              <w:rPr>
                <w:rFonts w:ascii="Cambria Math" w:hAnsi="Cambria Math" w:eastAsia="华文楷体"/>
                <w:sz w:val="21"/>
              </w:rPr>
            </m:ctrlPr>
          </m:e>
          <m:sup>
            <m:r>
              <m:rPr/>
              <w:rPr>
                <w:rFonts w:hint="default" w:ascii="Cambria Math" w:hAnsi="Cambria Math" w:eastAsia="华文楷体"/>
                <w:sz w:val="21"/>
              </w:rPr>
              <m:t>−1</m:t>
            </m:r>
            <m:ctrlPr>
              <w:rPr>
                <w:rFonts w:ascii="Cambria Math" w:hAnsi="Cambria Math" w:eastAsia="华文楷体"/>
                <w:sz w:val="21"/>
              </w:rPr>
            </m:ctrlPr>
          </m:sup>
        </m:sSup>
      </m:oMath>
      <w:r>
        <w:rPr>
          <w:rFonts w:hint="eastAsia" w:ascii="华文楷体" w:hAnsi="华文楷体" w:eastAsia="华文楷体" w:cs="华文楷体"/>
          <w:sz w:val="21"/>
        </w:rPr>
        <w:t>，而是逐分量除以</w:t>
      </w:r>
      <m:oMath>
        <m:sSub>
          <m:sSubPr>
            <m:ctrlPr>
              <w:rPr>
                <w:rFonts w:hint="default" w:ascii="Cambria Math" w:hAnsi="Cambria Math" w:eastAsia="华文楷体"/>
                <w:sz w:val="21"/>
              </w:rPr>
            </m:ctrlPr>
          </m:sSubPr>
          <m:e>
            <m:r>
              <m:rPr/>
              <w:rPr>
                <w:rFonts w:hint="default" w:ascii="Cambria Math" w:hAnsi="Cambria Math" w:eastAsia="华文楷体"/>
                <w:sz w:val="21"/>
              </w:rPr>
              <m:t>a</m:t>
            </m:r>
            <m:ctrlPr>
              <w:rPr>
                <w:rFonts w:ascii="Cambria Math" w:hAnsi="Cambria Math" w:eastAsia="华文楷体"/>
                <w:sz w:val="21"/>
              </w:rPr>
            </m:ctrlPr>
          </m:e>
          <m:sub>
            <m:r>
              <m:rPr/>
              <w:rPr>
                <w:rFonts w:hint="default" w:ascii="Cambria Math" w:hAnsi="Cambria Math" w:eastAsia="华文楷体"/>
                <w:sz w:val="21"/>
              </w:rPr>
              <m:t>ii</m:t>
            </m:r>
            <m:ctrlPr>
              <w:rPr>
                <w:rFonts w:ascii="Cambria Math" w:hAnsi="Cambria Math" w:eastAsia="华文楷体"/>
                <w:sz w:val="21"/>
              </w:rPr>
            </m:ctrlPr>
          </m:sub>
        </m:sSub>
      </m:oMath>
      <w:r>
        <w:rPr>
          <w:rFonts w:hint="eastAsia" w:ascii="华文楷体" w:hAnsi="华文楷体" w:eastAsia="华文楷体" w:cs="华文楷体"/>
          <w:sz w:val="21"/>
        </w:rPr>
        <w:t>。</w:t>
      </w:r>
    </w:p>
    <w:p w14:paraId="20FE0977">
      <w:pPr>
        <w:ind w:left="403" w:hanging="259"/>
        <w:rPr>
          <w:rFonts w:hint="eastAsia" w:ascii="华文楷体" w:hAnsi="华文楷体" w:eastAsia="华文楷体" w:cs="华文楷体"/>
        </w:rPr>
      </w:pPr>
      <w:r>
        <w:rPr>
          <w:rFonts w:hint="eastAsia" w:ascii="华文楷体" w:hAnsi="华文楷体" w:eastAsia="华文楷体" w:cs="华文楷体"/>
          <w:sz w:val="21"/>
        </w:rPr>
        <w:t xml:space="preserve">(4) 计算残量 </w:t>
      </w:r>
      <m:oMath>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(k+1)</m:t>
            </m:r>
            <m:ctrlPr>
              <w:rPr>
                <w:rFonts w:ascii="Cambria Math" w:hAnsi="Cambria Math" w:eastAsia="华文楷体"/>
                <w:sz w:val="21"/>
              </w:rPr>
            </m:ctrlPr>
          </m:sup>
        </m:sSup>
        <m:r>
          <m:rPr/>
          <w:rPr>
            <w:rFonts w:hint="default" w:ascii="Cambria Math" w:hAnsi="Cambria Math" w:eastAsia="华文楷体"/>
            <w:sz w:val="21"/>
          </w:rPr>
          <m:t>=b−A</m:t>
        </m:r>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(k+1)</m:t>
            </m:r>
            <m:ctrlPr>
              <w:rPr>
                <w:rFonts w:ascii="Cambria Math" w:hAnsi="Cambria Math" w:eastAsia="华文楷体"/>
                <w:sz w:val="21"/>
              </w:rPr>
            </m:ctrlPr>
          </m:sup>
        </m:sSup>
      </m:oMath>
      <w:r>
        <w:rPr>
          <w:rFonts w:hint="eastAsia" w:ascii="华文楷体" w:hAnsi="华文楷体" w:eastAsia="华文楷体" w:cs="华文楷体"/>
          <w:sz w:val="21"/>
        </w:rPr>
        <w:t xml:space="preserve">。若 </w:t>
      </w:r>
      <m:oMath>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(k+1)</m:t>
            </m:r>
            <m:ctrlPr>
              <w:rPr>
                <w:rFonts w:ascii="Cambria Math" w:hAnsi="Cambria Math" w:eastAsia="华文楷体"/>
                <w:sz w:val="21"/>
              </w:rPr>
            </m:ctrlPr>
          </m:sup>
        </m:sSup>
        <m:r>
          <m:rPr/>
          <w:rPr>
            <w:rFonts w:hint="default" w:ascii="Cambria Math" w:hAnsi="Cambria Math" w:eastAsia="华文楷体"/>
            <w:sz w:val="21"/>
          </w:rPr>
          <m:t>‖&lt;tol</m:t>
        </m:r>
      </m:oMath>
      <w:r>
        <w:rPr>
          <w:rFonts w:hint="eastAsia" w:ascii="华文楷体" w:hAnsi="华文楷体" w:eastAsia="华文楷体" w:cs="华文楷体"/>
          <w:sz w:val="21"/>
        </w:rPr>
        <w:t>，则停止。</w:t>
      </w:r>
    </w:p>
    <w:p w14:paraId="0D680A00">
      <w:pPr>
        <w:ind w:left="403" w:hanging="259"/>
        <w:rPr>
          <w:rFonts w:hint="eastAsia" w:ascii="华文楷体" w:hAnsi="华文楷体" w:eastAsia="华文楷体" w:cs="华文楷体"/>
        </w:rPr>
      </w:pPr>
      <w:r>
        <w:rPr>
          <w:rFonts w:hint="eastAsia" w:ascii="华文楷体" w:hAnsi="华文楷体" w:eastAsia="华文楷体" w:cs="华文楷体"/>
          <w:sz w:val="21"/>
        </w:rPr>
        <w:t>(5) 若未满足停止准则，则令 k = k + 1 继续迭代。</w:t>
      </w:r>
    </w:p>
    <w:p w14:paraId="31F865B7">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单步复杂度≈O(nnz(A)),  稠密情形为O(</m:t>
          </m:r>
          <m:sSup>
            <m:sSupPr>
              <m:ctrlPr>
                <w:rPr>
                  <w:rFonts w:hint="default" w:ascii="Cambria Math" w:hAnsi="Cambria Math" w:eastAsia="华文楷体"/>
                  <w:sz w:val="20"/>
                </w:rPr>
              </m:ctrlPr>
            </m:sSupPr>
            <m:e>
              <m:r>
                <m:rPr/>
                <w:rPr>
                  <w:rFonts w:hint="default" w:ascii="Cambria Math" w:hAnsi="Cambria Math" w:eastAsia="华文楷体"/>
                  <w:sz w:val="20"/>
                </w:rPr>
                <m:t>n</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oMath>
      </m:oMathPara>
    </w:p>
    <w:p w14:paraId="25F386F3">
      <w:pPr>
        <w:ind w:firstLine="420" w:firstLineChars="200"/>
        <w:rPr>
          <w:rFonts w:hint="eastAsia" w:ascii="华文楷体" w:hAnsi="华文楷体" w:eastAsia="华文楷体" w:cs="华文楷体"/>
        </w:rPr>
      </w:pPr>
      <w:r>
        <w:rPr>
          <w:rFonts w:hint="eastAsia" w:ascii="华文楷体" w:hAnsi="华文楷体" w:eastAsia="华文楷体" w:cs="华文楷体"/>
        </w:rPr>
        <w:t>其中 nnz(A) 表示矩阵 A 的</w:t>
      </w:r>
      <w:r>
        <w:rPr>
          <w:rFonts w:hint="eastAsia" w:ascii="华文楷体" w:hAnsi="华文楷体" w:eastAsia="华文楷体" w:cs="华文楷体"/>
          <w:b/>
          <w:bCs/>
        </w:rPr>
        <w:t>非零元素</w:t>
      </w:r>
      <w:r>
        <w:rPr>
          <w:rFonts w:hint="eastAsia" w:ascii="华文楷体" w:hAnsi="华文楷体" w:eastAsia="华文楷体" w:cs="华文楷体"/>
        </w:rPr>
        <w:t>个数。如果 A 是稀疏矩阵，每一步只需要访问非零元素，代价可以远小于</w:t>
      </w:r>
      <m:oMath>
        <m:sSup>
          <m:sSupPr>
            <m:ctrlPr>
              <w:rPr>
                <w:rFonts w:hint="default" w:ascii="Cambria Math" w:hAnsi="Cambria Math" w:eastAsia="华文楷体"/>
                <w:sz w:val="21"/>
              </w:rPr>
            </m:ctrlPr>
          </m:sSupPr>
          <m:e>
            <m:r>
              <m:rPr/>
              <w:rPr>
                <w:rFonts w:hint="default" w:ascii="Cambria Math" w:hAnsi="Cambria Math" w:eastAsia="华文楷体"/>
                <w:sz w:val="21"/>
              </w:rPr>
              <m:t>n</m:t>
            </m:r>
            <m:ctrlPr>
              <w:rPr>
                <w:rFonts w:ascii="Cambria Math" w:hAnsi="Cambria Math" w:eastAsia="华文楷体"/>
                <w:sz w:val="21"/>
              </w:rPr>
            </m:ctrlPr>
          </m:e>
          <m:sup>
            <m:r>
              <m:rPr/>
              <w:rPr>
                <w:rFonts w:hint="default" w:ascii="Cambria Math" w:hAnsi="Cambria Math" w:eastAsia="华文楷体"/>
                <w:sz w:val="21"/>
              </w:rPr>
              <m:t>2</m:t>
            </m:r>
            <m:ctrlPr>
              <w:rPr>
                <w:rFonts w:ascii="Cambria Math" w:hAnsi="Cambria Math" w:eastAsia="华文楷体"/>
                <w:sz w:val="21"/>
              </w:rPr>
            </m:ctrlPr>
          </m:sup>
        </m:sSup>
      </m:oMath>
      <w:r>
        <w:rPr>
          <w:rFonts w:hint="eastAsia" w:ascii="华文楷体" w:hAnsi="华文楷体" w:eastAsia="华文楷体" w:cs="华文楷体"/>
        </w:rPr>
        <w:t>。</w:t>
      </w:r>
    </w:p>
    <w:p w14:paraId="100B96FA">
      <w:pPr>
        <w:pStyle w:val="5"/>
        <w:rPr>
          <w:rFonts w:hint="eastAsia" w:ascii="华文楷体" w:hAnsi="华文楷体" w:eastAsia="华文楷体" w:cs="华文楷体"/>
        </w:rPr>
      </w:pPr>
      <w:r>
        <w:rPr>
          <w:rFonts w:hint="eastAsia" w:ascii="华文楷体" w:hAnsi="华文楷体" w:eastAsia="华文楷体" w:cs="华文楷体"/>
        </w:rPr>
        <w:t>3.2.1.3 Matlab 实现</w:t>
      </w:r>
    </w:p>
    <w:p w14:paraId="288187FD">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function [x,his] = jacobi_solver(A,b,x0,maxit,tol)</w:t>
      </w:r>
    </w:p>
    <w:p w14:paraId="6815530E">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D = diag(diag(A));</w:t>
      </w:r>
    </w:p>
    <w:p w14:paraId="132E18A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 = A - D;</w:t>
      </w:r>
    </w:p>
    <w:p w14:paraId="0C6FECFD">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x0;</w:t>
      </w:r>
    </w:p>
    <w:p w14:paraId="12B2F6D2">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zeros(maxit,1);</w:t>
      </w:r>
    </w:p>
    <w:p w14:paraId="22561A7A">
      <w:pPr>
        <w:pStyle w:val="165"/>
        <w:shd w:val="clear" w:fill="F7F7F7"/>
        <w:rPr>
          <w:rFonts w:hint="eastAsia" w:ascii="华文楷体" w:hAnsi="华文楷体" w:eastAsia="华文楷体" w:cs="华文楷体"/>
        </w:rPr>
      </w:pPr>
    </w:p>
    <w:p w14:paraId="6287C92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k = 1:maxit</w:t>
      </w:r>
    </w:p>
    <w:p w14:paraId="338E17F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x_new = D \ (b - R*x);</w:t>
      </w:r>
    </w:p>
    <w:p w14:paraId="3BE9C5F3">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his(k) = norm(b - A*x_new, inf);</w:t>
      </w:r>
    </w:p>
    <w:p w14:paraId="50ACED46">
      <w:pPr>
        <w:pStyle w:val="165"/>
        <w:shd w:val="clear" w:fill="F7F7F7"/>
        <w:rPr>
          <w:rFonts w:hint="eastAsia" w:ascii="华文楷体" w:hAnsi="华文楷体" w:eastAsia="华文楷体" w:cs="华文楷体"/>
        </w:rPr>
      </w:pPr>
    </w:p>
    <w:p w14:paraId="2A6950B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if his(k) &lt; tol</w:t>
      </w:r>
    </w:p>
    <w:p w14:paraId="022A06D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x_new;</w:t>
      </w:r>
    </w:p>
    <w:p w14:paraId="31B6056E">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his(1:k);</w:t>
      </w:r>
    </w:p>
    <w:p w14:paraId="7F361D21">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return;</w:t>
      </w:r>
    </w:p>
    <w:p w14:paraId="58F7FCDD">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3D91ADD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x_new;</w:t>
      </w:r>
    </w:p>
    <w:p w14:paraId="0A67B440">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6EC3C2D4">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end</w:t>
      </w:r>
    </w:p>
    <w:p w14:paraId="095BD7F7">
      <w:pPr>
        <w:rPr>
          <w:rFonts w:hint="eastAsia" w:ascii="华文楷体" w:hAnsi="华文楷体" w:eastAsia="华文楷体" w:cs="华文楷体"/>
        </w:rPr>
      </w:pPr>
    </w:p>
    <w:p w14:paraId="72C9B0A1">
      <w:pPr>
        <w:pStyle w:val="5"/>
        <w:rPr>
          <w:rFonts w:hint="eastAsia" w:ascii="华文楷体" w:hAnsi="华文楷体" w:eastAsia="华文楷体" w:cs="华文楷体"/>
        </w:rPr>
      </w:pPr>
      <w:r>
        <w:rPr>
          <w:rFonts w:hint="eastAsia" w:ascii="华文楷体" w:hAnsi="华文楷体" w:eastAsia="华文楷体" w:cs="华文楷体"/>
        </w:rPr>
        <w:t>3.2.2 高斯-赛德尔迭代法</w:t>
      </w:r>
    </w:p>
    <w:p w14:paraId="45BE0F81">
      <w:pPr>
        <w:ind w:firstLine="420" w:firstLineChars="200"/>
        <w:rPr>
          <w:rFonts w:hint="eastAsia" w:ascii="华文楷体" w:hAnsi="华文楷体" w:eastAsia="华文楷体" w:cs="华文楷体"/>
        </w:rPr>
      </w:pPr>
      <w:r>
        <w:rPr>
          <w:rFonts w:hint="eastAsia" w:ascii="华文楷体" w:hAnsi="华文楷体" w:eastAsia="华文楷体" w:cs="华文楷体"/>
        </w:rPr>
        <w:t>Gauss-Seidel 迭代可以看成 Jacobi 的改进。它的思想是：一旦某个分量的新值已经算出来，就立刻用于后续分量的更新。</w:t>
      </w:r>
    </w:p>
    <w:p w14:paraId="6A79B2A2">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(D+L)</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=b−U</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oMath>
      </m:oMathPara>
    </w:p>
    <w:p w14:paraId="1A542FF5">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=−(D+L</m:t>
          </m:r>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U</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+(D+L</m:t>
          </m:r>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b</m:t>
          </m:r>
        </m:oMath>
      </m:oMathPara>
    </w:p>
    <w:p w14:paraId="17FC371A">
      <w:pPr>
        <w:pStyle w:val="164"/>
        <w:shd w:val="clear" w:fill="F2F5FA"/>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B</m:t>
              </m:r>
              <m:ctrlPr>
                <w:rPr>
                  <w:rFonts w:ascii="Cambria Math" w:hAnsi="Cambria Math" w:eastAsia="华文楷体"/>
                  <w:sz w:val="20"/>
                </w:rPr>
              </m:ctrlPr>
            </m:e>
            <m:sub>
              <m:r>
                <m:rPr/>
                <w:rPr>
                  <w:rFonts w:hint="default" w:ascii="Cambria Math" w:hAnsi="Cambria Math" w:eastAsia="华文楷体"/>
                  <w:sz w:val="20"/>
                </w:rPr>
                <m:t>GS</m:t>
              </m:r>
              <m:ctrlPr>
                <w:rPr>
                  <w:rFonts w:ascii="Cambria Math" w:hAnsi="Cambria Math" w:eastAsia="华文楷体"/>
                  <w:sz w:val="20"/>
                </w:rPr>
              </m:ctrlPr>
            </m:sub>
          </m:sSub>
          <m:r>
            <m:rPr/>
            <w:rPr>
              <w:rFonts w:hint="default" w:ascii="Cambria Math" w:hAnsi="Cambria Math" w:eastAsia="华文楷体"/>
              <w:sz w:val="20"/>
            </w:rPr>
            <m:t>=−(D+L</m:t>
          </m:r>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U</m:t>
          </m:r>
        </m:oMath>
      </m:oMathPara>
    </w:p>
    <w:p w14:paraId="69C8DEFB">
      <w:pPr>
        <w:ind w:firstLine="420" w:firstLineChars="200"/>
        <w:rPr>
          <w:rFonts w:hint="eastAsia" w:ascii="华文楷体" w:hAnsi="华文楷体" w:eastAsia="华文楷体" w:cs="华文楷体"/>
        </w:rPr>
      </w:pPr>
      <w:r>
        <w:rPr>
          <w:rFonts w:hint="eastAsia" w:ascii="华文楷体" w:hAnsi="华文楷体" w:eastAsia="华文楷体" w:cs="华文楷体"/>
        </w:rPr>
        <w:t>按分量写，Gauss-Seidel 迭代为：</w:t>
      </w:r>
    </w:p>
    <w:p w14:paraId="392CAE67">
      <w:pPr>
        <w:pStyle w:val="164"/>
        <w:shd w:val="clear" w:fill="F2F5FA"/>
        <w:rPr>
          <w:rFonts w:hint="eastAsia" w:ascii="华文楷体" w:hAnsi="华文楷体" w:eastAsia="华文楷体" w:cs="华文楷体"/>
        </w:rPr>
      </w:pPr>
      <m:oMathPara>
        <m:oMath>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i</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ii</m:t>
                  </m:r>
                  <m:ctrlPr>
                    <w:rPr>
                      <w:rFonts w:ascii="Cambria Math" w:hAnsi="Cambria Math" w:eastAsia="华文楷体"/>
                      <w:sz w:val="20"/>
                    </w:rPr>
                  </m:ctrlPr>
                </m:sub>
              </m:sSub>
              <m:ctrlPr>
                <w:rPr>
                  <w:rFonts w:hint="default" w:ascii="Cambria Math" w:hAnsi="Cambria Math" w:eastAsia="华文楷体"/>
                  <w:sz w:val="20"/>
                </w:rPr>
              </m:ctrlPr>
            </m:den>
          </m:f>
          <m:d>
            <m:dPr>
              <m:ctrlPr>
                <w:rPr>
                  <w:rFonts w:hint="default" w:ascii="Cambria Math" w:hAnsi="Cambria Math" w:eastAsia="华文楷体"/>
                  <w:sz w:val="20"/>
                </w:rPr>
              </m:ctrlPr>
            </m:dPr>
            <m:e>
              <m:sSub>
                <m:sSubPr>
                  <m:ctrlPr>
                    <w:rPr>
                      <w:rFonts w:hint="default" w:ascii="Cambria Math" w:hAnsi="Cambria Math" w:eastAsia="华文楷体"/>
                      <w:sz w:val="20"/>
                    </w:rPr>
                  </m:ctrlPr>
                </m:sSubPr>
                <m:e>
                  <m:r>
                    <m:rPr/>
                    <w:rPr>
                      <w:rFonts w:hint="default" w:ascii="Cambria Math" w:hAnsi="Cambria Math" w:eastAsia="华文楷体"/>
                      <w:sz w:val="20"/>
                    </w:rPr>
                    <m:t>b</m:t>
                  </m:r>
                  <m:ctrlPr>
                    <w:rPr>
                      <w:rFonts w:ascii="Cambria Math" w:hAnsi="Cambria Math" w:eastAsia="华文楷体"/>
                      <w:sz w:val="20"/>
                    </w:rPr>
                  </m:ctrlPr>
                </m:e>
                <m:sub>
                  <m:r>
                    <m:rPr/>
                    <w:rPr>
                      <w:rFonts w:hint="default" w:ascii="Cambria Math" w:hAnsi="Cambria Math" w:eastAsia="华文楷体"/>
                      <w:sz w:val="20"/>
                    </w:rPr>
                    <m:t>i</m:t>
                  </m:r>
                  <m:ctrlPr>
                    <w:rPr>
                      <w:rFonts w:ascii="Cambria Math" w:hAnsi="Cambria Math" w:eastAsia="华文楷体"/>
                      <w:sz w:val="20"/>
                    </w:rPr>
                  </m:ctrlPr>
                </m:sub>
              </m:sSub>
              <m:r>
                <m:rPr/>
                <w:rPr>
                  <w:rFonts w:hint="default" w:ascii="Cambria Math" w:hAnsi="Cambria Math" w:eastAsia="华文楷体"/>
                  <w:sz w:val="20"/>
                </w:rPr>
                <m:t>−</m:t>
              </m:r>
              <m:nary>
                <m:naryPr>
                  <m:chr m:val="∑"/>
                  <m:limLoc m:val="subSup"/>
                  <m:ctrlPr>
                    <w:rPr>
                      <w:rFonts w:hint="default" w:ascii="Cambria Math" w:hAnsi="Cambria Math" w:eastAsia="华文楷体"/>
                      <w:sz w:val="20"/>
                    </w:rPr>
                  </m:ctrlPr>
                </m:naryPr>
                <m:sub>
                  <m:r>
                    <m:rPr/>
                    <w:rPr>
                      <w:rFonts w:hint="default" w:ascii="Cambria Math" w:hAnsi="Cambria Math" w:eastAsia="华文楷体"/>
                      <w:sz w:val="20"/>
                    </w:rPr>
                    <m:t>j=1</m:t>
                  </m:r>
                  <m:ctrlPr>
                    <w:rPr>
                      <w:rFonts w:ascii="Cambria Math" w:hAnsi="Cambria Math" w:eastAsia="华文楷体"/>
                      <w:sz w:val="20"/>
                    </w:rPr>
                  </m:ctrlPr>
                </m:sub>
                <m:sup>
                  <m:r>
                    <m:rPr/>
                    <w:rPr>
                      <w:rFonts w:hint="default" w:ascii="Cambria Math" w:hAnsi="Cambria Math" w:eastAsia="华文楷体"/>
                      <w:sz w:val="20"/>
                    </w:rPr>
                    <m:t>i−1</m:t>
                  </m:r>
                  <m:ctrlPr>
                    <w:rPr>
                      <w:rFonts w:ascii="Cambria Math" w:hAnsi="Cambria Math" w:eastAsia="华文楷体"/>
                      <w:sz w:val="20"/>
                    </w:rPr>
                  </m:ctrlPr>
                </m:sup>
                <m:e>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ij</m:t>
                      </m:r>
                      <m:ctrlPr>
                        <w:rPr>
                          <w:rFonts w:ascii="Cambria Math" w:hAnsi="Cambria Math" w:eastAsia="华文楷体"/>
                          <w:sz w:val="20"/>
                        </w:rPr>
                      </m:ctrlPr>
                    </m:sub>
                  </m:sSub>
                  <m:ctrlPr>
                    <w:rPr>
                      <w:rFonts w:hint="default" w:ascii="Cambria Math" w:hAnsi="Cambria Math" w:eastAsia="华文楷体"/>
                      <w:sz w:val="20"/>
                    </w:rPr>
                  </m:ctrlPr>
                </m:e>
              </m:nary>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hint="default" w:ascii="Cambria Math" w:hAnsi="Cambria Math" w:eastAsia="华文楷体"/>
                      <w:sz w:val="20"/>
                    </w:rPr>
                  </m:ctrlPr>
                </m:e>
                <m:sub>
                  <m:r>
                    <m:rPr/>
                    <w:rPr>
                      <w:rFonts w:hint="default" w:ascii="Cambria Math" w:hAnsi="Cambria Math" w:eastAsia="华文楷体"/>
                      <w:sz w:val="20"/>
                    </w:rPr>
                    <m:t>j</m:t>
                  </m:r>
                  <m:ctrlPr>
                    <w:rPr>
                      <w:rFonts w:hint="default" w:ascii="Cambria Math" w:hAnsi="Cambria Math" w:eastAsia="华文楷体"/>
                      <w:sz w:val="20"/>
                    </w:rPr>
                  </m:ctrlPr>
                </m:sub>
                <m:sup>
                  <m:r>
                    <m:rPr/>
                    <w:rPr>
                      <w:rFonts w:hint="default" w:ascii="Cambria Math" w:hAnsi="Cambria Math" w:eastAsia="华文楷体"/>
                      <w:sz w:val="20"/>
                    </w:rPr>
                    <m:t>(k+1)</m:t>
                  </m:r>
                  <m:ctrlPr>
                    <w:rPr>
                      <w:rFonts w:hint="default" w:ascii="Cambria Math" w:hAnsi="Cambria Math" w:eastAsia="华文楷体"/>
                      <w:sz w:val="20"/>
                    </w:rPr>
                  </m:ctrlPr>
                </m:sup>
              </m:sSubSup>
              <m:r>
                <m:rPr/>
                <w:rPr>
                  <w:rFonts w:hint="default" w:ascii="Cambria Math" w:hAnsi="Cambria Math" w:eastAsia="华文楷体"/>
                  <w:sz w:val="20"/>
                </w:rPr>
                <m:t>−</m:t>
              </m:r>
              <m:nary>
                <m:naryPr>
                  <m:chr m:val="∑"/>
                  <m:limLoc m:val="subSup"/>
                  <m:ctrlPr>
                    <w:rPr>
                      <w:rFonts w:hint="default" w:ascii="Cambria Math" w:hAnsi="Cambria Math" w:eastAsia="华文楷体"/>
                      <w:sz w:val="20"/>
                    </w:rPr>
                  </m:ctrlPr>
                </m:naryPr>
                <m:sub>
                  <m:r>
                    <m:rPr/>
                    <w:rPr>
                      <w:rFonts w:hint="default" w:ascii="Cambria Math" w:hAnsi="Cambria Math" w:eastAsia="华文楷体"/>
                      <w:sz w:val="20"/>
                    </w:rPr>
                    <m:t>j=i+1</m:t>
                  </m:r>
                  <m:ctrlPr>
                    <w:rPr>
                      <w:rFonts w:hint="default" w:ascii="Cambria Math" w:hAnsi="Cambria Math" w:eastAsia="华文楷体"/>
                      <w:sz w:val="20"/>
                    </w:rPr>
                  </m:ctrlPr>
                </m:sub>
                <m:sup>
                  <m:r>
                    <m:rPr/>
                    <w:rPr>
                      <w:rFonts w:hint="default" w:ascii="Cambria Math" w:hAnsi="Cambria Math" w:eastAsia="华文楷体"/>
                      <w:sz w:val="20"/>
                    </w:rPr>
                    <m:t>n</m:t>
                  </m:r>
                  <m:ctrlPr>
                    <w:rPr>
                      <w:rFonts w:hint="default" w:ascii="Cambria Math" w:hAnsi="Cambria Math" w:eastAsia="华文楷体"/>
                      <w:sz w:val="20"/>
                    </w:rPr>
                  </m:ctrlPr>
                </m:sup>
                <m:e>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ij</m:t>
                      </m:r>
                      <m:ctrlPr>
                        <w:rPr>
                          <w:rFonts w:ascii="Cambria Math" w:hAnsi="Cambria Math" w:eastAsia="华文楷体"/>
                          <w:sz w:val="20"/>
                        </w:rPr>
                      </m:ctrlPr>
                    </m:sub>
                  </m:sSub>
                  <m:ctrlPr>
                    <w:rPr>
                      <w:rFonts w:hint="default" w:ascii="Cambria Math" w:hAnsi="Cambria Math" w:eastAsia="华文楷体"/>
                      <w:sz w:val="20"/>
                    </w:rPr>
                  </m:ctrlPr>
                </m:e>
              </m:nary>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hint="default" w:ascii="Cambria Math" w:hAnsi="Cambria Math" w:eastAsia="华文楷体"/>
                      <w:sz w:val="20"/>
                    </w:rPr>
                  </m:ctrlPr>
                </m:e>
                <m:sub>
                  <m:r>
                    <m:rPr/>
                    <w:rPr>
                      <w:rFonts w:hint="default" w:ascii="Cambria Math" w:hAnsi="Cambria Math" w:eastAsia="华文楷体"/>
                      <w:sz w:val="20"/>
                    </w:rPr>
                    <m:t>j</m:t>
                  </m:r>
                  <m:ctrlPr>
                    <w:rPr>
                      <w:rFonts w:hint="default" w:ascii="Cambria Math" w:hAnsi="Cambria Math" w:eastAsia="华文楷体"/>
                      <w:sz w:val="20"/>
                    </w:rPr>
                  </m:ctrlPr>
                </m:sub>
                <m:sup>
                  <m:r>
                    <m:rPr/>
                    <w:rPr>
                      <w:rFonts w:hint="default" w:ascii="Cambria Math" w:hAnsi="Cambria Math" w:eastAsia="华文楷体"/>
                      <w:sz w:val="20"/>
                    </w:rPr>
                    <m:t>(k)</m:t>
                  </m:r>
                  <m:ctrlPr>
                    <w:rPr>
                      <w:rFonts w:hint="default" w:ascii="Cambria Math" w:hAnsi="Cambria Math" w:eastAsia="华文楷体"/>
                      <w:sz w:val="20"/>
                    </w:rPr>
                  </m:ctrlPr>
                </m:sup>
              </m:sSubSup>
              <m:ctrlPr>
                <w:rPr>
                  <w:rFonts w:hint="default" w:ascii="Cambria Math" w:hAnsi="Cambria Math" w:eastAsia="华文楷体"/>
                  <w:sz w:val="20"/>
                </w:rPr>
              </m:ctrlPr>
            </m:e>
          </m:d>
        </m:oMath>
      </m:oMathPara>
    </w:p>
    <w:p w14:paraId="27C1B76C">
      <w:pPr>
        <w:rPr>
          <w:rFonts w:hint="eastAsia" w:ascii="华文楷体" w:hAnsi="华文楷体" w:eastAsia="华文楷体" w:cs="华文楷体"/>
        </w:rPr>
      </w:pPr>
      <w:r>
        <w:rPr>
          <w:rFonts w:hint="eastAsia" w:ascii="华文楷体" w:hAnsi="华文楷体" w:eastAsia="华文楷体" w:cs="华文楷体"/>
          <w:b/>
          <w:sz w:val="21"/>
        </w:rPr>
        <w:t>与 Jacobi 的关键差别</w:t>
      </w:r>
    </w:p>
    <w:p w14:paraId="7AD60E02">
      <w:pPr>
        <w:ind w:left="317" w:hanging="173"/>
        <w:rPr>
          <w:rFonts w:hint="eastAsia" w:ascii="华文楷体" w:hAnsi="华文楷体" w:eastAsia="华文楷体" w:cs="华文楷体"/>
        </w:rPr>
      </w:pPr>
      <w:r>
        <w:rPr>
          <w:rFonts w:hint="eastAsia" w:ascii="华文楷体" w:hAnsi="华文楷体" w:eastAsia="华文楷体" w:cs="华文楷体"/>
          <w:sz w:val="21"/>
        </w:rPr>
        <w:t>• Jacobi 更新</w:t>
      </w:r>
      <m:oMath>
        <m:sSubSup>
          <m:sSubSupPr>
            <m:ctrlPr>
              <w:rPr>
                <w:rFonts w:hint="default" w:ascii="Cambria Math" w:hAnsi="Cambria Math" w:eastAsia="华文楷体"/>
                <w:sz w:val="21"/>
              </w:rPr>
            </m:ctrlPr>
          </m:sSubSupPr>
          <m:e>
            <m:r>
              <m:rPr/>
              <w:rPr>
                <w:rFonts w:hint="default" w:ascii="Cambria Math" w:hAnsi="Cambria Math" w:eastAsia="华文楷体"/>
                <w:sz w:val="21"/>
              </w:rPr>
              <m:t>x</m:t>
            </m:r>
            <m:ctrlPr>
              <w:rPr>
                <w:rFonts w:ascii="Cambria Math" w:hAnsi="Cambria Math" w:eastAsia="华文楷体"/>
                <w:sz w:val="21"/>
              </w:rPr>
            </m:ctrlPr>
          </m:e>
          <m:sub>
            <m:r>
              <m:rPr/>
              <w:rPr>
                <w:rFonts w:hint="default" w:ascii="Cambria Math" w:hAnsi="Cambria Math" w:eastAsia="华文楷体"/>
                <w:sz w:val="21"/>
              </w:rPr>
              <m:t>i</m:t>
            </m:r>
            <m:ctrlPr>
              <w:rPr>
                <w:rFonts w:ascii="Cambria Math" w:hAnsi="Cambria Math" w:eastAsia="华文楷体"/>
                <w:sz w:val="21"/>
              </w:rPr>
            </m:ctrlPr>
          </m:sub>
          <m:sup>
            <m:r>
              <m:rPr/>
              <w:rPr>
                <w:rFonts w:hint="default" w:ascii="Cambria Math" w:hAnsi="Cambria Math" w:eastAsia="华文楷体"/>
                <w:sz w:val="21"/>
              </w:rPr>
              <m:t>(k+1)</m:t>
            </m:r>
            <m:ctrlPr>
              <w:rPr>
                <w:rFonts w:ascii="Cambria Math" w:hAnsi="Cambria Math" w:eastAsia="华文楷体"/>
                <w:sz w:val="21"/>
              </w:rPr>
            </m:ctrlPr>
          </m:sup>
        </m:sSubSup>
      </m:oMath>
      <w:r>
        <w:rPr>
          <w:rFonts w:hint="eastAsia" w:ascii="华文楷体" w:hAnsi="华文楷体" w:eastAsia="华文楷体" w:cs="华文楷体"/>
          <w:sz w:val="21"/>
        </w:rPr>
        <w:t xml:space="preserve"> 时，所有其他分量都用旧值</w:t>
      </w:r>
      <m:oMath>
        <m:sSubSup>
          <m:sSubSupPr>
            <m:ctrlPr>
              <w:rPr>
                <w:rFonts w:hint="default" w:ascii="Cambria Math" w:hAnsi="Cambria Math" w:eastAsia="华文楷体"/>
                <w:sz w:val="21"/>
              </w:rPr>
            </m:ctrlPr>
          </m:sSubSupPr>
          <m:e>
            <m:r>
              <m:rPr/>
              <w:rPr>
                <w:rFonts w:hint="default" w:ascii="Cambria Math" w:hAnsi="Cambria Math" w:eastAsia="华文楷体"/>
                <w:sz w:val="21"/>
              </w:rPr>
              <m:t>x</m:t>
            </m:r>
            <m:ctrlPr>
              <w:rPr>
                <w:rFonts w:ascii="Cambria Math" w:hAnsi="Cambria Math" w:eastAsia="华文楷体"/>
                <w:sz w:val="21"/>
              </w:rPr>
            </m:ctrlPr>
          </m:e>
          <m:sub>
            <m:r>
              <m:rPr/>
              <w:rPr>
                <w:rFonts w:hint="default" w:ascii="Cambria Math" w:hAnsi="Cambria Math" w:eastAsia="华文楷体"/>
                <w:sz w:val="21"/>
              </w:rPr>
              <m:t>j</m:t>
            </m:r>
            <m:ctrlPr>
              <w:rPr>
                <w:rFonts w:ascii="Cambria Math" w:hAnsi="Cambria Math" w:eastAsia="华文楷体"/>
                <w:sz w:val="21"/>
              </w:rPr>
            </m:ctrlPr>
          </m:sub>
          <m:sup>
            <m:r>
              <m:rPr/>
              <w:rPr>
                <w:rFonts w:hint="default" w:ascii="Cambria Math" w:hAnsi="Cambria Math" w:eastAsia="华文楷体"/>
                <w:sz w:val="21"/>
              </w:rPr>
              <m:t>(k)</m:t>
            </m:r>
            <m:ctrlPr>
              <w:rPr>
                <w:rFonts w:ascii="Cambria Math" w:hAnsi="Cambria Math" w:eastAsia="华文楷体"/>
                <w:sz w:val="21"/>
              </w:rPr>
            </m:ctrlPr>
          </m:sup>
        </m:sSubSup>
      </m:oMath>
      <w:r>
        <w:rPr>
          <w:rFonts w:hint="eastAsia" w:ascii="华文楷体" w:hAnsi="华文楷体" w:eastAsia="华文楷体" w:cs="华文楷体"/>
          <w:sz w:val="21"/>
        </w:rPr>
        <w:t>。</w:t>
      </w:r>
    </w:p>
    <w:p w14:paraId="59E7A152">
      <w:pPr>
        <w:ind w:left="317" w:hanging="173"/>
        <w:rPr>
          <w:rFonts w:hint="eastAsia" w:ascii="华文楷体" w:hAnsi="华文楷体" w:eastAsia="华文楷体" w:cs="华文楷体"/>
        </w:rPr>
      </w:pPr>
      <w:r>
        <w:rPr>
          <w:rFonts w:hint="eastAsia" w:ascii="华文楷体" w:hAnsi="华文楷体" w:eastAsia="华文楷体" w:cs="华文楷体"/>
          <w:sz w:val="21"/>
        </w:rPr>
        <w:t>• Gauss-Seidel 更新</w:t>
      </w:r>
      <m:oMath>
        <m:sSubSup>
          <m:sSubSupPr>
            <m:ctrlPr>
              <w:rPr>
                <w:rFonts w:hint="default" w:ascii="Cambria Math" w:hAnsi="Cambria Math" w:eastAsia="华文楷体"/>
                <w:sz w:val="21"/>
              </w:rPr>
            </m:ctrlPr>
          </m:sSubSupPr>
          <m:e>
            <m:r>
              <m:rPr/>
              <w:rPr>
                <w:rFonts w:hint="default" w:ascii="Cambria Math" w:hAnsi="Cambria Math" w:eastAsia="华文楷体"/>
                <w:sz w:val="21"/>
              </w:rPr>
              <m:t>x</m:t>
            </m:r>
            <m:ctrlPr>
              <w:rPr>
                <w:rFonts w:ascii="Cambria Math" w:hAnsi="Cambria Math" w:eastAsia="华文楷体"/>
                <w:sz w:val="21"/>
              </w:rPr>
            </m:ctrlPr>
          </m:e>
          <m:sub>
            <m:r>
              <m:rPr/>
              <w:rPr>
                <w:rFonts w:hint="default" w:ascii="Cambria Math" w:hAnsi="Cambria Math" w:eastAsia="华文楷体"/>
                <w:sz w:val="21"/>
              </w:rPr>
              <m:t>i</m:t>
            </m:r>
            <m:ctrlPr>
              <w:rPr>
                <w:rFonts w:ascii="Cambria Math" w:hAnsi="Cambria Math" w:eastAsia="华文楷体"/>
                <w:sz w:val="21"/>
              </w:rPr>
            </m:ctrlPr>
          </m:sub>
          <m:sup>
            <m:r>
              <m:rPr/>
              <w:rPr>
                <w:rFonts w:hint="default" w:ascii="Cambria Math" w:hAnsi="Cambria Math" w:eastAsia="华文楷体"/>
                <w:sz w:val="21"/>
              </w:rPr>
              <m:t>(k+1)</m:t>
            </m:r>
            <m:ctrlPr>
              <w:rPr>
                <w:rFonts w:ascii="Cambria Math" w:hAnsi="Cambria Math" w:eastAsia="华文楷体"/>
                <w:sz w:val="21"/>
              </w:rPr>
            </m:ctrlPr>
          </m:sup>
        </m:sSubSup>
      </m:oMath>
      <w:r>
        <w:rPr>
          <w:rFonts w:hint="eastAsia" w:ascii="华文楷体" w:hAnsi="华文楷体" w:eastAsia="华文楷体" w:cs="华文楷体"/>
          <w:sz w:val="21"/>
        </w:rPr>
        <w:t xml:space="preserve"> 时，前面已经算出的分量用新值</w:t>
      </w:r>
      <m:oMath>
        <m:sSubSup>
          <m:sSubSupPr>
            <m:ctrlPr>
              <w:rPr>
                <w:rFonts w:hint="default" w:ascii="Cambria Math" w:hAnsi="Cambria Math" w:eastAsia="华文楷体"/>
                <w:sz w:val="21"/>
              </w:rPr>
            </m:ctrlPr>
          </m:sSubSupPr>
          <m:e>
            <m:r>
              <m:rPr/>
              <w:rPr>
                <w:rFonts w:hint="default" w:ascii="Cambria Math" w:hAnsi="Cambria Math" w:eastAsia="华文楷体"/>
                <w:sz w:val="21"/>
              </w:rPr>
              <m:t>x</m:t>
            </m:r>
            <m:ctrlPr>
              <w:rPr>
                <w:rFonts w:ascii="Cambria Math" w:hAnsi="Cambria Math" w:eastAsia="华文楷体"/>
                <w:sz w:val="21"/>
              </w:rPr>
            </m:ctrlPr>
          </m:e>
          <m:sub>
            <m:r>
              <m:rPr/>
              <w:rPr>
                <w:rFonts w:hint="default" w:ascii="Cambria Math" w:hAnsi="Cambria Math" w:eastAsia="华文楷体"/>
                <w:sz w:val="21"/>
              </w:rPr>
              <m:t>j</m:t>
            </m:r>
            <m:ctrlPr>
              <w:rPr>
                <w:rFonts w:ascii="Cambria Math" w:hAnsi="Cambria Math" w:eastAsia="华文楷体"/>
                <w:sz w:val="21"/>
              </w:rPr>
            </m:ctrlPr>
          </m:sub>
          <m:sup>
            <m:r>
              <m:rPr/>
              <w:rPr>
                <w:rFonts w:hint="default" w:ascii="Cambria Math" w:hAnsi="Cambria Math" w:eastAsia="华文楷体"/>
                <w:sz w:val="21"/>
              </w:rPr>
              <m:t>(k+1)</m:t>
            </m:r>
            <m:ctrlPr>
              <w:rPr>
                <w:rFonts w:ascii="Cambria Math" w:hAnsi="Cambria Math" w:eastAsia="华文楷体"/>
                <w:sz w:val="21"/>
              </w:rPr>
            </m:ctrlPr>
          </m:sup>
        </m:sSubSup>
      </m:oMath>
      <w:r>
        <w:rPr>
          <w:rFonts w:hint="eastAsia" w:ascii="华文楷体" w:hAnsi="华文楷体" w:eastAsia="华文楷体" w:cs="华文楷体"/>
          <w:sz w:val="21"/>
        </w:rPr>
        <w:t xml:space="preserve">，后面尚未更新的分量用旧值 </w:t>
      </w:r>
      <m:oMath>
        <m:sSubSup>
          <m:sSubSupPr>
            <m:ctrlPr>
              <w:rPr>
                <w:rFonts w:hint="default" w:ascii="Cambria Math" w:hAnsi="Cambria Math" w:eastAsia="华文楷体"/>
                <w:sz w:val="21"/>
              </w:rPr>
            </m:ctrlPr>
          </m:sSubSupPr>
          <m:e>
            <m:r>
              <m:rPr/>
              <w:rPr>
                <w:rFonts w:hint="default" w:ascii="Cambria Math" w:hAnsi="Cambria Math" w:eastAsia="华文楷体"/>
                <w:sz w:val="21"/>
              </w:rPr>
              <m:t>x</m:t>
            </m:r>
            <m:ctrlPr>
              <w:rPr>
                <w:rFonts w:ascii="Cambria Math" w:hAnsi="Cambria Math" w:eastAsia="华文楷体"/>
                <w:sz w:val="21"/>
              </w:rPr>
            </m:ctrlPr>
          </m:e>
          <m:sub>
            <m:r>
              <m:rPr/>
              <w:rPr>
                <w:rFonts w:hint="default" w:ascii="Cambria Math" w:hAnsi="Cambria Math" w:eastAsia="华文楷体"/>
                <w:sz w:val="21"/>
              </w:rPr>
              <m:t>j</m:t>
            </m:r>
            <m:ctrlPr>
              <w:rPr>
                <w:rFonts w:ascii="Cambria Math" w:hAnsi="Cambria Math" w:eastAsia="华文楷体"/>
                <w:sz w:val="21"/>
              </w:rPr>
            </m:ctrlPr>
          </m:sub>
          <m:sup>
            <m:r>
              <m:rPr/>
              <w:rPr>
                <w:rFonts w:hint="default" w:ascii="Cambria Math" w:hAnsi="Cambria Math" w:eastAsia="华文楷体"/>
                <w:sz w:val="21"/>
              </w:rPr>
              <m:t>(k)</m:t>
            </m:r>
            <m:ctrlPr>
              <w:rPr>
                <w:rFonts w:ascii="Cambria Math" w:hAnsi="Cambria Math" w:eastAsia="华文楷体"/>
                <w:sz w:val="21"/>
              </w:rPr>
            </m:ctrlPr>
          </m:sup>
        </m:sSubSup>
      </m:oMath>
      <w:r>
        <w:rPr>
          <w:rFonts w:hint="eastAsia" w:ascii="华文楷体" w:hAnsi="华文楷体" w:eastAsia="华文楷体" w:cs="华文楷体"/>
          <w:sz w:val="21"/>
        </w:rPr>
        <w:t>。</w:t>
      </w:r>
    </w:p>
    <w:p w14:paraId="14C36DFF">
      <w:pPr>
        <w:ind w:left="317" w:hanging="173"/>
        <w:rPr>
          <w:rFonts w:hint="eastAsia" w:ascii="华文楷体" w:hAnsi="华文楷体" w:eastAsia="华文楷体" w:cs="华文楷体"/>
        </w:rPr>
      </w:pPr>
      <w:r>
        <w:rPr>
          <w:rFonts w:hint="eastAsia" w:ascii="华文楷体" w:hAnsi="华文楷体" w:eastAsia="华文楷体" w:cs="华文楷体"/>
          <w:sz w:val="21"/>
        </w:rPr>
        <w:t>• 因此 Gauss-Seidel 通常比 Jacobi 收敛更快，但</w:t>
      </w:r>
      <w:r>
        <w:rPr>
          <w:rFonts w:hint="eastAsia" w:ascii="华文楷体" w:hAnsi="华文楷体" w:eastAsia="华文楷体" w:cs="华文楷体"/>
          <w:b/>
          <w:bCs/>
          <w:sz w:val="21"/>
        </w:rPr>
        <w:t>并行性较差</w:t>
      </w:r>
      <w:r>
        <w:rPr>
          <w:rFonts w:hint="eastAsia" w:ascii="华文楷体" w:hAnsi="华文楷体" w:eastAsia="华文楷体" w:cs="华文楷体"/>
          <w:sz w:val="21"/>
        </w:rPr>
        <w:t>。</w:t>
      </w:r>
    </w:p>
    <w:p w14:paraId="645B56CE">
      <w:pPr>
        <w:pStyle w:val="5"/>
        <w:rPr>
          <w:rFonts w:hint="eastAsia" w:ascii="华文楷体" w:hAnsi="华文楷体" w:eastAsia="华文楷体" w:cs="华文楷体"/>
        </w:rPr>
      </w:pPr>
      <w:r>
        <w:rPr>
          <w:rFonts w:hint="eastAsia" w:ascii="华文楷体" w:hAnsi="华文楷体" w:eastAsia="华文楷体" w:cs="华文楷体"/>
        </w:rPr>
        <w:t>3.2.2.1 统一例子的 Gauss-Seidel 迭代式</w:t>
      </w:r>
    </w:p>
    <w:p w14:paraId="1DB8110E">
      <w:pPr>
        <w:pStyle w:val="164"/>
        <w:shd w:val="clear" w:fill="F2F5FA"/>
        <w:rPr>
          <w:rFonts w:hint="eastAsia" w:ascii="华文楷体" w:hAnsi="华文楷体" w:eastAsia="华文楷体" w:cs="华文楷体"/>
        </w:rPr>
      </w:pPr>
      <m:oMathPara>
        <m:oMath>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1</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d>
            <m:dPr>
              <m:ctrlPr>
                <w:rPr>
                  <w:rFonts w:hint="default" w:ascii="Cambria Math" w:hAnsi="Cambria Math" w:eastAsia="华文楷体"/>
                  <w:sz w:val="20"/>
                </w:rPr>
              </m:ctrlPr>
            </m:dPr>
            <m:e>
              <m:r>
                <m:rPr/>
                <w:rPr>
                  <w:rFonts w:hint="default" w:ascii="Cambria Math" w:hAnsi="Cambria Math" w:eastAsia="华文楷体"/>
                  <w:sz w:val="20"/>
                </w:rPr>
                <m:t>1+</m:t>
              </m:r>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2</m:t>
                  </m:r>
                  <m:ctrlPr>
                    <w:rPr>
                      <w:rFonts w:ascii="Cambria Math" w:hAnsi="Cambria Math" w:eastAsia="华文楷体"/>
                      <w:sz w:val="20"/>
                    </w:rPr>
                  </m:ctrlPr>
                </m:sub>
                <m:sup>
                  <m:r>
                    <m:rPr/>
                    <w:rPr>
                      <w:rFonts w:hint="default" w:ascii="Cambria Math" w:hAnsi="Cambria Math" w:eastAsia="华文楷体"/>
                      <w:sz w:val="20"/>
                    </w:rPr>
                    <m:t>(k)</m:t>
                  </m:r>
                  <m:ctrlPr>
                    <w:rPr>
                      <w:rFonts w:ascii="Cambria Math" w:hAnsi="Cambria Math" w:eastAsia="华文楷体"/>
                      <w:sz w:val="20"/>
                    </w:rPr>
                  </m:ctrlPr>
                </m:sup>
              </m:sSubSup>
              <m:ctrlPr>
                <w:rPr>
                  <w:rFonts w:hint="default" w:ascii="Cambria Math" w:hAnsi="Cambria Math" w:eastAsia="华文楷体"/>
                  <w:sz w:val="20"/>
                </w:rPr>
              </m:ctrlPr>
            </m:e>
          </m:d>
        </m:oMath>
      </m:oMathPara>
    </w:p>
    <w:p w14:paraId="1AD2F32A">
      <w:pPr>
        <w:pStyle w:val="164"/>
        <w:shd w:val="clear" w:fill="F2F5FA"/>
        <w:rPr>
          <w:rFonts w:hint="eastAsia" w:ascii="华文楷体" w:hAnsi="华文楷体" w:eastAsia="华文楷体" w:cs="华文楷体"/>
        </w:rPr>
      </w:pPr>
      <m:oMathPara>
        <m:oMath>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2</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d>
            <m:dPr>
              <m:ctrlPr>
                <w:rPr>
                  <w:rFonts w:hint="default" w:ascii="Cambria Math" w:hAnsi="Cambria Math" w:eastAsia="华文楷体"/>
                  <w:sz w:val="20"/>
                </w:rPr>
              </m:ctrlPr>
            </m:dPr>
            <m:e>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1</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r>
                <m:rPr/>
                <w:rPr>
                  <w:rFonts w:hint="default" w:ascii="Cambria Math" w:hAnsi="Cambria Math" w:eastAsia="华文楷体"/>
                  <w:sz w:val="20"/>
                </w:rPr>
                <m:t>+</m:t>
              </m:r>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3</m:t>
                  </m:r>
                  <m:ctrlPr>
                    <w:rPr>
                      <w:rFonts w:ascii="Cambria Math" w:hAnsi="Cambria Math" w:eastAsia="华文楷体"/>
                      <w:sz w:val="20"/>
                    </w:rPr>
                  </m:ctrlPr>
                </m:sub>
                <m:sup>
                  <m:r>
                    <m:rPr/>
                    <w:rPr>
                      <w:rFonts w:hint="default" w:ascii="Cambria Math" w:hAnsi="Cambria Math" w:eastAsia="华文楷体"/>
                      <w:sz w:val="20"/>
                    </w:rPr>
                    <m:t>(k)</m:t>
                  </m:r>
                  <m:ctrlPr>
                    <w:rPr>
                      <w:rFonts w:ascii="Cambria Math" w:hAnsi="Cambria Math" w:eastAsia="华文楷体"/>
                      <w:sz w:val="20"/>
                    </w:rPr>
                  </m:ctrlPr>
                </m:sup>
              </m:sSubSup>
              <m:ctrlPr>
                <w:rPr>
                  <w:rFonts w:hint="default" w:ascii="Cambria Math" w:hAnsi="Cambria Math" w:eastAsia="华文楷体"/>
                  <w:sz w:val="20"/>
                </w:rPr>
              </m:ctrlPr>
            </m:e>
          </m:d>
        </m:oMath>
      </m:oMathPara>
    </w:p>
    <w:p w14:paraId="7D9FC475">
      <w:pPr>
        <w:pStyle w:val="164"/>
        <w:shd w:val="clear" w:fill="F2F5FA"/>
        <w:rPr>
          <w:rFonts w:hint="eastAsia" w:ascii="华文楷体" w:hAnsi="华文楷体" w:eastAsia="华文楷体" w:cs="华文楷体"/>
        </w:rPr>
      </w:pPr>
      <m:oMathPara>
        <m:oMath>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3</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d>
            <m:dPr>
              <m:ctrlPr>
                <w:rPr>
                  <w:rFonts w:hint="default" w:ascii="Cambria Math" w:hAnsi="Cambria Math" w:eastAsia="华文楷体"/>
                  <w:sz w:val="20"/>
                </w:rPr>
              </m:ctrlPr>
            </m:dPr>
            <m:e>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2</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r>
                <m:rPr/>
                <w:rPr>
                  <w:rFonts w:hint="default" w:ascii="Cambria Math" w:hAnsi="Cambria Math" w:eastAsia="华文楷体"/>
                  <w:sz w:val="20"/>
                </w:rPr>
                <m:t>+</m:t>
              </m:r>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4</m:t>
                  </m:r>
                  <m:ctrlPr>
                    <w:rPr>
                      <w:rFonts w:ascii="Cambria Math" w:hAnsi="Cambria Math" w:eastAsia="华文楷体"/>
                      <w:sz w:val="20"/>
                    </w:rPr>
                  </m:ctrlPr>
                </m:sub>
                <m:sup>
                  <m:r>
                    <m:rPr/>
                    <w:rPr>
                      <w:rFonts w:hint="default" w:ascii="Cambria Math" w:hAnsi="Cambria Math" w:eastAsia="华文楷体"/>
                      <w:sz w:val="20"/>
                    </w:rPr>
                    <m:t>(k)</m:t>
                  </m:r>
                  <m:ctrlPr>
                    <w:rPr>
                      <w:rFonts w:ascii="Cambria Math" w:hAnsi="Cambria Math" w:eastAsia="华文楷体"/>
                      <w:sz w:val="20"/>
                    </w:rPr>
                  </m:ctrlPr>
                </m:sup>
              </m:sSubSup>
              <m:ctrlPr>
                <w:rPr>
                  <w:rFonts w:hint="default" w:ascii="Cambria Math" w:hAnsi="Cambria Math" w:eastAsia="华文楷体"/>
                  <w:sz w:val="20"/>
                </w:rPr>
              </m:ctrlPr>
            </m:e>
          </m:d>
        </m:oMath>
      </m:oMathPara>
    </w:p>
    <w:p w14:paraId="5964DFF1">
      <w:pPr>
        <w:pStyle w:val="164"/>
        <w:shd w:val="clear" w:fill="F2F5FA"/>
        <w:rPr>
          <w:rFonts w:hint="eastAsia" w:ascii="华文楷体" w:hAnsi="华文楷体" w:eastAsia="华文楷体" w:cs="华文楷体"/>
        </w:rPr>
      </w:pPr>
      <m:oMathPara>
        <m:oMath>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4</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d>
            <m:dPr>
              <m:ctrlPr>
                <w:rPr>
                  <w:rFonts w:hint="default" w:ascii="Cambria Math" w:hAnsi="Cambria Math" w:eastAsia="华文楷体"/>
                  <w:sz w:val="20"/>
                </w:rPr>
              </m:ctrlPr>
            </m:dPr>
            <m:e>
              <m:r>
                <m:rPr/>
                <w:rPr>
                  <w:rFonts w:hint="default" w:ascii="Cambria Math" w:hAnsi="Cambria Math" w:eastAsia="华文楷体"/>
                  <w:sz w:val="20"/>
                </w:rPr>
                <m:t>1+</m:t>
              </m:r>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3</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ctrlPr>
                <w:rPr>
                  <w:rFonts w:hint="default" w:ascii="Cambria Math" w:hAnsi="Cambria Math" w:eastAsia="华文楷体"/>
                  <w:sz w:val="20"/>
                </w:rPr>
              </m:ctrlPr>
            </m:e>
          </m:d>
        </m:oMath>
      </m:oMathPara>
    </w:p>
    <w:p w14:paraId="10BC1B4F">
      <w:pPr>
        <w:ind w:firstLine="420" w:firstLineChars="200"/>
        <w:rPr>
          <w:rFonts w:hint="eastAsia" w:ascii="华文楷体" w:hAnsi="华文楷体" w:eastAsia="华文楷体" w:cs="华文楷体"/>
        </w:rPr>
      </w:pPr>
      <w:r>
        <w:rPr>
          <w:rFonts w:hint="eastAsia" w:ascii="华文楷体" w:hAnsi="华文楷体" w:eastAsia="华文楷体" w:cs="华文楷体"/>
        </w:rPr>
        <w:t>若</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(0)</m:t>
            </m:r>
            <m:ctrlPr>
              <w:rPr>
                <w:rFonts w:ascii="Cambria Math" w:hAnsi="Cambria Math" w:eastAsia="华文楷体"/>
                <w:sz w:val="21"/>
              </w:rPr>
            </m:ctrlPr>
          </m:sup>
        </m:sSup>
        <m:r>
          <m:rPr/>
          <w:rPr>
            <w:rFonts w:hint="default" w:ascii="Cambria Math" w:hAnsi="Cambria Math" w:eastAsia="华文楷体"/>
            <w:sz w:val="21"/>
          </w:rPr>
          <m:t>=0</m:t>
        </m:r>
      </m:oMath>
      <w:r>
        <w:rPr>
          <w:rFonts w:hint="eastAsia" w:ascii="华文楷体" w:hAnsi="华文楷体" w:eastAsia="华文楷体" w:cs="华文楷体"/>
        </w:rPr>
        <w:t>，则第一轮依次得到：</w:t>
      </w:r>
    </w:p>
    <w:p w14:paraId="24568B93">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m:t>
          </m:r>
          <m:d>
            <m:dPr>
              <m:begChr m:val="["/>
              <m:endChr m:val="]"/>
              <m:ctrlPr>
                <w:rPr>
                  <w:rFonts w:hint="default" w:ascii="Cambria Math" w:hAnsi="Cambria Math" w:eastAsia="华文楷体"/>
                  <w:sz w:val="20"/>
                </w:rPr>
              </m:ctrlPr>
            </m:dPr>
            <m:e>
              <m:m>
                <m:mPr>
                  <m:mcs>
                    <m:mc>
                      <m:mcPr>
                        <m:count m:val="1"/>
                        <m:mcJc m:val="center"/>
                      </m:mcPr>
                    </m:mc>
                  </m:mcs>
                  <m:ctrlPr>
                    <w:rPr>
                      <w:rFonts w:hint="default" w:ascii="Cambria Math" w:hAnsi="Cambria Math" w:eastAsia="华文楷体"/>
                      <w:sz w:val="20"/>
                    </w:rPr>
                  </m:ctrlPr>
                </m:mPr>
                <m:mr>
                  <m:e>
                    <m:r>
                      <m:rPr/>
                      <w:rPr>
                        <w:rFonts w:hint="default" w:ascii="Cambria Math" w:hAnsi="Cambria Math" w:eastAsia="华文楷体"/>
                        <w:sz w:val="20"/>
                      </w:rPr>
                      <m:t>1/2 1/4 1/8 9/16</m:t>
                    </m:r>
                    <m:ctrlPr>
                      <w:rPr>
                        <w:rFonts w:ascii="Cambria Math" w:hAnsi="Cambria Math" w:eastAsia="华文楷体"/>
                        <w:sz w:val="20"/>
                      </w:rPr>
                    </m:ctrlPr>
                  </m:e>
                </m:mr>
              </m:m>
              <m:ctrlPr>
                <w:rPr>
                  <w:rFonts w:hint="default" w:ascii="Cambria Math" w:hAnsi="Cambria Math" w:eastAsia="华文楷体"/>
                  <w:sz w:val="20"/>
                </w:rPr>
              </m:ctrlPr>
            </m:e>
          </m:d>
        </m:oMath>
      </m:oMathPara>
    </w:p>
    <w:p w14:paraId="5A493B46">
      <w:pPr>
        <w:ind w:firstLine="420" w:firstLineChars="200"/>
        <w:rPr>
          <w:rFonts w:hint="eastAsia" w:ascii="华文楷体" w:hAnsi="华文楷体" w:eastAsia="华文楷体" w:cs="华文楷体"/>
        </w:rPr>
      </w:pPr>
      <w:r>
        <w:rPr>
          <w:rFonts w:hint="eastAsia" w:ascii="华文楷体" w:hAnsi="华文楷体" w:eastAsia="华文楷体" w:cs="华文楷体"/>
        </w:rPr>
        <w:t>与 Jacobi 相比，Gauss-Seidel 在一轮内部已经让信息从左到右传播，所以通常收敛更快。</w:t>
      </w:r>
    </w:p>
    <w:p w14:paraId="07C20164">
      <w:pPr>
        <w:pStyle w:val="5"/>
        <w:rPr>
          <w:rFonts w:hint="eastAsia" w:ascii="华文楷体" w:hAnsi="华文楷体" w:eastAsia="华文楷体" w:cs="华文楷体"/>
        </w:rPr>
      </w:pPr>
      <w:r>
        <w:rPr>
          <w:rFonts w:hint="eastAsia" w:ascii="华文楷体" w:hAnsi="华文楷体" w:eastAsia="华文楷体" w:cs="华文楷体"/>
        </w:rPr>
        <w:t>3.2.2.2 算法步骤与复杂度</w:t>
      </w:r>
    </w:p>
    <w:p w14:paraId="0B9EBCD4">
      <w:pPr>
        <w:ind w:left="403" w:hanging="259"/>
        <w:rPr>
          <w:rFonts w:hint="eastAsia" w:ascii="华文楷体" w:hAnsi="华文楷体" w:eastAsia="华文楷体" w:cs="华文楷体"/>
        </w:rPr>
      </w:pPr>
      <w:r>
        <w:rPr>
          <w:rFonts w:hint="eastAsia" w:ascii="华文楷体" w:hAnsi="华文楷体" w:eastAsia="华文楷体" w:cs="华文楷体"/>
          <w:sz w:val="21"/>
        </w:rPr>
        <w:t xml:space="preserve">(1) 给定初值 </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(0)</m:t>
            </m:r>
            <m:ctrlPr>
              <w:rPr>
                <w:rFonts w:ascii="Cambria Math" w:hAnsi="Cambria Math" w:eastAsia="华文楷体"/>
                <w:sz w:val="21"/>
              </w:rPr>
            </m:ctrlPr>
          </m:sup>
        </m:sSup>
      </m:oMath>
      <w:r>
        <w:rPr>
          <w:rFonts w:hint="eastAsia" w:ascii="华文楷体" w:hAnsi="华文楷体" w:eastAsia="华文楷体" w:cs="华文楷体"/>
          <w:sz w:val="21"/>
        </w:rPr>
        <w:t>。</w:t>
      </w:r>
    </w:p>
    <w:p w14:paraId="48408DA0">
      <w:pPr>
        <w:ind w:left="403" w:hanging="259"/>
        <w:rPr>
          <w:rFonts w:hint="eastAsia" w:ascii="华文楷体" w:hAnsi="华文楷体" w:eastAsia="华文楷体" w:cs="华文楷体"/>
        </w:rPr>
      </w:pPr>
      <w:r>
        <w:rPr>
          <w:rFonts w:hint="eastAsia" w:ascii="华文楷体" w:hAnsi="华文楷体" w:eastAsia="华文楷体" w:cs="华文楷体"/>
          <w:sz w:val="21"/>
        </w:rPr>
        <w:t>(2) 从 i = 1 到 n 逐个更新分量。</w:t>
      </w:r>
    </w:p>
    <w:p w14:paraId="2381CD8A">
      <w:pPr>
        <w:ind w:left="403" w:hanging="259"/>
        <w:rPr>
          <w:rFonts w:hint="eastAsia" w:ascii="华文楷体" w:hAnsi="华文楷体" w:eastAsia="华文楷体" w:cs="华文楷体"/>
        </w:rPr>
      </w:pPr>
      <w:r>
        <w:rPr>
          <w:rFonts w:hint="eastAsia" w:ascii="华文楷体" w:hAnsi="华文楷体" w:eastAsia="华文楷体" w:cs="华文楷体"/>
          <w:sz w:val="21"/>
        </w:rPr>
        <w:t>(3) 计算第 i 个分量时，i 前面的分量使用本轮新值，i 后面的分量使用上一轮旧值。</w:t>
      </w:r>
    </w:p>
    <w:p w14:paraId="07D55406">
      <w:pPr>
        <w:ind w:left="403" w:hanging="259"/>
        <w:rPr>
          <w:rFonts w:hint="eastAsia" w:ascii="华文楷体" w:hAnsi="华文楷体" w:eastAsia="华文楷体" w:cs="华文楷体"/>
        </w:rPr>
      </w:pPr>
      <w:r>
        <w:rPr>
          <w:rFonts w:hint="eastAsia" w:ascii="华文楷体" w:hAnsi="华文楷体" w:eastAsia="华文楷体" w:cs="华文楷体"/>
          <w:sz w:val="21"/>
        </w:rPr>
        <w:t>(4) 一轮结束后计算残量或增量，判断是否满足停止准则。</w:t>
      </w:r>
    </w:p>
    <w:p w14:paraId="20470257">
      <w:pPr>
        <w:ind w:left="403" w:hanging="259"/>
        <w:rPr>
          <w:rFonts w:hint="eastAsia" w:ascii="华文楷体" w:hAnsi="华文楷体" w:eastAsia="华文楷体" w:cs="华文楷体"/>
        </w:rPr>
      </w:pPr>
      <w:r>
        <w:rPr>
          <w:rFonts w:hint="eastAsia" w:ascii="华文楷体" w:hAnsi="华文楷体" w:eastAsia="华文楷体" w:cs="华文楷体"/>
          <w:sz w:val="21"/>
        </w:rPr>
        <w:t>(5) 重复直到收敛或达到最大迭代次数。</w:t>
      </w:r>
    </w:p>
    <w:p w14:paraId="2E719049">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单步复杂度≈O(nnz(A)),  存储量≈O(n+nnz(A))</m:t>
          </m:r>
        </m:oMath>
      </m:oMathPara>
    </w:p>
    <w:p w14:paraId="45DFD819">
      <w:pPr>
        <w:pStyle w:val="5"/>
        <w:rPr>
          <w:rFonts w:hint="eastAsia" w:ascii="华文楷体" w:hAnsi="华文楷体" w:eastAsia="华文楷体" w:cs="华文楷体"/>
        </w:rPr>
      </w:pPr>
      <w:r>
        <w:rPr>
          <w:rFonts w:hint="eastAsia" w:ascii="华文楷体" w:hAnsi="华文楷体" w:eastAsia="华文楷体" w:cs="华文楷体"/>
        </w:rPr>
        <w:t>3.2.2.3 Matlab 实现</w:t>
      </w:r>
    </w:p>
    <w:p w14:paraId="7F49E6D4">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function [x,his] = gs_solver(A,b,x0,maxit,tol)</w:t>
      </w:r>
    </w:p>
    <w:p w14:paraId="36A5F79D">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n = length(b);</w:t>
      </w:r>
    </w:p>
    <w:p w14:paraId="3E7B824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x0;</w:t>
      </w:r>
    </w:p>
    <w:p w14:paraId="5EC83372">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zeros(maxit,1);</w:t>
      </w:r>
    </w:p>
    <w:p w14:paraId="06550498">
      <w:pPr>
        <w:pStyle w:val="165"/>
        <w:shd w:val="clear" w:fill="F7F7F7"/>
        <w:rPr>
          <w:rFonts w:hint="eastAsia" w:ascii="华文楷体" w:hAnsi="华文楷体" w:eastAsia="华文楷体" w:cs="华文楷体"/>
        </w:rPr>
      </w:pPr>
    </w:p>
    <w:p w14:paraId="0B2C343B">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k = 1:maxit</w:t>
      </w:r>
    </w:p>
    <w:p w14:paraId="0BC5F02E">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i = 1:n</w:t>
      </w:r>
    </w:p>
    <w:p w14:paraId="3ABBA7B5">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s1 = A(i,1:i-1) * x(1:i-1);</w:t>
      </w:r>
    </w:p>
    <w:p w14:paraId="47537A6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s2 = A(i,i+1:n) * x(i+1:n);</w:t>
      </w:r>
    </w:p>
    <w:p w14:paraId="7C35A7A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x(i) = (b(i) - s1 - s2) / A(i,i);</w:t>
      </w:r>
    </w:p>
    <w:p w14:paraId="3F2EA515">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2EE11ECA">
      <w:pPr>
        <w:pStyle w:val="165"/>
        <w:shd w:val="clear" w:fill="F7F7F7"/>
        <w:rPr>
          <w:rFonts w:hint="eastAsia" w:ascii="华文楷体" w:hAnsi="华文楷体" w:eastAsia="华文楷体" w:cs="华文楷体"/>
        </w:rPr>
      </w:pPr>
    </w:p>
    <w:p w14:paraId="63E7FCFF">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his(k) = norm(b - A*x, inf);</w:t>
      </w:r>
    </w:p>
    <w:p w14:paraId="0CC76F9E">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if his(k) &lt; tol</w:t>
      </w:r>
    </w:p>
    <w:p w14:paraId="0A95BEA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his(1:k);</w:t>
      </w:r>
    </w:p>
    <w:p w14:paraId="5090E292">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return;</w:t>
      </w:r>
    </w:p>
    <w:p w14:paraId="7671B83B">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67271CE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28D8C81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end</w:t>
      </w:r>
    </w:p>
    <w:p w14:paraId="2B216042">
      <w:pPr>
        <w:rPr>
          <w:rFonts w:hint="eastAsia" w:ascii="华文楷体" w:hAnsi="华文楷体" w:eastAsia="华文楷体" w:cs="华文楷体"/>
        </w:rPr>
      </w:pPr>
    </w:p>
    <w:p w14:paraId="7A09738F">
      <w:pPr>
        <w:pStyle w:val="5"/>
        <w:rPr>
          <w:rFonts w:hint="eastAsia" w:ascii="华文楷体" w:hAnsi="华文楷体" w:eastAsia="华文楷体" w:cs="华文楷体"/>
        </w:rPr>
      </w:pPr>
      <w:r>
        <w:rPr>
          <w:rFonts w:hint="eastAsia" w:ascii="华文楷体" w:hAnsi="华文楷体" w:eastAsia="华文楷体" w:cs="华文楷体"/>
        </w:rPr>
        <w:t>3.2.3 逐次超松弛迭代法</w:t>
      </w:r>
    </w:p>
    <w:p w14:paraId="56F0AC73">
      <w:pPr>
        <w:ind w:firstLine="420" w:firstLineChars="200"/>
        <w:rPr>
          <w:rFonts w:hint="eastAsia" w:ascii="华文楷体" w:hAnsi="华文楷体" w:eastAsia="华文楷体" w:cs="华文楷体"/>
        </w:rPr>
      </w:pPr>
      <w:r>
        <w:rPr>
          <w:rFonts w:hint="eastAsia" w:ascii="华文楷体" w:hAnsi="华文楷体" w:eastAsia="华文楷体" w:cs="华文楷体"/>
        </w:rPr>
        <w:t>SOR 方法是在 Gauss-Seidel 的基础上引入松弛因子</w:t>
      </w:r>
      <m:oMath>
        <m:r>
          <m:rPr/>
          <w:rPr>
            <w:rFonts w:hint="default" w:ascii="Cambria Math" w:hAnsi="Cambria Math" w:eastAsia="华文楷体"/>
            <w:sz w:val="21"/>
          </w:rPr>
          <m:t>ω</m:t>
        </m:r>
      </m:oMath>
      <w:r>
        <w:rPr>
          <w:rFonts w:hint="eastAsia" w:ascii="华文楷体" w:hAnsi="华文楷体" w:eastAsia="华文楷体" w:cs="华文楷体"/>
        </w:rPr>
        <w:t>。它不是完全接受 Gauss-Seidel 给出的新值，而是在旧值和新值之间进行</w:t>
      </w:r>
      <w:r>
        <w:rPr>
          <w:rFonts w:hint="eastAsia" w:ascii="华文楷体" w:hAnsi="华文楷体" w:eastAsia="华文楷体" w:cs="华文楷体"/>
          <w:b/>
          <w:bCs/>
        </w:rPr>
        <w:t>加权修正</w:t>
      </w:r>
      <w:r>
        <w:rPr>
          <w:rFonts w:hint="eastAsia" w:ascii="华文楷体" w:hAnsi="华文楷体" w:eastAsia="华文楷体" w:cs="华文楷体"/>
        </w:rPr>
        <w:t>。</w:t>
      </w:r>
    </w:p>
    <w:p w14:paraId="3E2C92FB">
      <w:pPr>
        <w:pStyle w:val="164"/>
        <w:shd w:val="clear" w:fill="F2F5FA"/>
        <w:rPr>
          <w:rFonts w:hint="eastAsia" w:ascii="华文楷体" w:hAnsi="华文楷体" w:eastAsia="华文楷体" w:cs="华文楷体"/>
        </w:rPr>
      </w:pPr>
      <m:oMathPara>
        <m:oMath>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i</m:t>
              </m:r>
              <m:ctrlPr>
                <w:rPr>
                  <w:rFonts w:ascii="Cambria Math" w:hAnsi="Cambria Math" w:eastAsia="华文楷体"/>
                  <w:sz w:val="20"/>
                </w:rPr>
              </m:ctrlPr>
            </m:sub>
            <m:sup>
              <m:r>
                <m:rPr/>
                <w:rPr>
                  <w:rFonts w:hint="default" w:ascii="Cambria Math" w:hAnsi="Cambria Math" w:eastAsia="华文楷体"/>
                  <w:sz w:val="20"/>
                </w:rPr>
                <m:t>(k+1)</m:t>
              </m:r>
              <m:ctrlPr>
                <w:rPr>
                  <w:rFonts w:ascii="Cambria Math" w:hAnsi="Cambria Math" w:eastAsia="华文楷体"/>
                  <w:sz w:val="20"/>
                </w:rPr>
              </m:ctrlPr>
            </m:sup>
          </m:sSubSup>
          <m:r>
            <m:rPr/>
            <w:rPr>
              <w:rFonts w:hint="default" w:ascii="Cambria Math" w:hAnsi="Cambria Math" w:eastAsia="华文楷体"/>
              <w:sz w:val="20"/>
            </w:rPr>
            <m:t>=(1−ω)</m:t>
          </m:r>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i</m:t>
              </m:r>
              <m:ctrlPr>
                <w:rPr>
                  <w:rFonts w:ascii="Cambria Math" w:hAnsi="Cambria Math" w:eastAsia="华文楷体"/>
                  <w:sz w:val="20"/>
                </w:rPr>
              </m:ctrlPr>
            </m:sub>
            <m:sup>
              <m:r>
                <m:rPr/>
                <w:rPr>
                  <w:rFonts w:hint="default" w:ascii="Cambria Math" w:hAnsi="Cambria Math" w:eastAsia="华文楷体"/>
                  <w:sz w:val="20"/>
                </w:rPr>
                <m:t>(k)</m:t>
              </m:r>
              <m:ctrlPr>
                <w:rPr>
                  <w:rFonts w:ascii="Cambria Math" w:hAnsi="Cambria Math" w:eastAsia="华文楷体"/>
                  <w:sz w:val="20"/>
                </w:rPr>
              </m:ctrlPr>
            </m:sup>
          </m:sSub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ω</m:t>
              </m:r>
              <m:ctrlPr>
                <w:rPr>
                  <w:rFonts w:ascii="Cambria Math" w:hAnsi="Cambria Math" w:eastAsia="华文楷体"/>
                  <w:sz w:val="20"/>
                </w:rPr>
              </m:ctrlPr>
            </m:num>
            <m:den>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ii</m:t>
                  </m:r>
                  <m:ctrlPr>
                    <w:rPr>
                      <w:rFonts w:ascii="Cambria Math" w:hAnsi="Cambria Math" w:eastAsia="华文楷体"/>
                      <w:sz w:val="20"/>
                    </w:rPr>
                  </m:ctrlPr>
                </m:sub>
              </m:sSub>
              <m:ctrlPr>
                <w:rPr>
                  <w:rFonts w:hint="default" w:ascii="Cambria Math" w:hAnsi="Cambria Math" w:eastAsia="华文楷体"/>
                  <w:sz w:val="20"/>
                </w:rPr>
              </m:ctrlPr>
            </m:den>
          </m:f>
          <m:d>
            <m:dPr>
              <m:ctrlPr>
                <w:rPr>
                  <w:rFonts w:hint="default" w:ascii="Cambria Math" w:hAnsi="Cambria Math" w:eastAsia="华文楷体"/>
                  <w:sz w:val="20"/>
                </w:rPr>
              </m:ctrlPr>
            </m:dPr>
            <m:e>
              <m:sSub>
                <m:sSubPr>
                  <m:ctrlPr>
                    <w:rPr>
                      <w:rFonts w:hint="default" w:ascii="Cambria Math" w:hAnsi="Cambria Math" w:eastAsia="华文楷体"/>
                      <w:sz w:val="20"/>
                    </w:rPr>
                  </m:ctrlPr>
                </m:sSubPr>
                <m:e>
                  <m:r>
                    <m:rPr/>
                    <w:rPr>
                      <w:rFonts w:hint="default" w:ascii="Cambria Math" w:hAnsi="Cambria Math" w:eastAsia="华文楷体"/>
                      <w:sz w:val="20"/>
                    </w:rPr>
                    <m:t>b</m:t>
                  </m:r>
                  <m:ctrlPr>
                    <w:rPr>
                      <w:rFonts w:ascii="Cambria Math" w:hAnsi="Cambria Math" w:eastAsia="华文楷体"/>
                      <w:sz w:val="20"/>
                    </w:rPr>
                  </m:ctrlPr>
                </m:e>
                <m:sub>
                  <m:r>
                    <m:rPr/>
                    <w:rPr>
                      <w:rFonts w:hint="default" w:ascii="Cambria Math" w:hAnsi="Cambria Math" w:eastAsia="华文楷体"/>
                      <w:sz w:val="20"/>
                    </w:rPr>
                    <m:t>i</m:t>
                  </m:r>
                  <m:ctrlPr>
                    <w:rPr>
                      <w:rFonts w:ascii="Cambria Math" w:hAnsi="Cambria Math" w:eastAsia="华文楷体"/>
                      <w:sz w:val="20"/>
                    </w:rPr>
                  </m:ctrlPr>
                </m:sub>
              </m:sSub>
              <m:r>
                <m:rPr/>
                <w:rPr>
                  <w:rFonts w:hint="default" w:ascii="Cambria Math" w:hAnsi="Cambria Math" w:eastAsia="华文楷体"/>
                  <w:sz w:val="20"/>
                </w:rPr>
                <m:t>−</m:t>
              </m:r>
              <m:nary>
                <m:naryPr>
                  <m:chr m:val="∑"/>
                  <m:limLoc m:val="subSup"/>
                  <m:ctrlPr>
                    <w:rPr>
                      <w:rFonts w:hint="default" w:ascii="Cambria Math" w:hAnsi="Cambria Math" w:eastAsia="华文楷体"/>
                      <w:sz w:val="20"/>
                    </w:rPr>
                  </m:ctrlPr>
                </m:naryPr>
                <m:sub>
                  <m:r>
                    <m:rPr/>
                    <w:rPr>
                      <w:rFonts w:hint="default" w:ascii="Cambria Math" w:hAnsi="Cambria Math" w:eastAsia="华文楷体"/>
                      <w:sz w:val="20"/>
                    </w:rPr>
                    <m:t>j=1</m:t>
                  </m:r>
                  <m:ctrlPr>
                    <w:rPr>
                      <w:rFonts w:ascii="Cambria Math" w:hAnsi="Cambria Math" w:eastAsia="华文楷体"/>
                      <w:sz w:val="20"/>
                    </w:rPr>
                  </m:ctrlPr>
                </m:sub>
                <m:sup>
                  <m:r>
                    <m:rPr/>
                    <w:rPr>
                      <w:rFonts w:hint="default" w:ascii="Cambria Math" w:hAnsi="Cambria Math" w:eastAsia="华文楷体"/>
                      <w:sz w:val="20"/>
                    </w:rPr>
                    <m:t>i−1</m:t>
                  </m:r>
                  <m:ctrlPr>
                    <w:rPr>
                      <w:rFonts w:ascii="Cambria Math" w:hAnsi="Cambria Math" w:eastAsia="华文楷体"/>
                      <w:sz w:val="20"/>
                    </w:rPr>
                  </m:ctrlPr>
                </m:sup>
                <m:e>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ij</m:t>
                      </m:r>
                      <m:ctrlPr>
                        <w:rPr>
                          <w:rFonts w:ascii="Cambria Math" w:hAnsi="Cambria Math" w:eastAsia="华文楷体"/>
                          <w:sz w:val="20"/>
                        </w:rPr>
                      </m:ctrlPr>
                    </m:sub>
                  </m:sSub>
                  <m:ctrlPr>
                    <w:rPr>
                      <w:rFonts w:hint="default" w:ascii="Cambria Math" w:hAnsi="Cambria Math" w:eastAsia="华文楷体"/>
                      <w:sz w:val="20"/>
                    </w:rPr>
                  </m:ctrlPr>
                </m:e>
              </m:nary>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hint="default" w:ascii="Cambria Math" w:hAnsi="Cambria Math" w:eastAsia="华文楷体"/>
                      <w:sz w:val="20"/>
                    </w:rPr>
                  </m:ctrlPr>
                </m:e>
                <m:sub>
                  <m:r>
                    <m:rPr/>
                    <w:rPr>
                      <w:rFonts w:hint="default" w:ascii="Cambria Math" w:hAnsi="Cambria Math" w:eastAsia="华文楷体"/>
                      <w:sz w:val="20"/>
                    </w:rPr>
                    <m:t>j</m:t>
                  </m:r>
                  <m:ctrlPr>
                    <w:rPr>
                      <w:rFonts w:hint="default" w:ascii="Cambria Math" w:hAnsi="Cambria Math" w:eastAsia="华文楷体"/>
                      <w:sz w:val="20"/>
                    </w:rPr>
                  </m:ctrlPr>
                </m:sub>
                <m:sup>
                  <m:r>
                    <m:rPr/>
                    <w:rPr>
                      <w:rFonts w:hint="default" w:ascii="Cambria Math" w:hAnsi="Cambria Math" w:eastAsia="华文楷体"/>
                      <w:sz w:val="20"/>
                    </w:rPr>
                    <m:t>(k+1)</m:t>
                  </m:r>
                  <m:ctrlPr>
                    <w:rPr>
                      <w:rFonts w:hint="default" w:ascii="Cambria Math" w:hAnsi="Cambria Math" w:eastAsia="华文楷体"/>
                      <w:sz w:val="20"/>
                    </w:rPr>
                  </m:ctrlPr>
                </m:sup>
              </m:sSubSup>
              <m:r>
                <m:rPr/>
                <w:rPr>
                  <w:rFonts w:hint="default" w:ascii="Cambria Math" w:hAnsi="Cambria Math" w:eastAsia="华文楷体"/>
                  <w:sz w:val="20"/>
                </w:rPr>
                <m:t>−</m:t>
              </m:r>
              <m:nary>
                <m:naryPr>
                  <m:chr m:val="∑"/>
                  <m:limLoc m:val="subSup"/>
                  <m:ctrlPr>
                    <w:rPr>
                      <w:rFonts w:hint="default" w:ascii="Cambria Math" w:hAnsi="Cambria Math" w:eastAsia="华文楷体"/>
                      <w:sz w:val="20"/>
                    </w:rPr>
                  </m:ctrlPr>
                </m:naryPr>
                <m:sub>
                  <m:r>
                    <m:rPr/>
                    <w:rPr>
                      <w:rFonts w:hint="default" w:ascii="Cambria Math" w:hAnsi="Cambria Math" w:eastAsia="华文楷体"/>
                      <w:sz w:val="20"/>
                    </w:rPr>
                    <m:t>j=i+1</m:t>
                  </m:r>
                  <m:ctrlPr>
                    <w:rPr>
                      <w:rFonts w:hint="default" w:ascii="Cambria Math" w:hAnsi="Cambria Math" w:eastAsia="华文楷体"/>
                      <w:sz w:val="20"/>
                    </w:rPr>
                  </m:ctrlPr>
                </m:sub>
                <m:sup>
                  <m:r>
                    <m:rPr/>
                    <w:rPr>
                      <w:rFonts w:hint="default" w:ascii="Cambria Math" w:hAnsi="Cambria Math" w:eastAsia="华文楷体"/>
                      <w:sz w:val="20"/>
                    </w:rPr>
                    <m:t>n</m:t>
                  </m:r>
                  <m:ctrlPr>
                    <w:rPr>
                      <w:rFonts w:hint="default" w:ascii="Cambria Math" w:hAnsi="Cambria Math" w:eastAsia="华文楷体"/>
                      <w:sz w:val="20"/>
                    </w:rPr>
                  </m:ctrlPr>
                </m:sup>
                <m:e>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ij</m:t>
                      </m:r>
                      <m:ctrlPr>
                        <w:rPr>
                          <w:rFonts w:ascii="Cambria Math" w:hAnsi="Cambria Math" w:eastAsia="华文楷体"/>
                          <w:sz w:val="20"/>
                        </w:rPr>
                      </m:ctrlPr>
                    </m:sub>
                  </m:sSub>
                  <m:ctrlPr>
                    <w:rPr>
                      <w:rFonts w:hint="default" w:ascii="Cambria Math" w:hAnsi="Cambria Math" w:eastAsia="华文楷体"/>
                      <w:sz w:val="20"/>
                    </w:rPr>
                  </m:ctrlPr>
                </m:e>
              </m:nary>
              <m:sSubSup>
                <m:sSubSupPr>
                  <m:ctrlPr>
                    <w:rPr>
                      <w:rFonts w:hint="default" w:ascii="Cambria Math" w:hAnsi="Cambria Math" w:eastAsia="华文楷体"/>
                      <w:sz w:val="20"/>
                    </w:rPr>
                  </m:ctrlPr>
                </m:sSubSupPr>
                <m:e>
                  <m:r>
                    <m:rPr/>
                    <w:rPr>
                      <w:rFonts w:hint="default" w:ascii="Cambria Math" w:hAnsi="Cambria Math" w:eastAsia="华文楷体"/>
                      <w:sz w:val="20"/>
                    </w:rPr>
                    <m:t>x</m:t>
                  </m:r>
                  <m:ctrlPr>
                    <w:rPr>
                      <w:rFonts w:hint="default" w:ascii="Cambria Math" w:hAnsi="Cambria Math" w:eastAsia="华文楷体"/>
                      <w:sz w:val="20"/>
                    </w:rPr>
                  </m:ctrlPr>
                </m:e>
                <m:sub>
                  <m:r>
                    <m:rPr/>
                    <w:rPr>
                      <w:rFonts w:hint="default" w:ascii="Cambria Math" w:hAnsi="Cambria Math" w:eastAsia="华文楷体"/>
                      <w:sz w:val="20"/>
                    </w:rPr>
                    <m:t>j</m:t>
                  </m:r>
                  <m:ctrlPr>
                    <w:rPr>
                      <w:rFonts w:hint="default" w:ascii="Cambria Math" w:hAnsi="Cambria Math" w:eastAsia="华文楷体"/>
                      <w:sz w:val="20"/>
                    </w:rPr>
                  </m:ctrlPr>
                </m:sub>
                <m:sup>
                  <m:r>
                    <m:rPr/>
                    <w:rPr>
                      <w:rFonts w:hint="default" w:ascii="Cambria Math" w:hAnsi="Cambria Math" w:eastAsia="华文楷体"/>
                      <w:sz w:val="20"/>
                    </w:rPr>
                    <m:t>(k)</m:t>
                  </m:r>
                  <m:ctrlPr>
                    <w:rPr>
                      <w:rFonts w:hint="default" w:ascii="Cambria Math" w:hAnsi="Cambria Math" w:eastAsia="华文楷体"/>
                      <w:sz w:val="20"/>
                    </w:rPr>
                  </m:ctrlPr>
                </m:sup>
              </m:sSubSup>
              <m:ctrlPr>
                <w:rPr>
                  <w:rFonts w:hint="default" w:ascii="Cambria Math" w:hAnsi="Cambria Math" w:eastAsia="华文楷体"/>
                  <w:sz w:val="20"/>
                </w:rPr>
              </m:ctrlPr>
            </m:e>
          </m:d>
        </m:oMath>
      </m:oMathPara>
    </w:p>
    <w:p w14:paraId="016CCBBA">
      <w:pPr>
        <w:ind w:firstLine="420" w:firstLineChars="200"/>
        <w:rPr>
          <w:rFonts w:hint="eastAsia" w:ascii="华文楷体" w:hAnsi="华文楷体" w:eastAsia="华文楷体" w:cs="华文楷体"/>
        </w:rPr>
      </w:pPr>
      <w:r>
        <w:rPr>
          <w:rFonts w:hint="eastAsia" w:ascii="华文楷体" w:hAnsi="华文楷体" w:eastAsia="华文楷体" w:cs="华文楷体"/>
        </w:rPr>
        <w:t>当</w:t>
      </w:r>
      <m:oMath>
        <m:r>
          <m:rPr/>
          <w:rPr>
            <w:rFonts w:hint="default" w:ascii="Cambria Math" w:hAnsi="Cambria Math" w:eastAsia="华文楷体"/>
            <w:sz w:val="21"/>
          </w:rPr>
          <m:t>ω=1</m:t>
        </m:r>
      </m:oMath>
      <w:r>
        <w:rPr>
          <w:rFonts w:hint="eastAsia" w:ascii="华文楷体" w:hAnsi="华文楷体" w:eastAsia="华文楷体" w:cs="华文楷体"/>
        </w:rPr>
        <w:t xml:space="preserve"> 时，SOR 退化为 Gauss-Seidel；当 </w:t>
      </w:r>
      <m:oMath>
        <m:r>
          <m:rPr/>
          <w:rPr>
            <w:rFonts w:hint="default" w:ascii="Cambria Math" w:hAnsi="Cambria Math" w:eastAsia="华文楷体"/>
            <w:sz w:val="21"/>
          </w:rPr>
          <m:t>0&lt;ω&lt;1</m:t>
        </m:r>
      </m:oMath>
      <w:r>
        <w:rPr>
          <w:rFonts w:hint="eastAsia" w:ascii="华文楷体" w:hAnsi="华文楷体" w:eastAsia="华文楷体" w:cs="华文楷体"/>
        </w:rPr>
        <w:t>时称为欠松弛；当</w:t>
      </w:r>
      <m:oMath>
        <m:r>
          <m:rPr/>
          <w:rPr>
            <w:rFonts w:hint="default" w:ascii="Cambria Math" w:hAnsi="Cambria Math" w:eastAsia="华文楷体"/>
            <w:sz w:val="21"/>
          </w:rPr>
          <m:t>1&lt;ω&lt;2</m:t>
        </m:r>
      </m:oMath>
      <w:r>
        <w:rPr>
          <w:rFonts w:hint="eastAsia" w:ascii="华文楷体" w:hAnsi="华文楷体" w:eastAsia="华文楷体" w:cs="华文楷体"/>
        </w:rPr>
        <w:t>时常称为超松弛。</w:t>
      </w:r>
    </w:p>
    <w:p w14:paraId="00A15037">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(D+ωL)</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m:t>
          </m:r>
          <m:d>
            <m:dPr>
              <m:ctrlPr>
                <w:rPr>
                  <w:rFonts w:hint="default" w:ascii="Cambria Math" w:hAnsi="Cambria Math" w:eastAsia="华文楷体"/>
                  <w:sz w:val="20"/>
                </w:rPr>
              </m:ctrlPr>
            </m:dPr>
            <m:e>
              <m:r>
                <m:rPr/>
                <w:rPr>
                  <w:rFonts w:hint="default" w:ascii="Cambria Math" w:hAnsi="Cambria Math" w:eastAsia="华文楷体"/>
                  <w:sz w:val="20"/>
                </w:rPr>
                <m:t>(1−ω)D−ωU</m:t>
              </m:r>
              <m:ctrlPr>
                <w:rPr>
                  <w:rFonts w:ascii="Cambria Math" w:hAnsi="Cambria Math" w:eastAsia="华文楷体"/>
                  <w:sz w:val="20"/>
                </w:rPr>
              </m:ctrlPr>
            </m:e>
          </m:d>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+ωb</m:t>
          </m:r>
        </m:oMath>
      </m:oMathPara>
    </w:p>
    <w:p w14:paraId="24BF722A">
      <w:pPr>
        <w:pStyle w:val="164"/>
        <w:shd w:val="clear" w:fill="F2F5FA"/>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B</m:t>
              </m:r>
              <m:ctrlPr>
                <w:rPr>
                  <w:rFonts w:ascii="Cambria Math" w:hAnsi="Cambria Math" w:eastAsia="华文楷体"/>
                  <w:sz w:val="20"/>
                </w:rPr>
              </m:ctrlPr>
            </m:e>
            <m:sub>
              <m:r>
                <m:rPr/>
                <w:rPr>
                  <w:rFonts w:hint="default" w:ascii="Cambria Math" w:hAnsi="Cambria Math" w:eastAsia="华文楷体"/>
                  <w:sz w:val="20"/>
                </w:rPr>
                <m:t>SOR</m:t>
              </m:r>
              <m:ctrlPr>
                <w:rPr>
                  <w:rFonts w:ascii="Cambria Math" w:hAnsi="Cambria Math" w:eastAsia="华文楷体"/>
                  <w:sz w:val="20"/>
                </w:rPr>
              </m:ctrlPr>
            </m:sub>
          </m:sSub>
          <m:r>
            <m:rPr/>
            <w:rPr>
              <w:rFonts w:hint="default" w:ascii="Cambria Math" w:hAnsi="Cambria Math" w:eastAsia="华文楷体"/>
              <w:sz w:val="20"/>
            </w:rPr>
            <m:t>=(D+ωL</m:t>
          </m:r>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d>
            <m:dPr>
              <m:ctrlPr>
                <w:rPr>
                  <w:rFonts w:hint="default" w:ascii="Cambria Math" w:hAnsi="Cambria Math" w:eastAsia="华文楷体"/>
                  <w:sz w:val="20"/>
                </w:rPr>
              </m:ctrlPr>
            </m:dPr>
            <m:e>
              <m:r>
                <m:rPr/>
                <w:rPr>
                  <w:rFonts w:hint="default" w:ascii="Cambria Math" w:hAnsi="Cambria Math" w:eastAsia="华文楷体"/>
                  <w:sz w:val="20"/>
                </w:rPr>
                <m:t>(1−ω)D−ωU</m:t>
              </m:r>
              <m:ctrlPr>
                <w:rPr>
                  <w:rFonts w:ascii="Cambria Math" w:hAnsi="Cambria Math" w:eastAsia="华文楷体"/>
                  <w:sz w:val="20"/>
                </w:rPr>
              </m:ctrlPr>
            </m:e>
          </m:d>
        </m:oMath>
      </m:oMathPara>
    </w:p>
    <w:p w14:paraId="04112E48">
      <w:pPr>
        <w:ind w:firstLine="420" w:firstLineChars="200"/>
        <w:rPr>
          <w:rFonts w:hint="eastAsia" w:ascii="华文楷体" w:hAnsi="华文楷体" w:eastAsia="华文楷体" w:cs="华文楷体"/>
        </w:rPr>
      </w:pPr>
      <w:r>
        <w:rPr>
          <w:rFonts w:hint="eastAsia" w:ascii="华文楷体" w:hAnsi="华文楷体" w:eastAsia="华文楷体" w:cs="华文楷体"/>
          <w:b/>
          <w:sz w:val="21"/>
        </w:rPr>
        <w:t>为什么松弛可能加速</w:t>
      </w:r>
    </w:p>
    <w:p w14:paraId="1B5BEAFA">
      <w:pPr>
        <w:ind w:left="317" w:hanging="173"/>
        <w:rPr>
          <w:rFonts w:hint="eastAsia" w:ascii="华文楷体" w:hAnsi="华文楷体" w:eastAsia="华文楷体" w:cs="华文楷体"/>
        </w:rPr>
      </w:pPr>
      <w:r>
        <w:rPr>
          <w:rFonts w:hint="eastAsia" w:ascii="华文楷体" w:hAnsi="华文楷体" w:eastAsia="华文楷体" w:cs="华文楷体"/>
          <w:sz w:val="21"/>
        </w:rPr>
        <w:t>• Gauss-Seidel 每一步给出一个自然修正方向。</w:t>
      </w:r>
    </w:p>
    <w:p w14:paraId="51F66B5F">
      <w:pPr>
        <w:ind w:left="317" w:hanging="173"/>
        <w:rPr>
          <w:rFonts w:hint="eastAsia" w:ascii="华文楷体" w:hAnsi="华文楷体" w:eastAsia="华文楷体" w:cs="华文楷体"/>
        </w:rPr>
      </w:pPr>
      <w:r>
        <w:rPr>
          <w:rFonts w:hint="eastAsia" w:ascii="华文楷体" w:hAnsi="华文楷体" w:eastAsia="华文楷体" w:cs="华文楷体"/>
          <w:sz w:val="21"/>
        </w:rPr>
        <w:t xml:space="preserve">• 若这个修正方向总体上可靠，可以适当“多走一点”，即取 </w:t>
      </w:r>
      <m:oMath>
        <m:r>
          <m:rPr/>
          <w:rPr>
            <w:rFonts w:hint="default" w:ascii="Cambria Math" w:hAnsi="Cambria Math" w:eastAsia="华文楷体"/>
            <w:sz w:val="21"/>
          </w:rPr>
          <m:t>ω&gt;1</m:t>
        </m:r>
      </m:oMath>
      <w:r>
        <w:rPr>
          <w:rFonts w:hint="eastAsia" w:ascii="华文楷体" w:hAnsi="华文楷体" w:eastAsia="华文楷体" w:cs="华文楷体"/>
          <w:sz w:val="21"/>
        </w:rPr>
        <w:t>，从而加速。</w:t>
      </w:r>
    </w:p>
    <w:p w14:paraId="79F7A950">
      <w:pPr>
        <w:ind w:left="317" w:hanging="173"/>
        <w:rPr>
          <w:rFonts w:hint="eastAsia" w:ascii="华文楷体" w:hAnsi="华文楷体" w:eastAsia="华文楷体" w:cs="华文楷体"/>
        </w:rPr>
      </w:pPr>
      <w:r>
        <w:rPr>
          <w:rFonts w:hint="eastAsia" w:ascii="华文楷体" w:hAnsi="华文楷体" w:eastAsia="华文楷体" w:cs="华文楷体"/>
          <w:sz w:val="21"/>
        </w:rPr>
        <w:t xml:space="preserve">• 若系统不稳定或震荡明显，可以“少走一点”，即取 </w:t>
      </w:r>
      <m:oMath>
        <m:r>
          <m:rPr/>
          <w:rPr>
            <w:rFonts w:hint="default" w:ascii="Cambria Math" w:hAnsi="Cambria Math" w:eastAsia="华文楷体"/>
            <w:sz w:val="21"/>
          </w:rPr>
          <m:t>0&lt;ω&lt;1</m:t>
        </m:r>
      </m:oMath>
      <w:r>
        <w:rPr>
          <w:rFonts w:hint="eastAsia" w:ascii="华文楷体" w:hAnsi="华文楷体" w:eastAsia="华文楷体" w:cs="华文楷体"/>
          <w:sz w:val="21"/>
        </w:rPr>
        <w:t>，提高稳定性。</w:t>
      </w:r>
    </w:p>
    <w:p w14:paraId="0B68A364">
      <w:pPr>
        <w:ind w:left="317" w:hanging="173"/>
        <w:rPr>
          <w:rFonts w:hint="eastAsia" w:ascii="华文楷体" w:hAnsi="华文楷体" w:eastAsia="华文楷体" w:cs="华文楷体"/>
        </w:rPr>
      </w:pPr>
      <w:r>
        <w:rPr>
          <w:rFonts w:hint="eastAsia" w:ascii="华文楷体" w:hAnsi="华文楷体" w:eastAsia="华文楷体" w:cs="华文楷体"/>
          <w:sz w:val="21"/>
        </w:rPr>
        <w:t>• 但</w:t>
      </w:r>
      <m:oMath>
        <m:r>
          <m:rPr/>
          <w:rPr>
            <w:rFonts w:hint="default" w:ascii="Cambria Math" w:hAnsi="Cambria Math" w:eastAsia="华文楷体"/>
            <w:sz w:val="21"/>
          </w:rPr>
          <m:t>ω</m:t>
        </m:r>
      </m:oMath>
      <w:r>
        <w:rPr>
          <w:rFonts w:hint="eastAsia" w:ascii="华文楷体" w:hAnsi="华文楷体" w:eastAsia="华文楷体" w:cs="华文楷体"/>
          <w:sz w:val="21"/>
        </w:rPr>
        <w:t xml:space="preserve"> 选得不好会导致收敛变慢甚至发散。</w:t>
      </w:r>
    </w:p>
    <w:p w14:paraId="7A562D48">
      <w:pPr>
        <w:pStyle w:val="5"/>
        <w:rPr>
          <w:rFonts w:hint="eastAsia" w:ascii="华文楷体" w:hAnsi="华文楷体" w:eastAsia="华文楷体" w:cs="华文楷体"/>
        </w:rPr>
      </w:pPr>
      <w:r>
        <w:rPr>
          <w:rFonts w:hint="eastAsia" w:ascii="华文楷体" w:hAnsi="华文楷体" w:eastAsia="华文楷体" w:cs="华文楷体"/>
        </w:rPr>
        <w:t>3.2.3.1 SOR 收敛条件常见结论</w:t>
      </w:r>
    </w:p>
    <w:p w14:paraId="3CF806FB">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若A对称正定，则SOR在0&lt;ω&lt;2时收敛。</m:t>
          </m:r>
        </m:oMath>
      </m:oMathPara>
    </w:p>
    <w:p w14:paraId="5B0D1E99">
      <w:pPr>
        <w:ind w:firstLine="420" w:firstLineChars="200"/>
        <w:rPr>
          <w:rFonts w:hint="eastAsia" w:ascii="华文楷体" w:hAnsi="华文楷体" w:eastAsia="华文楷体" w:cs="华文楷体"/>
        </w:rPr>
      </w:pPr>
      <w:r>
        <w:rPr>
          <w:rFonts w:hint="eastAsia" w:ascii="华文楷体" w:hAnsi="华文楷体" w:eastAsia="华文楷体" w:cs="华文楷体"/>
        </w:rPr>
        <w:t>对于许多由椭圆型偏微分方程离散得到的问题，SOR 的最佳松弛因子可以近似估计，但一般问题中通常需要通过试验或理论分析确定。</w:t>
      </w:r>
    </w:p>
    <w:p w14:paraId="160B9EA3">
      <w:pPr>
        <w:pStyle w:val="164"/>
        <w:shd w:val="clear" w:fill="F2F5FA"/>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ω</m:t>
              </m:r>
              <m:ctrlPr>
                <w:rPr>
                  <w:rFonts w:ascii="Cambria Math" w:hAnsi="Cambria Math" w:eastAsia="华文楷体"/>
                  <w:sz w:val="20"/>
                </w:rPr>
              </m:ctrlPr>
            </m:e>
            <m:sub>
              <m:r>
                <m:rPr/>
                <w:rPr>
                  <w:rFonts w:hint="default" w:ascii="Cambria Math" w:hAnsi="Cambria Math" w:eastAsia="华文楷体"/>
                  <w:sz w:val="20"/>
                </w:rPr>
                <m:t>opt</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2</m:t>
              </m:r>
              <m:ctrlPr>
                <w:rPr>
                  <w:rFonts w:ascii="Cambria Math" w:hAnsi="Cambria Math" w:eastAsia="华文楷体"/>
                  <w:sz w:val="20"/>
                </w:rPr>
              </m:ctrlPr>
            </m:num>
            <m:den>
              <m:r>
                <m:rPr/>
                <w:rPr>
                  <w:rFonts w:hint="default" w:ascii="Cambria Math" w:hAnsi="Cambria Math" w:eastAsia="华文楷体"/>
                  <w:sz w:val="20"/>
                </w:rPr>
                <m:t>1+</m:t>
              </m:r>
              <m:rad>
                <m:radPr>
                  <m:degHide m:val="1"/>
                  <m:ctrlPr>
                    <w:rPr>
                      <w:rFonts w:hint="default" w:ascii="Cambria Math" w:hAnsi="Cambria Math" w:eastAsia="华文楷体"/>
                      <w:sz w:val="20"/>
                    </w:rPr>
                  </m:ctrlPr>
                </m:radPr>
                <m:deg>
                  <m:ctrlPr>
                    <w:rPr>
                      <w:rFonts w:ascii="Cambria Math" w:hAnsi="Cambria Math" w:eastAsia="华文楷体"/>
                      <w:sz w:val="20"/>
                    </w:rPr>
                  </m:ctrlPr>
                </m:deg>
                <m:e>
                  <m:r>
                    <m:rPr/>
                    <w:rPr>
                      <w:rFonts w:hint="default" w:ascii="Cambria Math" w:hAnsi="Cambria Math" w:eastAsia="华文楷体"/>
                      <w:sz w:val="20"/>
                    </w:rPr>
                    <m:t>1−ρ(</m:t>
                  </m:r>
                  <m:sSub>
                    <m:sSubPr>
                      <m:ctrlPr>
                        <w:rPr>
                          <w:rFonts w:hint="default" w:ascii="Cambria Math" w:hAnsi="Cambria Math" w:eastAsia="华文楷体"/>
                          <w:sz w:val="20"/>
                        </w:rPr>
                      </m:ctrlPr>
                    </m:sSubPr>
                    <m:e>
                      <m:r>
                        <m:rPr/>
                        <w:rPr>
                          <w:rFonts w:hint="default" w:ascii="Cambria Math" w:hAnsi="Cambria Math" w:eastAsia="华文楷体"/>
                          <w:sz w:val="20"/>
                        </w:rPr>
                        <m:t>B</m:t>
                      </m:r>
                      <m:ctrlPr>
                        <w:rPr>
                          <w:rFonts w:ascii="Cambria Math" w:hAnsi="Cambria Math" w:eastAsia="华文楷体"/>
                          <w:sz w:val="20"/>
                        </w:rPr>
                      </m:ctrlPr>
                    </m:e>
                    <m:sub>
                      <m:r>
                        <m:rPr/>
                        <w:rPr>
                          <w:rFonts w:hint="default" w:ascii="Cambria Math" w:hAnsi="Cambria Math" w:eastAsia="华文楷体"/>
                          <w:sz w:val="20"/>
                        </w:rPr>
                        <m:t>J</m:t>
                      </m:r>
                      <m:ctrlPr>
                        <w:rPr>
                          <w:rFonts w:ascii="Cambria Math" w:hAnsi="Cambria Math" w:eastAsia="华文楷体"/>
                          <w:sz w:val="20"/>
                        </w:rPr>
                      </m:ctrlPr>
                    </m:sub>
                  </m:sSub>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e>
              </m:rad>
              <m:ctrlPr>
                <w:rPr>
                  <w:rFonts w:hint="default" w:ascii="Cambria Math" w:hAnsi="Cambria Math" w:eastAsia="华文楷体"/>
                  <w:sz w:val="20"/>
                </w:rPr>
              </m:ctrlPr>
            </m:den>
          </m:f>
        </m:oMath>
      </m:oMathPara>
    </w:p>
    <w:p w14:paraId="246916EB">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上式常用于某些结构良好的模型问题。实际学习时要记住：SOR 的关键不是公式复杂，而是引入了一个可调参数 </w:t>
      </w:r>
      <m:oMath>
        <m:r>
          <m:rPr/>
          <w:rPr>
            <w:rFonts w:hint="default" w:ascii="Cambria Math" w:hAnsi="Cambria Math" w:eastAsia="华文楷体"/>
            <w:sz w:val="21"/>
          </w:rPr>
          <m:t>ω</m:t>
        </m:r>
      </m:oMath>
      <w:r>
        <w:rPr>
          <w:rFonts w:hint="eastAsia" w:ascii="华文楷体" w:hAnsi="华文楷体" w:eastAsia="华文楷体" w:cs="华文楷体"/>
        </w:rPr>
        <w:t>，使得迭代速度可以通过参数优化改善。</w:t>
      </w:r>
    </w:p>
    <w:p w14:paraId="3947041F">
      <w:pPr>
        <w:pStyle w:val="5"/>
        <w:rPr>
          <w:rFonts w:hint="eastAsia" w:ascii="华文楷体" w:hAnsi="华文楷体" w:eastAsia="华文楷体" w:cs="华文楷体"/>
        </w:rPr>
      </w:pPr>
      <w:r>
        <w:rPr>
          <w:rFonts w:hint="eastAsia" w:ascii="华文楷体" w:hAnsi="华文楷体" w:eastAsia="华文楷体" w:cs="华文楷体"/>
        </w:rPr>
        <w:t>3.2.3.2 Matlab 实现</w:t>
      </w:r>
    </w:p>
    <w:p w14:paraId="081F16A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function [x,his] = sor_solver(A,b,x0,omega,maxit,tol)</w:t>
      </w:r>
    </w:p>
    <w:p w14:paraId="798BFE5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n = length(b);</w:t>
      </w:r>
    </w:p>
    <w:p w14:paraId="1C3F4E60">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x0;</w:t>
      </w:r>
    </w:p>
    <w:p w14:paraId="1CECDAC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zeros(maxit,1);</w:t>
      </w:r>
    </w:p>
    <w:p w14:paraId="476B2C4E">
      <w:pPr>
        <w:pStyle w:val="165"/>
        <w:shd w:val="clear" w:fill="F7F7F7"/>
        <w:rPr>
          <w:rFonts w:hint="eastAsia" w:ascii="华文楷体" w:hAnsi="华文楷体" w:eastAsia="华文楷体" w:cs="华文楷体"/>
        </w:rPr>
      </w:pPr>
    </w:p>
    <w:p w14:paraId="0DBFCCD3">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k = 1:maxit</w:t>
      </w:r>
    </w:p>
    <w:p w14:paraId="3080B482">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i = 1:n</w:t>
      </w:r>
    </w:p>
    <w:p w14:paraId="4774254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s1 = A(i,1:i-1) * x(1:i-1);</w:t>
      </w:r>
    </w:p>
    <w:p w14:paraId="16F3C944">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s2 = A(i,i+1:n) * x(i+1:n);</w:t>
      </w:r>
    </w:p>
    <w:p w14:paraId="3638B695">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x_gs = (b(i) - s1 - s2) / A(i,i);</w:t>
      </w:r>
    </w:p>
    <w:p w14:paraId="31B8427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x(i) = (1 - omega) * x(i) + omega * x_gs;</w:t>
      </w:r>
    </w:p>
    <w:p w14:paraId="206D3E3F">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77FFF4AD">
      <w:pPr>
        <w:pStyle w:val="165"/>
        <w:shd w:val="clear" w:fill="F7F7F7"/>
        <w:rPr>
          <w:rFonts w:hint="eastAsia" w:ascii="华文楷体" w:hAnsi="华文楷体" w:eastAsia="华文楷体" w:cs="华文楷体"/>
        </w:rPr>
      </w:pPr>
    </w:p>
    <w:p w14:paraId="3E0F4301">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his(k) = norm(b - A*x, inf);</w:t>
      </w:r>
    </w:p>
    <w:p w14:paraId="1E5ECFA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if his(k) &lt; tol</w:t>
      </w:r>
    </w:p>
    <w:p w14:paraId="0A749D7E">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his(1:k);</w:t>
      </w:r>
    </w:p>
    <w:p w14:paraId="293BBFE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return;</w:t>
      </w:r>
    </w:p>
    <w:p w14:paraId="05CDF705">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36CBC1FB">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18D9FA3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end</w:t>
      </w:r>
    </w:p>
    <w:p w14:paraId="43F7C492">
      <w:pPr>
        <w:rPr>
          <w:rFonts w:hint="eastAsia" w:ascii="华文楷体" w:hAnsi="华文楷体" w:eastAsia="华文楷体" w:cs="华文楷体"/>
        </w:rPr>
      </w:pPr>
    </w:p>
    <w:p w14:paraId="07B65EBE">
      <w:pPr>
        <w:pStyle w:val="5"/>
        <w:rPr>
          <w:rFonts w:hint="eastAsia" w:ascii="华文楷体" w:hAnsi="华文楷体" w:eastAsia="华文楷体" w:cs="华文楷体"/>
        </w:rPr>
      </w:pPr>
      <w:r>
        <w:rPr>
          <w:rFonts w:hint="eastAsia" w:ascii="华文楷体" w:hAnsi="华文楷体" w:eastAsia="华文楷体" w:cs="华文楷体"/>
        </w:rPr>
        <w:t>3.2.4 迭代法的收敛性分析和误差估计</w:t>
      </w:r>
    </w:p>
    <w:p w14:paraId="7EB2E6E4">
      <w:pPr>
        <w:ind w:firstLine="420" w:firstLineChars="200"/>
        <w:rPr>
          <w:rFonts w:hint="eastAsia" w:ascii="华文楷体" w:hAnsi="华文楷体" w:eastAsia="华文楷体" w:cs="华文楷体"/>
        </w:rPr>
      </w:pPr>
      <w:r>
        <w:rPr>
          <w:rFonts w:hint="eastAsia" w:ascii="华文楷体" w:hAnsi="华文楷体" w:eastAsia="华文楷体" w:cs="华文楷体"/>
        </w:rPr>
        <w:t>所有线性定常迭代法都可以统一写成：</w:t>
      </w:r>
    </w:p>
    <w:p w14:paraId="542710F3">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=B</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+c</m:t>
          </m:r>
        </m:oMath>
      </m:oMathPara>
    </w:p>
    <w:p w14:paraId="54410E7F">
      <w:pPr>
        <w:ind w:firstLine="420" w:firstLineChars="200"/>
        <w:rPr>
          <w:rFonts w:hint="eastAsia" w:ascii="华文楷体" w:hAnsi="华文楷体" w:eastAsia="华文楷体" w:cs="华文楷体"/>
        </w:rPr>
      </w:pPr>
      <w:r>
        <w:rPr>
          <w:rFonts w:hint="eastAsia" w:ascii="华文楷体" w:hAnsi="华文楷体" w:eastAsia="华文楷体" w:cs="华文楷体"/>
        </w:rPr>
        <w:t>设精确解</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m:t>
            </m:r>
            <m:ctrlPr>
              <w:rPr>
                <w:rFonts w:ascii="Cambria Math" w:hAnsi="Cambria Math" w:eastAsia="华文楷体"/>
                <w:sz w:val="21"/>
              </w:rPr>
            </m:ctrlPr>
          </m:sup>
        </m:sSup>
      </m:oMath>
      <w:r>
        <w:rPr>
          <w:rFonts w:hint="eastAsia" w:ascii="华文楷体" w:hAnsi="华文楷体" w:eastAsia="华文楷体" w:cs="华文楷体"/>
        </w:rPr>
        <w:t xml:space="preserve"> 满足</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m:t>
            </m:r>
            <m:ctrlPr>
              <w:rPr>
                <w:rFonts w:ascii="Cambria Math" w:hAnsi="Cambria Math" w:eastAsia="华文楷体"/>
                <w:sz w:val="21"/>
              </w:rPr>
            </m:ctrlPr>
          </m:sup>
        </m:sSup>
        <m:r>
          <m:rPr/>
          <w:rPr>
            <w:rFonts w:hint="default" w:ascii="Cambria Math" w:hAnsi="Cambria Math" w:eastAsia="华文楷体"/>
            <w:sz w:val="21"/>
          </w:rPr>
          <m:t>=B</m:t>
        </m:r>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m:t>
            </m:r>
            <m:ctrlPr>
              <w:rPr>
                <w:rFonts w:ascii="Cambria Math" w:hAnsi="Cambria Math" w:eastAsia="华文楷体"/>
                <w:sz w:val="21"/>
              </w:rPr>
            </m:ctrlPr>
          </m:sup>
        </m:sSup>
        <m:r>
          <m:rPr/>
          <w:rPr>
            <w:rFonts w:hint="default" w:ascii="Cambria Math" w:hAnsi="Cambria Math" w:eastAsia="华文楷体"/>
            <w:sz w:val="21"/>
          </w:rPr>
          <m:t>+c</m:t>
        </m:r>
      </m:oMath>
      <w:r>
        <w:rPr>
          <w:rFonts w:hint="eastAsia" w:ascii="华文楷体" w:hAnsi="华文楷体" w:eastAsia="华文楷体" w:cs="华文楷体"/>
        </w:rPr>
        <w:t>，则误差满足：</w:t>
      </w:r>
    </w:p>
    <w:p w14:paraId="03D3CC56">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e</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=B(</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)=B</m:t>
          </m:r>
          <m:sSup>
            <m:sSupPr>
              <m:ctrlPr>
                <w:rPr>
                  <w:rFonts w:hint="default" w:ascii="Cambria Math" w:hAnsi="Cambria Math" w:eastAsia="华文楷体"/>
                  <w:sz w:val="20"/>
                </w:rPr>
              </m:ctrlPr>
            </m:sSupPr>
            <m:e>
              <m:r>
                <m:rPr/>
                <w:rPr>
                  <w:rFonts w:hint="default" w:ascii="Cambria Math" w:hAnsi="Cambria Math" w:eastAsia="华文楷体"/>
                  <w:sz w:val="20"/>
                </w:rPr>
                <m:t>e</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oMath>
      </m:oMathPara>
    </w:p>
    <w:p w14:paraId="370EB5BD">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e</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e</m:t>
              </m:r>
              <m:ctrlPr>
                <w:rPr>
                  <w:rFonts w:ascii="Cambria Math" w:hAnsi="Cambria Math" w:eastAsia="华文楷体"/>
                  <w:sz w:val="20"/>
                </w:rPr>
              </m:ctrlPr>
            </m:e>
            <m:sup>
              <m:r>
                <m:rPr/>
                <w:rPr>
                  <w:rFonts w:hint="default" w:ascii="Cambria Math" w:hAnsi="Cambria Math" w:eastAsia="华文楷体"/>
                  <w:sz w:val="20"/>
                </w:rPr>
                <m:t>(0)</m:t>
              </m:r>
              <m:ctrlPr>
                <w:rPr>
                  <w:rFonts w:ascii="Cambria Math" w:hAnsi="Cambria Math" w:eastAsia="华文楷体"/>
                  <w:sz w:val="20"/>
                </w:rPr>
              </m:ctrlPr>
            </m:sup>
          </m:sSup>
        </m:oMath>
      </m:oMathPara>
    </w:p>
    <w:p w14:paraId="45552EC7">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因此收敛性问题完全变成了 </w:t>
      </w:r>
      <m:oMath>
        <m:sSup>
          <m:sSupPr>
            <m:ctrlPr>
              <w:rPr>
                <w:rFonts w:hint="default" w:ascii="Cambria Math" w:hAnsi="Cambria Math" w:eastAsia="华文楷体"/>
                <w:sz w:val="21"/>
              </w:rPr>
            </m:ctrlPr>
          </m:sSupPr>
          <m:e>
            <m:r>
              <m:rPr/>
              <w:rPr>
                <w:rFonts w:hint="default" w:ascii="Cambria Math" w:hAnsi="Cambria Math" w:eastAsia="华文楷体"/>
                <w:sz w:val="21"/>
              </w:rPr>
              <m:t>B</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oMath>
      <w:r>
        <w:rPr>
          <w:rFonts w:hint="eastAsia" w:ascii="华文楷体" w:hAnsi="华文楷体" w:eastAsia="华文楷体" w:cs="华文楷体"/>
        </w:rPr>
        <w:t xml:space="preserve"> 是否趋于零的问题。</w:t>
      </w:r>
    </w:p>
    <w:p w14:paraId="04AE410F">
      <w:pPr>
        <w:pStyle w:val="5"/>
        <w:rPr>
          <w:rFonts w:hint="eastAsia" w:ascii="华文楷体" w:hAnsi="华文楷体" w:eastAsia="华文楷体" w:cs="华文楷体"/>
        </w:rPr>
      </w:pPr>
      <w:r>
        <w:rPr>
          <w:rFonts w:hint="eastAsia" w:ascii="华文楷体" w:hAnsi="华文楷体" w:eastAsia="华文楷体" w:cs="华文楷体"/>
        </w:rPr>
        <w:t>3.2.4.1 定理：线性迭代收敛的充要条件</w:t>
      </w:r>
    </w:p>
    <w:p w14:paraId="2304A27F">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迭代</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=B</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+c对任意初值收敛⟺ρ(B)&lt;1</m:t>
          </m:r>
        </m:oMath>
      </m:oMathPara>
    </w:p>
    <w:p w14:paraId="63E57511">
      <w:pPr>
        <w:ind w:firstLine="420" w:firstLineChars="200"/>
        <w:rPr>
          <w:rFonts w:hint="eastAsia" w:ascii="华文楷体" w:hAnsi="华文楷体" w:eastAsia="华文楷体" w:cs="华文楷体"/>
        </w:rPr>
      </w:pPr>
      <w:r>
        <w:rPr>
          <w:rFonts w:hint="eastAsia" w:ascii="华文楷体" w:hAnsi="华文楷体" w:eastAsia="华文楷体" w:cs="华文楷体"/>
        </w:rPr>
        <w:t>这个定理是第三章最重要的理论结论之一。</w:t>
      </w:r>
    </w:p>
    <w:p w14:paraId="49BB87D4">
      <w:pPr>
        <w:ind w:firstLine="420" w:firstLineChars="200"/>
        <w:rPr>
          <w:rFonts w:hint="eastAsia" w:ascii="华文楷体" w:hAnsi="华文楷体" w:eastAsia="华文楷体" w:cs="华文楷体"/>
        </w:rPr>
      </w:pPr>
      <w:r>
        <w:rPr>
          <w:rFonts w:hint="eastAsia" w:ascii="华文楷体" w:hAnsi="华文楷体" w:eastAsia="华文楷体" w:cs="华文楷体"/>
        </w:rPr>
        <w:t>必要性可以从特征向量方向考虑：如果 B 有一个特征值模长不小于 1，那么</w:t>
      </w:r>
      <w:r>
        <w:rPr>
          <w:rFonts w:hint="eastAsia" w:ascii="华文楷体" w:hAnsi="华文楷体" w:eastAsia="华文楷体" w:cs="华文楷体"/>
          <w:b/>
          <w:bCs/>
        </w:rPr>
        <w:t>沿该特征向量</w:t>
      </w:r>
      <w:r>
        <w:rPr>
          <w:rFonts w:hint="eastAsia" w:ascii="华文楷体" w:hAnsi="华文楷体" w:eastAsia="华文楷体" w:cs="华文楷体"/>
        </w:rPr>
        <w:t>方向的</w:t>
      </w:r>
      <w:r>
        <w:rPr>
          <w:rFonts w:hint="eastAsia" w:ascii="华文楷体" w:hAnsi="华文楷体" w:eastAsia="华文楷体" w:cs="华文楷体"/>
          <w:b/>
          <w:bCs/>
        </w:rPr>
        <w:t>误差不会衰减</w:t>
      </w:r>
      <w:r>
        <w:rPr>
          <w:rFonts w:hint="eastAsia" w:ascii="华文楷体" w:hAnsi="华文楷体" w:eastAsia="华文楷体" w:cs="华文楷体"/>
        </w:rPr>
        <w:t>。充分性可以由 Jordan 标准形或矩阵幂理论得到。</w:t>
      </w:r>
    </w:p>
    <w:p w14:paraId="3B2FEF88">
      <w:pPr>
        <w:pStyle w:val="5"/>
        <w:rPr>
          <w:rFonts w:hint="eastAsia" w:ascii="华文楷体" w:hAnsi="华文楷体" w:eastAsia="华文楷体" w:cs="华文楷体"/>
        </w:rPr>
      </w:pPr>
      <w:r>
        <w:rPr>
          <w:rFonts w:hint="eastAsia" w:ascii="华文楷体" w:hAnsi="华文楷体" w:eastAsia="华文楷体" w:cs="华文楷体"/>
        </w:rPr>
        <w:t>3.2.4.2 用范数得到简单判据</w:t>
      </w:r>
    </w:p>
    <w:p w14:paraId="4DAD31F6">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‖B‖&lt;1⟹ρ(B)≤‖B‖&lt;1⟹迭代收敛</m:t>
          </m:r>
        </m:oMath>
      </m:oMathPara>
    </w:p>
    <w:p w14:paraId="26872F0D">
      <w:pPr>
        <w:ind w:firstLine="420" w:firstLineChars="200"/>
        <w:rPr>
          <w:rFonts w:hint="eastAsia" w:ascii="华文楷体" w:hAnsi="华文楷体" w:eastAsia="华文楷体" w:cs="华文楷体"/>
        </w:rPr>
      </w:pPr>
      <w:r>
        <w:rPr>
          <w:rFonts w:hint="eastAsia" w:ascii="华文楷体" w:hAnsi="华文楷体" w:eastAsia="华文楷体" w:cs="华文楷体"/>
        </w:rPr>
        <w:t>这个判据是充分条件，不是必要条件。</w:t>
      </w:r>
    </w:p>
    <w:p w14:paraId="1015D86C">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也就是说，若找到某个范数下 </w:t>
      </w:r>
      <m:oMath>
        <m:r>
          <m:rPr/>
          <w:rPr>
            <w:rFonts w:hint="default" w:ascii="Cambria Math" w:hAnsi="Cambria Math" w:eastAsia="华文楷体"/>
            <w:sz w:val="21"/>
          </w:rPr>
          <m:t>‖B‖&lt;1</m:t>
        </m:r>
      </m:oMath>
      <w:r>
        <w:rPr>
          <w:rFonts w:hint="eastAsia" w:ascii="华文楷体" w:hAnsi="华文楷体" w:eastAsia="华文楷体" w:cs="华文楷体"/>
        </w:rPr>
        <w:t>，就能保证收敛；但若某个范数下</w:t>
      </w:r>
      <m:oMath>
        <m:r>
          <m:rPr/>
          <w:rPr>
            <w:rFonts w:hint="default" w:ascii="Cambria Math" w:hAnsi="Cambria Math" w:eastAsia="华文楷体"/>
            <w:sz w:val="21"/>
          </w:rPr>
          <m:t>‖B‖≥1</m:t>
        </m:r>
      </m:oMath>
      <w:r>
        <w:rPr>
          <w:rFonts w:hint="eastAsia" w:ascii="华文楷体" w:hAnsi="华文楷体" w:eastAsia="华文楷体" w:cs="华文楷体"/>
        </w:rPr>
        <w:t>，也不能立刻说明一定不收敛。</w:t>
      </w:r>
    </w:p>
    <w:p w14:paraId="7B9E7D13">
      <w:pPr>
        <w:pStyle w:val="5"/>
        <w:rPr>
          <w:rFonts w:hint="eastAsia" w:ascii="华文楷体" w:hAnsi="华文楷体" w:eastAsia="华文楷体" w:cs="华文楷体"/>
        </w:rPr>
      </w:pPr>
      <w:r>
        <w:rPr>
          <w:rFonts w:hint="eastAsia" w:ascii="华文楷体" w:hAnsi="华文楷体" w:eastAsia="华文楷体" w:cs="华文楷体"/>
        </w:rPr>
        <w:t>3.2.4.3 严格对角占优矩阵的收敛性</w:t>
      </w:r>
    </w:p>
    <w:p w14:paraId="1D5DF8C3">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ii</m:t>
              </m:r>
              <m:ctrlPr>
                <w:rPr>
                  <w:rFonts w:ascii="Cambria Math" w:hAnsi="Cambria Math" w:eastAsia="华文楷体"/>
                  <w:sz w:val="20"/>
                </w:rPr>
              </m:ctrlPr>
            </m:sub>
          </m:sSub>
          <m:r>
            <m:rPr/>
            <w:rPr>
              <w:rFonts w:hint="default" w:ascii="Cambria Math" w:hAnsi="Cambria Math" w:eastAsia="华文楷体"/>
              <w:sz w:val="20"/>
            </w:rPr>
            <m:t>|&gt;</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j≠i</m:t>
              </m:r>
              <m:ctrlPr>
                <w:rPr>
                  <w:rFonts w:ascii="Cambria Math" w:hAnsi="Cambria Math" w:eastAsia="华文楷体"/>
                  <w:sz w:val="20"/>
                </w:rPr>
              </m:ctrlPr>
            </m:sub>
            <m:sup>
              <m:ctrlPr>
                <w:rPr>
                  <w:rFonts w:ascii="Cambria Math" w:hAnsi="Cambria Math" w:eastAsia="华文楷体"/>
                  <w:sz w:val="20"/>
                </w:rPr>
              </m:ctrlPr>
            </m:sup>
            <m:e>
              <m:r>
                <m:rPr/>
                <w:rPr>
                  <w:rFonts w:hint="default" w:ascii="Cambria Math" w:hAnsi="Cambria Math" w:eastAsia="华文楷体"/>
                  <w:sz w:val="20"/>
                </w:rPr>
                <m:t>|</m:t>
              </m:r>
              <m:ctrlPr>
                <w:rPr>
                  <w:rFonts w:ascii="Cambria Math" w:hAnsi="Cambria Math" w:eastAsia="华文楷体"/>
                  <w:sz w:val="20"/>
                </w:rPr>
              </m:ctrlPr>
            </m:e>
          </m:nary>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ij</m:t>
              </m:r>
              <m:ctrlPr>
                <w:rPr>
                  <w:rFonts w:ascii="Cambria Math" w:hAnsi="Cambria Math" w:eastAsia="华文楷体"/>
                  <w:sz w:val="20"/>
                </w:rPr>
              </m:ctrlPr>
            </m:sub>
          </m:sSub>
          <m:r>
            <m:rPr/>
            <w:rPr>
              <w:rFonts w:hint="default" w:ascii="Cambria Math" w:hAnsi="Cambria Math" w:eastAsia="华文楷体"/>
              <w:sz w:val="20"/>
            </w:rPr>
            <m:t>|,  i=1,2,…,n</m:t>
          </m:r>
        </m:oMath>
      </m:oMathPara>
    </w:p>
    <w:p w14:paraId="066A2EEA">
      <w:pPr>
        <w:ind w:firstLine="420" w:firstLineChars="200"/>
        <w:rPr>
          <w:rFonts w:hint="eastAsia" w:ascii="华文楷体" w:hAnsi="华文楷体" w:eastAsia="华文楷体" w:cs="华文楷体"/>
        </w:rPr>
      </w:pPr>
      <w:r>
        <w:rPr>
          <w:rFonts w:hint="eastAsia" w:ascii="华文楷体" w:hAnsi="华文楷体" w:eastAsia="华文楷体" w:cs="华文楷体"/>
        </w:rPr>
        <w:t>若 A</w:t>
      </w:r>
      <w:r>
        <w:rPr>
          <w:rFonts w:hint="eastAsia" w:ascii="华文楷体" w:hAnsi="华文楷体" w:eastAsia="华文楷体" w:cs="华文楷体"/>
          <w:b/>
          <w:bCs/>
        </w:rPr>
        <w:t xml:space="preserve"> 严格对角占优</w:t>
      </w:r>
      <w:r>
        <w:rPr>
          <w:rFonts w:hint="eastAsia" w:ascii="华文楷体" w:hAnsi="华文楷体" w:eastAsia="华文楷体" w:cs="华文楷体"/>
        </w:rPr>
        <w:t>，则</w:t>
      </w:r>
      <w:r>
        <w:rPr>
          <w:rFonts w:hint="eastAsia" w:ascii="华文楷体" w:hAnsi="华文楷体" w:eastAsia="华文楷体" w:cs="华文楷体"/>
          <w:b/>
          <w:bCs/>
        </w:rPr>
        <w:t xml:space="preserve"> Jacobi </w:t>
      </w:r>
      <w:r>
        <w:rPr>
          <w:rFonts w:hint="eastAsia" w:ascii="华文楷体" w:hAnsi="华文楷体" w:eastAsia="华文楷体" w:cs="华文楷体"/>
        </w:rPr>
        <w:t xml:space="preserve">和 </w:t>
      </w:r>
      <w:r>
        <w:rPr>
          <w:rFonts w:hint="eastAsia" w:ascii="华文楷体" w:hAnsi="华文楷体" w:eastAsia="华文楷体" w:cs="华文楷体"/>
          <w:b/>
          <w:bCs/>
        </w:rPr>
        <w:t>Gauss-Seidel</w:t>
      </w:r>
      <w:r>
        <w:rPr>
          <w:rFonts w:hint="eastAsia" w:ascii="华文楷体" w:hAnsi="华文楷体" w:eastAsia="华文楷体" w:cs="华文楷体"/>
        </w:rPr>
        <w:t xml:space="preserve"> 通常都有良好的</w:t>
      </w:r>
      <w:r>
        <w:rPr>
          <w:rFonts w:hint="eastAsia" w:ascii="华文楷体" w:hAnsi="华文楷体" w:eastAsia="华文楷体" w:cs="华文楷体"/>
          <w:b/>
          <w:bCs/>
        </w:rPr>
        <w:t>收敛性</w:t>
      </w:r>
      <w:r>
        <w:rPr>
          <w:rFonts w:hint="eastAsia" w:ascii="华文楷体" w:hAnsi="华文楷体" w:eastAsia="华文楷体" w:cs="华文楷体"/>
        </w:rPr>
        <w:t>。以 Jacobi 为例：</w:t>
      </w:r>
    </w:p>
    <w:p w14:paraId="4301BB6A">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B</m:t>
              </m:r>
              <m:ctrlPr>
                <w:rPr>
                  <w:rFonts w:ascii="Cambria Math" w:hAnsi="Cambria Math" w:eastAsia="华文楷体"/>
                  <w:sz w:val="20"/>
                </w:rPr>
              </m:ctrlPr>
            </m:e>
            <m:sub>
              <m:r>
                <m:rPr/>
                <w:rPr>
                  <w:rFonts w:hint="default" w:ascii="Cambria Math" w:hAnsi="Cambria Math" w:eastAsia="华文楷体"/>
                  <w:sz w:val="20"/>
                </w:rPr>
                <m:t>J</m:t>
              </m:r>
              <m:ctrlPr>
                <w:rPr>
                  <w:rFonts w:ascii="Cambria Math" w:hAnsi="Cambria Math" w:eastAsia="华文楷体"/>
                  <w:sz w:val="20"/>
                </w:rPr>
              </m:ctrlPr>
            </m:sub>
          </m:sSub>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ascii="Cambria Math" w:hAnsi="Cambria Math" w:eastAsia="华文楷体"/>
                  <w:sz w:val="20"/>
                </w:rPr>
              </m:ctrlPr>
            </m:e>
            <m:sub>
              <m:r>
                <m:rPr/>
                <w:rPr>
                  <w:rFonts w:hint="default" w:ascii="Cambria Math" w:hAnsi="Cambria Math" w:eastAsia="华文楷体"/>
                  <w:sz w:val="20"/>
                </w:rPr>
                <m:t>∞</m:t>
              </m:r>
              <m:ctrlPr>
                <w:rPr>
                  <w:rFonts w:ascii="Cambria Math" w:hAnsi="Cambria Math" w:eastAsia="华文楷体"/>
                  <w:sz w:val="20"/>
                </w:rPr>
              </m:ctrlPr>
            </m:sub>
          </m:sSub>
          <m:r>
            <m:rPr/>
            <w:rPr>
              <w:rFonts w:hint="default" w:ascii="Cambria Math" w:hAnsi="Cambria Math" w:eastAsia="华文楷体"/>
              <w:sz w:val="20"/>
            </w:rPr>
            <m:t>=</m:t>
          </m:r>
          <m:func>
            <m:funcPr>
              <m:ctrlPr>
                <w:rPr>
                  <w:rFonts w:hint="default" w:ascii="Cambria Math" w:hAnsi="Cambria Math" w:eastAsia="华文楷体"/>
                  <w:sz w:val="20"/>
                </w:rPr>
              </m:ctrlPr>
            </m:funcPr>
            <m:fName>
              <m:limLow>
                <m:limLowPr>
                  <m:ctrlPr>
                    <w:rPr>
                      <w:rFonts w:hint="default" w:ascii="Cambria Math" w:hAnsi="Cambria Math" w:eastAsia="华文楷体"/>
                      <w:sz w:val="20"/>
                    </w:rPr>
                  </m:ctrlPr>
                </m:limLowPr>
                <m:e>
                  <m:r>
                    <m:rPr>
                      <m:sty m:val="p"/>
                    </m:rPr>
                    <w:rPr>
                      <w:rFonts w:hint="default" w:ascii="Cambria Math" w:hAnsi="Cambria Math" w:eastAsia="华文楷体"/>
                      <w:sz w:val="20"/>
                    </w:rPr>
                    <m:t>max</m:t>
                  </m:r>
                  <m:ctrlPr>
                    <w:rPr>
                      <w:rFonts w:ascii="Cambria Math" w:hAnsi="Cambria Math" w:eastAsia="华文楷体"/>
                      <w:sz w:val="20"/>
                    </w:rPr>
                  </m:ctrlPr>
                </m:e>
                <m:lim>
                  <m:r>
                    <m:rPr/>
                    <w:rPr>
                      <w:rFonts w:hint="default" w:ascii="Cambria Math" w:hAnsi="Cambria Math" w:eastAsia="华文楷体"/>
                      <w:sz w:val="20"/>
                    </w:rPr>
                    <m:t>i</m:t>
                  </m:r>
                  <m:ctrlPr>
                    <w:rPr>
                      <w:rFonts w:ascii="Cambria Math" w:hAnsi="Cambria Math" w:eastAsia="华文楷体"/>
                      <w:sz w:val="20"/>
                    </w:rPr>
                  </m:ctrlPr>
                </m:lim>
              </m:limLow>
              <m:ctrlPr>
                <w:rPr>
                  <w:rFonts w:hint="default" w:ascii="Cambria Math" w:hAnsi="Cambria Math" w:eastAsia="华文楷体"/>
                  <w:sz w:val="20"/>
                </w:rPr>
              </m:ctrlPr>
            </m:fName>
            <m:e>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j≠i</m:t>
                  </m:r>
                  <m:ctrlPr>
                    <w:rPr>
                      <w:rFonts w:ascii="Cambria Math" w:hAnsi="Cambria Math" w:eastAsia="华文楷体"/>
                      <w:sz w:val="20"/>
                    </w:rPr>
                  </m:ctrlPr>
                </m:sub>
                <m:sup>
                  <m:ctrlPr>
                    <w:rPr>
                      <w:rFonts w:ascii="Cambria Math" w:hAnsi="Cambria Math" w:eastAsia="华文楷体"/>
                      <w:sz w:val="20"/>
                    </w:rPr>
                  </m:ctrlPr>
                </m:sup>
                <m:e>
                  <m:r>
                    <m:rPr>
                      <m:sty m:val="p"/>
                    </m:rPr>
                    <w:rPr>
                      <w:rFonts w:hint="default" w:eastAsia="华文楷体"/>
                      <w:sz w:val="20"/>
                      <w:lang w:val="en-US" w:eastAsia="zh-CN"/>
                    </w:rPr>
                    <m:t xml:space="preserve"> </m:t>
                  </m:r>
                  <m:ctrlPr>
                    <w:rPr>
                      <w:rFonts w:ascii="Cambria Math" w:hAnsi="Cambria Math" w:eastAsia="华文楷体"/>
                      <w:sz w:val="20"/>
                    </w:rPr>
                  </m:ctrlPr>
                </m:e>
              </m:nary>
              <m:ctrlPr>
                <w:rPr>
                  <w:rFonts w:hint="default" w:ascii="Cambria Math" w:hAnsi="Cambria Math" w:eastAsia="华文楷体"/>
                  <w:sz w:val="20"/>
                </w:rPr>
              </m:ctrlPr>
            </m:e>
          </m:func>
          <m:d>
            <m:dPr>
              <m:begChr m:val="|"/>
              <m:endChr m:val="|"/>
              <m:ctrlPr>
                <w:rPr>
                  <w:rFonts w:hint="default" w:ascii="Cambria Math" w:hAnsi="Cambria Math" w:eastAsia="华文楷体"/>
                  <w:sz w:val="20"/>
                </w:rPr>
              </m:ctrlPr>
            </m:dPr>
            <m:e>
              <m:f>
                <m:fPr>
                  <m:ctrlPr>
                    <w:rPr>
                      <w:rFonts w:hint="default" w:ascii="Cambria Math" w:hAnsi="Cambria Math" w:eastAsia="华文楷体"/>
                      <w:sz w:val="20"/>
                    </w:rPr>
                  </m:ctrlPr>
                </m:fPr>
                <m:num>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ij</m:t>
                      </m:r>
                      <m:ctrlPr>
                        <w:rPr>
                          <w:rFonts w:ascii="Cambria Math" w:hAnsi="Cambria Math" w:eastAsia="华文楷体"/>
                          <w:sz w:val="20"/>
                        </w:rPr>
                      </m:ctrlPr>
                    </m:sub>
                  </m:sSub>
                  <m:ctrlPr>
                    <w:rPr>
                      <w:rFonts w:hint="default" w:ascii="Cambria Math" w:hAnsi="Cambria Math" w:eastAsia="华文楷体"/>
                      <w:sz w:val="20"/>
                    </w:rPr>
                  </m:ctrlPr>
                </m:num>
                <m:den>
                  <m:sSub>
                    <m:sSubPr>
                      <m:ctrlPr>
                        <w:rPr>
                          <w:rFonts w:hint="default" w:ascii="Cambria Math" w:hAnsi="Cambria Math" w:eastAsia="华文楷体"/>
                          <w:sz w:val="20"/>
                        </w:rPr>
                      </m:ctrlPr>
                    </m:sSubPr>
                    <m:e>
                      <m:r>
                        <m:rPr/>
                        <w:rPr>
                          <w:rFonts w:hint="default" w:ascii="Cambria Math" w:hAnsi="Cambria Math" w:eastAsia="华文楷体"/>
                          <w:sz w:val="20"/>
                        </w:rPr>
                        <m:t>a</m:t>
                      </m:r>
                      <m:ctrlPr>
                        <w:rPr>
                          <w:rFonts w:ascii="Cambria Math" w:hAnsi="Cambria Math" w:eastAsia="华文楷体"/>
                          <w:sz w:val="20"/>
                        </w:rPr>
                      </m:ctrlPr>
                    </m:e>
                    <m:sub>
                      <m:r>
                        <m:rPr/>
                        <w:rPr>
                          <w:rFonts w:hint="default" w:ascii="Cambria Math" w:hAnsi="Cambria Math" w:eastAsia="华文楷体"/>
                          <w:sz w:val="20"/>
                        </w:rPr>
                        <m:t>ii</m:t>
                      </m:r>
                      <m:ctrlPr>
                        <w:rPr>
                          <w:rFonts w:ascii="Cambria Math" w:hAnsi="Cambria Math" w:eastAsia="华文楷体"/>
                          <w:sz w:val="20"/>
                        </w:rPr>
                      </m:ctrlPr>
                    </m:sub>
                  </m:sSub>
                  <m:ctrlPr>
                    <w:rPr>
                      <w:rFonts w:hint="default" w:ascii="Cambria Math" w:hAnsi="Cambria Math" w:eastAsia="华文楷体"/>
                      <w:sz w:val="20"/>
                    </w:rPr>
                  </m:ctrlPr>
                </m:den>
              </m:f>
              <m:ctrlPr>
                <w:rPr>
                  <w:rFonts w:hint="default" w:ascii="Cambria Math" w:hAnsi="Cambria Math" w:eastAsia="华文楷体"/>
                  <w:sz w:val="20"/>
                </w:rPr>
              </m:ctrlPr>
            </m:e>
          </m:d>
          <m:r>
            <m:rPr/>
            <w:rPr>
              <w:rFonts w:hint="default" w:ascii="Cambria Math" w:hAnsi="Cambria Math" w:eastAsia="华文楷体"/>
              <w:sz w:val="20"/>
            </w:rPr>
            <m:t>&lt;1</m:t>
          </m:r>
        </m:oMath>
      </m:oMathPara>
    </w:p>
    <w:p w14:paraId="0DB02FC6">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于是 </w:t>
      </w:r>
      <m:oMath>
        <m:r>
          <m:rPr/>
          <w:rPr>
            <w:rFonts w:hint="default" w:ascii="Cambria Math" w:hAnsi="Cambria Math" w:eastAsia="华文楷体"/>
            <w:sz w:val="21"/>
          </w:rPr>
          <m:t>ρ(</m:t>
        </m:r>
        <m:sSub>
          <m:sSubPr>
            <m:ctrlPr>
              <w:rPr>
                <w:rFonts w:hint="default" w:ascii="Cambria Math" w:hAnsi="Cambria Math" w:eastAsia="华文楷体"/>
                <w:sz w:val="21"/>
              </w:rPr>
            </m:ctrlPr>
          </m:sSubPr>
          <m:e>
            <m:r>
              <m:rPr/>
              <w:rPr>
                <w:rFonts w:hint="default" w:ascii="Cambria Math" w:hAnsi="Cambria Math" w:eastAsia="华文楷体"/>
                <w:sz w:val="21"/>
              </w:rPr>
              <m:t>B</m:t>
            </m:r>
            <m:ctrlPr>
              <w:rPr>
                <w:rFonts w:ascii="Cambria Math" w:hAnsi="Cambria Math" w:eastAsia="华文楷体"/>
                <w:sz w:val="21"/>
              </w:rPr>
            </m:ctrlPr>
          </m:e>
          <m:sub>
            <m:r>
              <m:rPr/>
              <w:rPr>
                <w:rFonts w:hint="default" w:ascii="Cambria Math" w:hAnsi="Cambria Math" w:eastAsia="华文楷体"/>
                <w:sz w:val="21"/>
              </w:rPr>
              <m:t>J</m:t>
            </m:r>
            <m:ctrlPr>
              <w:rPr>
                <w:rFonts w:ascii="Cambria Math" w:hAnsi="Cambria Math" w:eastAsia="华文楷体"/>
                <w:sz w:val="21"/>
              </w:rPr>
            </m:ctrlPr>
          </m:sub>
        </m:sSub>
        <m:r>
          <m:rPr/>
          <w:rPr>
            <w:rFonts w:hint="default" w:ascii="Cambria Math" w:hAnsi="Cambria Math" w:eastAsia="华文楷体"/>
            <w:sz w:val="21"/>
          </w:rPr>
          <m:t>)&lt;1</m:t>
        </m:r>
      </m:oMath>
      <w:r>
        <w:rPr>
          <w:rFonts w:hint="eastAsia" w:ascii="华文楷体" w:hAnsi="华文楷体" w:eastAsia="华文楷体" w:cs="华文楷体"/>
        </w:rPr>
        <w:t>，Jacobi 迭代收敛。这个证明思路很典型：先利用矩阵结构估计</w:t>
      </w:r>
      <w:r>
        <w:rPr>
          <w:rFonts w:hint="eastAsia" w:ascii="华文楷体" w:hAnsi="华文楷体" w:eastAsia="华文楷体" w:cs="华文楷体"/>
          <w:b/>
          <w:bCs/>
        </w:rPr>
        <w:t>迭代矩阵范数</w:t>
      </w:r>
      <w:r>
        <w:rPr>
          <w:rFonts w:hint="eastAsia" w:ascii="华文楷体" w:hAnsi="华文楷体" w:eastAsia="华文楷体" w:cs="华文楷体"/>
        </w:rPr>
        <w:t>，再由</w:t>
      </w:r>
      <w:r>
        <w:rPr>
          <w:rFonts w:hint="eastAsia" w:ascii="华文楷体" w:hAnsi="华文楷体" w:eastAsia="华文楷体" w:cs="华文楷体"/>
          <w:b/>
          <w:bCs/>
        </w:rPr>
        <w:t>谱半径</w:t>
      </w:r>
      <w:r>
        <w:rPr>
          <w:rFonts w:hint="eastAsia" w:ascii="华文楷体" w:hAnsi="华文楷体" w:eastAsia="华文楷体" w:cs="华文楷体"/>
        </w:rPr>
        <w:t>判据推出收敛。</w:t>
      </w:r>
    </w:p>
    <w:p w14:paraId="19E2EDED">
      <w:pPr>
        <w:pStyle w:val="5"/>
        <w:rPr>
          <w:rFonts w:hint="eastAsia" w:ascii="华文楷体" w:hAnsi="华文楷体" w:eastAsia="华文楷体" w:cs="华文楷体"/>
        </w:rPr>
      </w:pPr>
      <w:r>
        <w:rPr>
          <w:rFonts w:hint="eastAsia" w:ascii="华文楷体" w:hAnsi="华文楷体" w:eastAsia="华文楷体" w:cs="华文楷体"/>
        </w:rPr>
        <w:t>3.2.4.4 先验误差估计</w:t>
      </w:r>
    </w:p>
    <w:p w14:paraId="3AF6463D">
      <w:pPr>
        <w:ind w:firstLine="420" w:firstLineChars="200"/>
        <w:rPr>
          <w:rFonts w:hint="eastAsia" w:ascii="华文楷体" w:hAnsi="华文楷体" w:eastAsia="华文楷体" w:cs="华文楷体"/>
        </w:rPr>
      </w:pPr>
      <w:r>
        <w:rPr>
          <w:rFonts w:hint="eastAsia" w:ascii="华文楷体" w:hAnsi="华文楷体" w:eastAsia="华文楷体" w:cs="华文楷体"/>
        </w:rPr>
        <w:t>如果某个矩阵范数下</w:t>
      </w:r>
      <m:oMath>
        <m:r>
          <m:rPr/>
          <w:rPr>
            <w:rFonts w:hint="default" w:ascii="Cambria Math" w:hAnsi="Cambria Math" w:eastAsia="华文楷体"/>
            <w:sz w:val="21"/>
          </w:rPr>
          <m:t>‖B‖=q&lt;1</m:t>
        </m:r>
      </m:oMath>
      <w:r>
        <w:rPr>
          <w:rFonts w:hint="eastAsia" w:ascii="华文楷体" w:hAnsi="华文楷体" w:eastAsia="华文楷体" w:cs="华文楷体"/>
        </w:rPr>
        <w:t>，则：</w:t>
      </w:r>
    </w:p>
    <w:p w14:paraId="514D292F">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e</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‖≤‖B</m:t>
          </m:r>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e</m:t>
              </m:r>
              <m:ctrlPr>
                <w:rPr>
                  <w:rFonts w:ascii="Cambria Math" w:hAnsi="Cambria Math" w:eastAsia="华文楷体"/>
                  <w:sz w:val="20"/>
                </w:rPr>
              </m:ctrlPr>
            </m:e>
            <m:sup>
              <m:r>
                <m:rPr/>
                <w:rPr>
                  <w:rFonts w:hint="default" w:ascii="Cambria Math" w:hAnsi="Cambria Math" w:eastAsia="华文楷体"/>
                  <w:sz w:val="20"/>
                </w:rPr>
                <m:t>(0)</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q</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e</m:t>
              </m:r>
              <m:ctrlPr>
                <w:rPr>
                  <w:rFonts w:ascii="Cambria Math" w:hAnsi="Cambria Math" w:eastAsia="华文楷体"/>
                  <w:sz w:val="20"/>
                </w:rPr>
              </m:ctrlPr>
            </m:e>
            <m:sup>
              <m:r>
                <m:rPr/>
                <w:rPr>
                  <w:rFonts w:hint="default" w:ascii="Cambria Math" w:hAnsi="Cambria Math" w:eastAsia="华文楷体"/>
                  <w:sz w:val="20"/>
                </w:rPr>
                <m:t>(0)</m:t>
              </m:r>
              <m:ctrlPr>
                <w:rPr>
                  <w:rFonts w:ascii="Cambria Math" w:hAnsi="Cambria Math" w:eastAsia="华文楷体"/>
                  <w:sz w:val="20"/>
                </w:rPr>
              </m:ctrlPr>
            </m:sup>
          </m:sSup>
          <m:r>
            <m:rPr/>
            <w:rPr>
              <w:rFonts w:hint="default" w:ascii="Cambria Math" w:hAnsi="Cambria Math" w:eastAsia="华文楷体"/>
              <w:sz w:val="20"/>
            </w:rPr>
            <m:t>‖</m:t>
          </m:r>
        </m:oMath>
      </m:oMathPara>
    </w:p>
    <w:p w14:paraId="619F48D8">
      <w:pPr>
        <w:ind w:firstLine="420" w:firstLineChars="200"/>
        <w:rPr>
          <w:rFonts w:hint="eastAsia" w:ascii="华文楷体" w:hAnsi="华文楷体" w:eastAsia="华文楷体" w:cs="华文楷体"/>
        </w:rPr>
      </w:pPr>
      <w:r>
        <w:rPr>
          <w:rFonts w:hint="eastAsia" w:ascii="华文楷体" w:hAnsi="华文楷体" w:eastAsia="华文楷体" w:cs="华文楷体"/>
        </w:rPr>
        <w:t>这叫</w:t>
      </w:r>
      <w:r>
        <w:rPr>
          <w:rFonts w:hint="eastAsia" w:ascii="华文楷体" w:hAnsi="华文楷体" w:eastAsia="华文楷体" w:cs="华文楷体"/>
          <w:b/>
          <w:bCs/>
        </w:rPr>
        <w:t>先验估计</w:t>
      </w:r>
      <w:r>
        <w:rPr>
          <w:rFonts w:hint="eastAsia" w:ascii="华文楷体" w:hAnsi="华文楷体" w:eastAsia="华文楷体" w:cs="华文楷体"/>
        </w:rPr>
        <w:t>，因为它用初始误差来估计第 k 步误差。但实际计算中</w:t>
      </w:r>
      <m:oMath>
        <m:sSup>
          <m:sSupPr>
            <m:ctrlPr>
              <w:rPr>
                <w:rFonts w:hint="default" w:ascii="Cambria Math" w:hAnsi="Cambria Math" w:eastAsia="华文楷体"/>
                <w:sz w:val="21"/>
              </w:rPr>
            </m:ctrlPr>
          </m:sSupPr>
          <m:e>
            <m:r>
              <m:rPr/>
              <w:rPr>
                <w:rFonts w:hint="default" w:ascii="Cambria Math" w:hAnsi="Cambria Math" w:eastAsia="华文楷体"/>
                <w:sz w:val="21"/>
              </w:rPr>
              <m:t>e</m:t>
            </m:r>
            <m:ctrlPr>
              <w:rPr>
                <w:rFonts w:ascii="Cambria Math" w:hAnsi="Cambria Math" w:eastAsia="华文楷体"/>
                <w:sz w:val="21"/>
              </w:rPr>
            </m:ctrlPr>
          </m:e>
          <m:sup>
            <m:r>
              <m:rPr/>
              <w:rPr>
                <w:rFonts w:hint="default" w:ascii="Cambria Math" w:hAnsi="Cambria Math" w:eastAsia="华文楷体"/>
                <w:sz w:val="21"/>
              </w:rPr>
              <m:t>(0)</m:t>
            </m:r>
            <m:ctrlPr>
              <w:rPr>
                <w:rFonts w:ascii="Cambria Math" w:hAnsi="Cambria Math" w:eastAsia="华文楷体"/>
                <w:sz w:val="21"/>
              </w:rPr>
            </m:ctrlPr>
          </m:sup>
        </m:sSup>
      </m:oMath>
      <w:r>
        <w:rPr>
          <w:rFonts w:hint="eastAsia" w:ascii="华文楷体" w:hAnsi="华文楷体" w:eastAsia="华文楷体" w:cs="华文楷体"/>
        </w:rPr>
        <w:t>往往未知，所以先验估计更多用于理论分析。</w:t>
      </w:r>
    </w:p>
    <w:p w14:paraId="47484BB4">
      <w:pPr>
        <w:pStyle w:val="5"/>
        <w:rPr>
          <w:rFonts w:hint="eastAsia" w:ascii="华文楷体" w:hAnsi="华文楷体" w:eastAsia="华文楷体" w:cs="华文楷体"/>
        </w:rPr>
      </w:pPr>
      <w:r>
        <w:rPr>
          <w:rFonts w:hint="eastAsia" w:ascii="华文楷体" w:hAnsi="华文楷体" w:eastAsia="华文楷体" w:cs="华文楷体"/>
        </w:rPr>
        <w:t>3.2.4.5 后验误差估计</w:t>
      </w:r>
    </w:p>
    <w:p w14:paraId="5E79B0E1">
      <w:pPr>
        <w:ind w:firstLine="420" w:firstLineChars="200"/>
        <w:rPr>
          <w:rFonts w:hint="eastAsia" w:ascii="华文楷体" w:hAnsi="华文楷体" w:eastAsia="华文楷体" w:cs="华文楷体"/>
        </w:rPr>
      </w:pPr>
      <w:r>
        <w:rPr>
          <w:rFonts w:hint="eastAsia" w:ascii="华文楷体" w:hAnsi="华文楷体" w:eastAsia="华文楷体" w:cs="华文楷体"/>
        </w:rPr>
        <w:t>实际程序中更常用后验估计，因为它只用已经算出来的相邻迭代差。</w:t>
      </w:r>
    </w:p>
    <w:p w14:paraId="7F28CD2A">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若 </w:t>
      </w:r>
      <m:oMath>
        <m:r>
          <m:rPr/>
          <w:rPr>
            <w:rFonts w:hint="default" w:ascii="Cambria Math" w:hAnsi="Cambria Math" w:eastAsia="华文楷体"/>
            <w:sz w:val="21"/>
          </w:rPr>
          <m:t>‖B‖=q&lt;1</m:t>
        </m:r>
      </m:oMath>
      <w:r>
        <w:rPr>
          <w:rFonts w:hint="eastAsia" w:ascii="华文楷体" w:hAnsi="华文楷体" w:eastAsia="华文楷体" w:cs="华文楷体"/>
        </w:rPr>
        <w:t>，则：</w:t>
      </w:r>
    </w:p>
    <w:p w14:paraId="31F93EAE">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q</m:t>
              </m:r>
              <m:ctrlPr>
                <w:rPr>
                  <w:rFonts w:ascii="Cambria Math" w:hAnsi="Cambria Math" w:eastAsia="华文楷体"/>
                  <w:sz w:val="20"/>
                </w:rPr>
              </m:ctrlPr>
            </m:num>
            <m:den>
              <m:r>
                <m:rPr/>
                <w:rPr>
                  <w:rFonts w:hint="default" w:ascii="Cambria Math" w:hAnsi="Cambria Math" w:eastAsia="华文楷体"/>
                  <w:sz w:val="20"/>
                </w:rPr>
                <m:t>1−q</m:t>
              </m:r>
              <m:ctrlPr>
                <w:rPr>
                  <w:rFonts w:ascii="Cambria Math" w:hAnsi="Cambria Math" w:eastAsia="华文楷体"/>
                  <w:sz w:val="20"/>
                </w:rPr>
              </m:ctrlPr>
            </m:den>
          </m:f>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m:t>
          </m:r>
        </m:oMath>
      </m:oMathPara>
    </w:p>
    <w:p w14:paraId="7CFC1427">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这条公式说明，当相邻两次迭代结果变化很小时，真实误差也可以被控制。但它依赖 </w:t>
      </w:r>
      <m:oMath>
        <m:r>
          <m:rPr/>
          <w:rPr>
            <w:rFonts w:hint="default" w:ascii="Cambria Math" w:hAnsi="Cambria Math" w:eastAsia="华文楷体"/>
            <w:sz w:val="21"/>
          </w:rPr>
          <m:t>q&lt;1</m:t>
        </m:r>
      </m:oMath>
      <w:r>
        <w:rPr>
          <w:rFonts w:hint="eastAsia" w:ascii="华文楷体" w:hAnsi="华文楷体" w:eastAsia="华文楷体" w:cs="华文楷体"/>
        </w:rPr>
        <w:t>，且 q 越接近 1，估计越保守。</w:t>
      </w:r>
    </w:p>
    <w:p w14:paraId="5FD994BB">
      <w:pPr>
        <w:pStyle w:val="5"/>
        <w:rPr>
          <w:rFonts w:hint="eastAsia" w:ascii="华文楷体" w:hAnsi="华文楷体" w:eastAsia="华文楷体" w:cs="华文楷体"/>
        </w:rPr>
      </w:pPr>
      <w:r>
        <w:rPr>
          <w:rFonts w:hint="eastAsia" w:ascii="华文楷体" w:hAnsi="华文楷体" w:eastAsia="华文楷体" w:cs="华文楷体"/>
        </w:rPr>
        <w:t>3.2.4.6 停止准则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600"/>
        <w:gridCol w:w="4320"/>
      </w:tblGrid>
      <w:tr w14:paraId="18E8C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9EAF7"/>
            <w:vAlign w:val="center"/>
          </w:tcPr>
          <w:p w14:paraId="59803610">
            <w:pPr>
              <w:spacing w:after="0"/>
              <w:rPr>
                <w:rFonts w:hint="eastAsia" w:ascii="华文楷体" w:hAnsi="华文楷体" w:eastAsia="华文楷体" w:cs="华文楷体"/>
              </w:rPr>
            </w:pPr>
            <w:r>
              <w:rPr>
                <w:rFonts w:hint="eastAsia" w:ascii="华文楷体" w:hAnsi="华文楷体" w:eastAsia="华文楷体" w:cs="华文楷体"/>
                <w:b/>
                <w:sz w:val="17"/>
              </w:rPr>
              <w:t>停止准则</w:t>
            </w:r>
          </w:p>
        </w:tc>
        <w:tc>
          <w:tcPr>
            <w:tcW w:w="3600" w:type="dxa"/>
            <w:shd w:val="clear" w:color="auto" w:fill="D9EAF7"/>
            <w:vAlign w:val="center"/>
          </w:tcPr>
          <w:p w14:paraId="02C178F3">
            <w:pPr>
              <w:spacing w:after="0"/>
              <w:rPr>
                <w:rFonts w:hint="eastAsia" w:ascii="华文楷体" w:hAnsi="华文楷体" w:eastAsia="华文楷体" w:cs="华文楷体"/>
              </w:rPr>
            </w:pPr>
            <w:r>
              <w:rPr>
                <w:rFonts w:hint="eastAsia" w:ascii="华文楷体" w:hAnsi="华文楷体" w:eastAsia="华文楷体" w:cs="华文楷体"/>
                <w:b/>
                <w:sz w:val="17"/>
              </w:rPr>
              <w:t>公式</w:t>
            </w:r>
          </w:p>
        </w:tc>
        <w:tc>
          <w:tcPr>
            <w:tcW w:w="4320" w:type="dxa"/>
            <w:shd w:val="clear" w:color="auto" w:fill="D9EAF7"/>
            <w:vAlign w:val="center"/>
          </w:tcPr>
          <w:p w14:paraId="6A82A52C">
            <w:pPr>
              <w:spacing w:after="0"/>
              <w:rPr>
                <w:rFonts w:hint="eastAsia" w:ascii="华文楷体" w:hAnsi="华文楷体" w:eastAsia="华文楷体" w:cs="华文楷体"/>
              </w:rPr>
            </w:pPr>
            <w:r>
              <w:rPr>
                <w:rFonts w:hint="eastAsia" w:ascii="华文楷体" w:hAnsi="华文楷体" w:eastAsia="华文楷体" w:cs="华文楷体"/>
                <w:b/>
                <w:sz w:val="17"/>
              </w:rPr>
              <w:t>说明</w:t>
            </w:r>
          </w:p>
        </w:tc>
      </w:tr>
      <w:tr w14:paraId="6D80C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796390BA">
            <w:pPr>
              <w:spacing w:after="0"/>
              <w:rPr>
                <w:rFonts w:hint="eastAsia" w:ascii="华文楷体" w:hAnsi="华文楷体" w:eastAsia="华文楷体" w:cs="华文楷体"/>
              </w:rPr>
            </w:pPr>
            <w:r>
              <w:rPr>
                <w:rFonts w:hint="eastAsia" w:ascii="华文楷体" w:hAnsi="华文楷体" w:eastAsia="华文楷体" w:cs="华文楷体"/>
                <w:b w:val="0"/>
                <w:sz w:val="17"/>
              </w:rPr>
              <w:t>残量准则</w:t>
            </w:r>
          </w:p>
        </w:tc>
        <w:tc>
          <w:tcPr>
            <w:tcW w:w="3600" w:type="dxa"/>
            <w:vAlign w:val="center"/>
          </w:tcPr>
          <w:p w14:paraId="06DE37EB">
            <w:pPr>
              <w:spacing w:after="0"/>
              <w:rPr>
                <w:rFonts w:hint="eastAsia" w:ascii="华文楷体" w:hAnsi="华文楷体" w:eastAsia="华文楷体" w:cs="华文楷体"/>
              </w:rPr>
            </w:pPr>
            <m:oMathPara>
              <m:oMath>
                <m:r>
                  <m:rPr/>
                  <w:rPr>
                    <w:rFonts w:hint="default" w:ascii="Cambria Math" w:hAnsi="Cambria Math" w:eastAsia="华文楷体"/>
                    <w:sz w:val="17"/>
                  </w:rPr>
                  <m:t>‖b−A</m:t>
                </m:r>
                <m:sSup>
                  <m:sSupPr>
                    <m:ctrlPr>
                      <w:rPr>
                        <w:rFonts w:hint="default" w:ascii="Cambria Math" w:hAnsi="Cambria Math" w:eastAsia="华文楷体"/>
                        <w:sz w:val="17"/>
                      </w:rPr>
                    </m:ctrlPr>
                  </m:sSupPr>
                  <m:e>
                    <m:r>
                      <m:rPr/>
                      <w:rPr>
                        <w:rFonts w:hint="default" w:ascii="Cambria Math" w:hAnsi="Cambria Math" w:eastAsia="华文楷体"/>
                        <w:sz w:val="17"/>
                      </w:rPr>
                      <m:t>x</m:t>
                    </m:r>
                    <m:ctrlPr>
                      <w:rPr>
                        <w:rFonts w:ascii="Cambria Math" w:hAnsi="Cambria Math" w:eastAsia="华文楷体"/>
                        <w:sz w:val="17"/>
                      </w:rPr>
                    </m:ctrlPr>
                  </m:e>
                  <m:sup>
                    <m:r>
                      <m:rPr/>
                      <w:rPr>
                        <w:rFonts w:hint="default" w:ascii="Cambria Math" w:hAnsi="Cambria Math" w:eastAsia="华文楷体"/>
                        <w:sz w:val="17"/>
                      </w:rPr>
                      <m:t>(k)</m:t>
                    </m:r>
                    <m:ctrlPr>
                      <w:rPr>
                        <w:rFonts w:ascii="Cambria Math" w:hAnsi="Cambria Math" w:eastAsia="华文楷体"/>
                        <w:sz w:val="17"/>
                      </w:rPr>
                    </m:ctrlPr>
                  </m:sup>
                </m:sSup>
                <m:r>
                  <m:rPr/>
                  <w:rPr>
                    <w:rFonts w:hint="default" w:ascii="Cambria Math" w:hAnsi="Cambria Math" w:eastAsia="华文楷体"/>
                    <w:sz w:val="17"/>
                  </w:rPr>
                  <m:t>‖≤tol</m:t>
                </m:r>
              </m:oMath>
            </m:oMathPara>
          </w:p>
        </w:tc>
        <w:tc>
          <w:tcPr>
            <w:tcW w:w="4320" w:type="dxa"/>
            <w:vAlign w:val="center"/>
          </w:tcPr>
          <w:p w14:paraId="4404543D">
            <w:pPr>
              <w:spacing w:after="0"/>
              <w:rPr>
                <w:rFonts w:hint="eastAsia" w:ascii="华文楷体" w:hAnsi="华文楷体" w:eastAsia="华文楷体" w:cs="华文楷体"/>
              </w:rPr>
            </w:pPr>
            <w:r>
              <w:rPr>
                <w:rFonts w:hint="eastAsia" w:ascii="华文楷体" w:hAnsi="华文楷体" w:eastAsia="华文楷体" w:cs="华文楷体"/>
                <w:b w:val="0"/>
                <w:sz w:val="17"/>
              </w:rPr>
              <w:t>最常用；直接反映方程是否近似满足</w:t>
            </w:r>
          </w:p>
        </w:tc>
      </w:tr>
      <w:tr w14:paraId="1CA06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5E40D79C">
            <w:pPr>
              <w:spacing w:after="0"/>
              <w:rPr>
                <w:rFonts w:hint="eastAsia" w:ascii="华文楷体" w:hAnsi="华文楷体" w:eastAsia="华文楷体" w:cs="华文楷体"/>
              </w:rPr>
            </w:pPr>
            <w:r>
              <w:rPr>
                <w:rFonts w:hint="eastAsia" w:ascii="华文楷体" w:hAnsi="华文楷体" w:eastAsia="华文楷体" w:cs="华文楷体"/>
                <w:b w:val="0"/>
                <w:sz w:val="17"/>
              </w:rPr>
              <w:t>相对残量准则</w:t>
            </w:r>
          </w:p>
        </w:tc>
        <w:tc>
          <w:tcPr>
            <w:tcW w:w="3600" w:type="dxa"/>
            <w:vAlign w:val="center"/>
          </w:tcPr>
          <w:p w14:paraId="6D6D3E1B">
            <w:pPr>
              <w:spacing w:after="0"/>
              <w:rPr>
                <w:rFonts w:hint="eastAsia" w:ascii="华文楷体" w:hAnsi="华文楷体" w:eastAsia="华文楷体" w:cs="华文楷体"/>
              </w:rPr>
            </w:pPr>
            <m:oMathPara>
              <m:oMath>
                <m:r>
                  <m:rPr/>
                  <w:rPr>
                    <w:rFonts w:hint="default" w:ascii="Cambria Math" w:hAnsi="Cambria Math" w:eastAsia="华文楷体"/>
                    <w:sz w:val="17"/>
                  </w:rPr>
                  <m:t>‖b−A</m:t>
                </m:r>
                <m:sSup>
                  <m:sSupPr>
                    <m:ctrlPr>
                      <w:rPr>
                        <w:rFonts w:hint="default" w:ascii="Cambria Math" w:hAnsi="Cambria Math" w:eastAsia="华文楷体"/>
                        <w:sz w:val="17"/>
                      </w:rPr>
                    </m:ctrlPr>
                  </m:sSupPr>
                  <m:e>
                    <m:r>
                      <m:rPr/>
                      <w:rPr>
                        <w:rFonts w:hint="default" w:ascii="Cambria Math" w:hAnsi="Cambria Math" w:eastAsia="华文楷体"/>
                        <w:sz w:val="17"/>
                      </w:rPr>
                      <m:t>x</m:t>
                    </m:r>
                    <m:ctrlPr>
                      <w:rPr>
                        <w:rFonts w:ascii="Cambria Math" w:hAnsi="Cambria Math" w:eastAsia="华文楷体"/>
                        <w:sz w:val="17"/>
                      </w:rPr>
                    </m:ctrlPr>
                  </m:e>
                  <m:sup>
                    <m:r>
                      <m:rPr/>
                      <w:rPr>
                        <w:rFonts w:hint="default" w:ascii="Cambria Math" w:hAnsi="Cambria Math" w:eastAsia="华文楷体"/>
                        <w:sz w:val="17"/>
                      </w:rPr>
                      <m:t>(k)</m:t>
                    </m:r>
                    <m:ctrlPr>
                      <w:rPr>
                        <w:rFonts w:ascii="Cambria Math" w:hAnsi="Cambria Math" w:eastAsia="华文楷体"/>
                        <w:sz w:val="17"/>
                      </w:rPr>
                    </m:ctrlPr>
                  </m:sup>
                </m:sSup>
                <m:r>
                  <m:rPr/>
                  <w:rPr>
                    <w:rFonts w:hint="default" w:ascii="Cambria Math" w:hAnsi="Cambria Math" w:eastAsia="华文楷体"/>
                    <w:sz w:val="17"/>
                  </w:rPr>
                  <m:t>‖/‖b‖≤tol</m:t>
                </m:r>
              </m:oMath>
            </m:oMathPara>
          </w:p>
        </w:tc>
        <w:tc>
          <w:tcPr>
            <w:tcW w:w="4320" w:type="dxa"/>
            <w:vAlign w:val="center"/>
          </w:tcPr>
          <w:p w14:paraId="70DEA1BA">
            <w:pPr>
              <w:spacing w:after="0"/>
              <w:rPr>
                <w:rFonts w:hint="eastAsia" w:ascii="华文楷体" w:hAnsi="华文楷体" w:eastAsia="华文楷体" w:cs="华文楷体"/>
              </w:rPr>
            </w:pPr>
            <w:r>
              <w:rPr>
                <w:rFonts w:hint="eastAsia" w:ascii="华文楷体" w:hAnsi="华文楷体" w:eastAsia="华文楷体" w:cs="华文楷体"/>
                <w:b w:val="0"/>
                <w:sz w:val="17"/>
              </w:rPr>
              <w:t>不同规模问题更可比</w:t>
            </w:r>
          </w:p>
        </w:tc>
      </w:tr>
      <w:tr w14:paraId="10758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6D50D57">
            <w:pPr>
              <w:spacing w:after="0"/>
              <w:rPr>
                <w:rFonts w:hint="eastAsia" w:ascii="华文楷体" w:hAnsi="华文楷体" w:eastAsia="华文楷体" w:cs="华文楷体"/>
              </w:rPr>
            </w:pPr>
            <w:r>
              <w:rPr>
                <w:rFonts w:hint="eastAsia" w:ascii="华文楷体" w:hAnsi="华文楷体" w:eastAsia="华文楷体" w:cs="华文楷体"/>
                <w:b w:val="0"/>
                <w:sz w:val="17"/>
              </w:rPr>
              <w:t>增量准则</w:t>
            </w:r>
          </w:p>
        </w:tc>
        <w:tc>
          <w:tcPr>
            <w:tcW w:w="3600" w:type="dxa"/>
            <w:vAlign w:val="center"/>
          </w:tcPr>
          <w:p w14:paraId="356A974A">
            <w:pPr>
              <w:spacing w:after="0"/>
              <w:rPr>
                <w:rFonts w:hint="eastAsia" w:ascii="华文楷体" w:hAnsi="华文楷体" w:eastAsia="华文楷体" w:cs="华文楷体"/>
              </w:rPr>
            </w:pPr>
            <m:oMathPara>
              <m:oMath>
                <m:r>
                  <m:rPr/>
                  <w:rPr>
                    <w:rFonts w:hint="default" w:ascii="Cambria Math" w:hAnsi="Cambria Math" w:eastAsia="华文楷体"/>
                    <w:sz w:val="17"/>
                  </w:rPr>
                  <m:t>‖</m:t>
                </m:r>
                <m:sSup>
                  <m:sSupPr>
                    <m:ctrlPr>
                      <w:rPr>
                        <w:rFonts w:hint="default" w:ascii="Cambria Math" w:hAnsi="Cambria Math" w:eastAsia="华文楷体"/>
                        <w:sz w:val="17"/>
                      </w:rPr>
                    </m:ctrlPr>
                  </m:sSupPr>
                  <m:e>
                    <m:r>
                      <m:rPr/>
                      <w:rPr>
                        <w:rFonts w:hint="default" w:ascii="Cambria Math" w:hAnsi="Cambria Math" w:eastAsia="华文楷体"/>
                        <w:sz w:val="17"/>
                      </w:rPr>
                      <m:t>x</m:t>
                    </m:r>
                    <m:ctrlPr>
                      <w:rPr>
                        <w:rFonts w:ascii="Cambria Math" w:hAnsi="Cambria Math" w:eastAsia="华文楷体"/>
                        <w:sz w:val="17"/>
                      </w:rPr>
                    </m:ctrlPr>
                  </m:e>
                  <m:sup>
                    <m:r>
                      <m:rPr/>
                      <w:rPr>
                        <w:rFonts w:hint="default" w:ascii="Cambria Math" w:hAnsi="Cambria Math" w:eastAsia="华文楷体"/>
                        <w:sz w:val="17"/>
                      </w:rPr>
                      <m:t>(k)</m:t>
                    </m:r>
                    <m:ctrlPr>
                      <w:rPr>
                        <w:rFonts w:ascii="Cambria Math" w:hAnsi="Cambria Math" w:eastAsia="华文楷体"/>
                        <w:sz w:val="17"/>
                      </w:rPr>
                    </m:ctrlPr>
                  </m:sup>
                </m:sSup>
                <m:r>
                  <m:rPr/>
                  <w:rPr>
                    <w:rFonts w:hint="default" w:ascii="Cambria Math" w:hAnsi="Cambria Math" w:eastAsia="华文楷体"/>
                    <w:sz w:val="17"/>
                  </w:rPr>
                  <m:t>−</m:t>
                </m:r>
                <m:sSup>
                  <m:sSupPr>
                    <m:ctrlPr>
                      <w:rPr>
                        <w:rFonts w:hint="default" w:ascii="Cambria Math" w:hAnsi="Cambria Math" w:eastAsia="华文楷体"/>
                        <w:sz w:val="17"/>
                      </w:rPr>
                    </m:ctrlPr>
                  </m:sSupPr>
                  <m:e>
                    <m:r>
                      <m:rPr/>
                      <w:rPr>
                        <w:rFonts w:hint="default" w:ascii="Cambria Math" w:hAnsi="Cambria Math" w:eastAsia="华文楷体"/>
                        <w:sz w:val="17"/>
                      </w:rPr>
                      <m:t>x</m:t>
                    </m:r>
                    <m:ctrlPr>
                      <w:rPr>
                        <w:rFonts w:ascii="Cambria Math" w:hAnsi="Cambria Math" w:eastAsia="华文楷体"/>
                        <w:sz w:val="17"/>
                      </w:rPr>
                    </m:ctrlPr>
                  </m:e>
                  <m:sup>
                    <m:r>
                      <m:rPr/>
                      <w:rPr>
                        <w:rFonts w:hint="default" w:ascii="Cambria Math" w:hAnsi="Cambria Math" w:eastAsia="华文楷体"/>
                        <w:sz w:val="17"/>
                      </w:rPr>
                      <m:t>(k−1)</m:t>
                    </m:r>
                    <m:ctrlPr>
                      <w:rPr>
                        <w:rFonts w:ascii="Cambria Math" w:hAnsi="Cambria Math" w:eastAsia="华文楷体"/>
                        <w:sz w:val="17"/>
                      </w:rPr>
                    </m:ctrlPr>
                  </m:sup>
                </m:sSup>
                <m:r>
                  <m:rPr/>
                  <w:rPr>
                    <w:rFonts w:hint="default" w:ascii="Cambria Math" w:hAnsi="Cambria Math" w:eastAsia="华文楷体"/>
                    <w:sz w:val="17"/>
                  </w:rPr>
                  <m:t>‖≤tol</m:t>
                </m:r>
              </m:oMath>
            </m:oMathPara>
          </w:p>
        </w:tc>
        <w:tc>
          <w:tcPr>
            <w:tcW w:w="4320" w:type="dxa"/>
            <w:vAlign w:val="center"/>
          </w:tcPr>
          <w:p w14:paraId="07CBB7DB">
            <w:pPr>
              <w:spacing w:after="0"/>
              <w:rPr>
                <w:rFonts w:hint="eastAsia" w:ascii="华文楷体" w:hAnsi="华文楷体" w:eastAsia="华文楷体" w:cs="华文楷体"/>
              </w:rPr>
            </w:pPr>
            <w:r>
              <w:rPr>
                <w:rFonts w:hint="eastAsia" w:ascii="华文楷体" w:hAnsi="华文楷体" w:eastAsia="华文楷体" w:cs="华文楷体"/>
                <w:b w:val="0"/>
                <w:sz w:val="17"/>
              </w:rPr>
              <w:t>容易计算，但不一定代表误差小</w:t>
            </w:r>
          </w:p>
        </w:tc>
      </w:tr>
      <w:tr w14:paraId="48692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59E36B4F">
            <w:pPr>
              <w:spacing w:after="0"/>
              <w:rPr>
                <w:rFonts w:hint="eastAsia" w:ascii="华文楷体" w:hAnsi="华文楷体" w:eastAsia="华文楷体" w:cs="华文楷体"/>
              </w:rPr>
            </w:pPr>
            <w:r>
              <w:rPr>
                <w:rFonts w:hint="eastAsia" w:ascii="华文楷体" w:hAnsi="华文楷体" w:eastAsia="华文楷体" w:cs="华文楷体"/>
                <w:b w:val="0"/>
                <w:sz w:val="17"/>
              </w:rPr>
              <w:t>混合准则</w:t>
            </w:r>
          </w:p>
        </w:tc>
        <w:tc>
          <w:tcPr>
            <w:tcW w:w="3600" w:type="dxa"/>
            <w:vAlign w:val="center"/>
          </w:tcPr>
          <w:p w14:paraId="4D9A1946">
            <w:pPr>
              <w:spacing w:after="0"/>
              <w:rPr>
                <w:rFonts w:hint="eastAsia" w:ascii="华文楷体" w:hAnsi="华文楷体" w:eastAsia="华文楷体" w:cs="华文楷体"/>
              </w:rPr>
            </w:pPr>
            <w:r>
              <w:rPr>
                <w:rFonts w:hint="eastAsia" w:ascii="华文楷体" w:hAnsi="华文楷体" w:eastAsia="华文楷体" w:cs="华文楷体"/>
                <w:b w:val="0"/>
                <w:sz w:val="17"/>
              </w:rPr>
              <w:t>残量 + 增量 + 最大迭代次数</w:t>
            </w:r>
          </w:p>
        </w:tc>
        <w:tc>
          <w:tcPr>
            <w:tcW w:w="4320" w:type="dxa"/>
            <w:vAlign w:val="center"/>
          </w:tcPr>
          <w:p w14:paraId="07EB2C9E">
            <w:pPr>
              <w:spacing w:after="0"/>
              <w:rPr>
                <w:rFonts w:hint="eastAsia" w:ascii="华文楷体" w:hAnsi="华文楷体" w:eastAsia="华文楷体" w:cs="华文楷体"/>
              </w:rPr>
            </w:pPr>
            <w:r>
              <w:rPr>
                <w:rFonts w:hint="eastAsia" w:ascii="华文楷体" w:hAnsi="华文楷体" w:eastAsia="华文楷体" w:cs="华文楷体"/>
                <w:b w:val="0"/>
                <w:sz w:val="17"/>
              </w:rPr>
              <w:t>实际程序最稳妥</w:t>
            </w:r>
          </w:p>
        </w:tc>
      </w:tr>
    </w:tbl>
    <w:p w14:paraId="612F94D2">
      <w:pPr>
        <w:rPr>
          <w:rFonts w:hint="eastAsia" w:ascii="华文楷体" w:hAnsi="华文楷体" w:eastAsia="华文楷体" w:cs="华文楷体"/>
        </w:rPr>
      </w:pPr>
    </w:p>
    <w:p w14:paraId="702C5A3A">
      <w:pPr>
        <w:pStyle w:val="5"/>
        <w:rPr>
          <w:rFonts w:hint="eastAsia" w:ascii="华文楷体" w:hAnsi="华文楷体" w:eastAsia="华文楷体" w:cs="华文楷体"/>
        </w:rPr>
      </w:pPr>
      <w:r>
        <w:rPr>
          <w:rFonts w:hint="eastAsia" w:ascii="华文楷体" w:hAnsi="华文楷体" w:eastAsia="华文楷体" w:cs="华文楷体"/>
        </w:rPr>
        <w:t>3.2.4.7 基本迭代法对比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3"/>
        <w:gridCol w:w="2407"/>
        <w:gridCol w:w="1135"/>
        <w:gridCol w:w="1690"/>
        <w:gridCol w:w="1614"/>
        <w:gridCol w:w="1765"/>
      </w:tblGrid>
      <w:tr w14:paraId="4148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D9EAF7"/>
            <w:vAlign w:val="center"/>
          </w:tcPr>
          <w:p w14:paraId="454F6224">
            <w:pPr>
              <w:spacing w:after="0"/>
              <w:rPr>
                <w:rFonts w:hint="eastAsia" w:ascii="华文楷体" w:hAnsi="华文楷体" w:eastAsia="华文楷体" w:cs="华文楷体"/>
              </w:rPr>
            </w:pPr>
            <w:r>
              <w:rPr>
                <w:rFonts w:hint="eastAsia" w:ascii="华文楷体" w:hAnsi="华文楷体" w:eastAsia="华文楷体" w:cs="华文楷体"/>
                <w:b/>
                <w:sz w:val="15"/>
              </w:rPr>
              <w:t>方法</w:t>
            </w:r>
          </w:p>
        </w:tc>
        <w:tc>
          <w:tcPr>
            <w:tcW w:w="2448" w:type="dxa"/>
            <w:shd w:val="clear" w:color="auto" w:fill="D9EAF7"/>
            <w:vAlign w:val="center"/>
          </w:tcPr>
          <w:p w14:paraId="538DAA3B">
            <w:pPr>
              <w:spacing w:after="0"/>
              <w:rPr>
                <w:rFonts w:hint="eastAsia" w:ascii="华文楷体" w:hAnsi="华文楷体" w:eastAsia="华文楷体" w:cs="华文楷体"/>
              </w:rPr>
            </w:pPr>
            <w:r>
              <w:rPr>
                <w:rFonts w:hint="eastAsia" w:ascii="华文楷体" w:hAnsi="华文楷体" w:eastAsia="华文楷体" w:cs="华文楷体"/>
                <w:b/>
                <w:sz w:val="15"/>
              </w:rPr>
              <w:t>迭代矩阵</w:t>
            </w:r>
          </w:p>
        </w:tc>
        <w:tc>
          <w:tcPr>
            <w:tcW w:w="1152" w:type="dxa"/>
            <w:shd w:val="clear" w:color="auto" w:fill="D9EAF7"/>
            <w:vAlign w:val="center"/>
          </w:tcPr>
          <w:p w14:paraId="5902A7C9">
            <w:pPr>
              <w:spacing w:after="0"/>
              <w:rPr>
                <w:rFonts w:hint="eastAsia" w:ascii="华文楷体" w:hAnsi="华文楷体" w:eastAsia="华文楷体" w:cs="华文楷体"/>
              </w:rPr>
            </w:pPr>
            <w:r>
              <w:rPr>
                <w:rFonts w:hint="eastAsia" w:ascii="华文楷体" w:hAnsi="华文楷体" w:eastAsia="华文楷体" w:cs="华文楷体"/>
                <w:b/>
                <w:sz w:val="15"/>
              </w:rPr>
              <w:t>单步代价</w:t>
            </w:r>
          </w:p>
        </w:tc>
        <w:tc>
          <w:tcPr>
            <w:tcW w:w="1728" w:type="dxa"/>
            <w:shd w:val="clear" w:color="auto" w:fill="D9EAF7"/>
            <w:vAlign w:val="center"/>
          </w:tcPr>
          <w:p w14:paraId="33B7BD6B">
            <w:pPr>
              <w:spacing w:after="0"/>
              <w:rPr>
                <w:rFonts w:hint="eastAsia" w:ascii="华文楷体" w:hAnsi="华文楷体" w:eastAsia="华文楷体" w:cs="华文楷体"/>
              </w:rPr>
            </w:pPr>
            <w:r>
              <w:rPr>
                <w:rFonts w:hint="eastAsia" w:ascii="华文楷体" w:hAnsi="华文楷体" w:eastAsia="华文楷体" w:cs="华文楷体"/>
                <w:b/>
                <w:sz w:val="15"/>
              </w:rPr>
              <w:t>优点</w:t>
            </w:r>
          </w:p>
        </w:tc>
        <w:tc>
          <w:tcPr>
            <w:tcW w:w="1656" w:type="dxa"/>
            <w:shd w:val="clear" w:color="auto" w:fill="D9EAF7"/>
            <w:vAlign w:val="center"/>
          </w:tcPr>
          <w:p w14:paraId="72690219">
            <w:pPr>
              <w:spacing w:after="0"/>
              <w:rPr>
                <w:rFonts w:hint="eastAsia" w:ascii="华文楷体" w:hAnsi="华文楷体" w:eastAsia="华文楷体" w:cs="华文楷体"/>
              </w:rPr>
            </w:pPr>
            <w:r>
              <w:rPr>
                <w:rFonts w:hint="eastAsia" w:ascii="华文楷体" w:hAnsi="华文楷体" w:eastAsia="华文楷体" w:cs="华文楷体"/>
                <w:b/>
                <w:sz w:val="15"/>
              </w:rPr>
              <w:t>局限</w:t>
            </w:r>
          </w:p>
        </w:tc>
        <w:tc>
          <w:tcPr>
            <w:tcW w:w="1800" w:type="dxa"/>
            <w:shd w:val="clear" w:color="auto" w:fill="D9EAF7"/>
            <w:vAlign w:val="center"/>
          </w:tcPr>
          <w:p w14:paraId="1C8F9853">
            <w:pPr>
              <w:spacing w:after="0"/>
              <w:rPr>
                <w:rFonts w:hint="eastAsia" w:ascii="华文楷体" w:hAnsi="华文楷体" w:eastAsia="华文楷体" w:cs="华文楷体"/>
              </w:rPr>
            </w:pPr>
            <w:r>
              <w:rPr>
                <w:rFonts w:hint="eastAsia" w:ascii="华文楷体" w:hAnsi="华文楷体" w:eastAsia="华文楷体" w:cs="华文楷体"/>
                <w:b/>
                <w:sz w:val="15"/>
              </w:rPr>
              <w:t>适用条件</w:t>
            </w:r>
          </w:p>
        </w:tc>
      </w:tr>
      <w:tr w14:paraId="60F1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4ADD2BEC">
            <w:pPr>
              <w:spacing w:after="0"/>
              <w:rPr>
                <w:rFonts w:hint="eastAsia" w:ascii="华文楷体" w:hAnsi="华文楷体" w:eastAsia="华文楷体" w:cs="华文楷体"/>
              </w:rPr>
            </w:pPr>
            <w:r>
              <w:rPr>
                <w:rFonts w:hint="eastAsia" w:ascii="华文楷体" w:hAnsi="华文楷体" w:eastAsia="华文楷体" w:cs="华文楷体"/>
                <w:b w:val="0"/>
                <w:sz w:val="15"/>
              </w:rPr>
              <w:t>Jacobi</w:t>
            </w:r>
          </w:p>
        </w:tc>
        <w:tc>
          <w:tcPr>
            <w:tcW w:w="2448" w:type="dxa"/>
            <w:vAlign w:val="center"/>
          </w:tcPr>
          <w:p w14:paraId="39349A1F">
            <w:pPr>
              <w:spacing w:after="0"/>
              <w:rPr>
                <w:rFonts w:hint="eastAsia" w:ascii="华文楷体" w:hAnsi="华文楷体" w:eastAsia="华文楷体" w:cs="华文楷体"/>
              </w:rPr>
            </w:pPr>
            <m:oMathPara>
              <m:oMath>
                <m:r>
                  <m:rPr/>
                  <w:rPr>
                    <w:rFonts w:hint="default" w:ascii="Cambria Math" w:hAnsi="Cambria Math" w:eastAsia="华文楷体"/>
                    <w:sz w:val="15"/>
                  </w:rPr>
                  <m:t>−</m:t>
                </m:r>
                <m:sSup>
                  <m:sSupPr>
                    <m:ctrlPr>
                      <w:rPr>
                        <w:rFonts w:hint="default" w:ascii="Cambria Math" w:hAnsi="Cambria Math" w:eastAsia="华文楷体"/>
                        <w:sz w:val="15"/>
                      </w:rPr>
                    </m:ctrlPr>
                  </m:sSupPr>
                  <m:e>
                    <m:r>
                      <m:rPr/>
                      <w:rPr>
                        <w:rFonts w:hint="default" w:ascii="Cambria Math" w:hAnsi="Cambria Math" w:eastAsia="华文楷体"/>
                        <w:sz w:val="15"/>
                      </w:rPr>
                      <m:t>D</m:t>
                    </m:r>
                    <m:ctrlPr>
                      <w:rPr>
                        <w:rFonts w:ascii="Cambria Math" w:hAnsi="Cambria Math" w:eastAsia="华文楷体"/>
                        <w:sz w:val="15"/>
                      </w:rPr>
                    </m:ctrlPr>
                  </m:e>
                  <m:sup>
                    <m:r>
                      <m:rPr/>
                      <w:rPr>
                        <w:rFonts w:hint="default" w:ascii="Cambria Math" w:hAnsi="Cambria Math" w:eastAsia="华文楷体"/>
                        <w:sz w:val="15"/>
                      </w:rPr>
                      <m:t>−1</m:t>
                    </m:r>
                    <m:ctrlPr>
                      <w:rPr>
                        <w:rFonts w:ascii="Cambria Math" w:hAnsi="Cambria Math" w:eastAsia="华文楷体"/>
                        <w:sz w:val="15"/>
                      </w:rPr>
                    </m:ctrlPr>
                  </m:sup>
                </m:sSup>
                <m:r>
                  <m:rPr/>
                  <w:rPr>
                    <w:rFonts w:hint="default" w:ascii="Cambria Math" w:hAnsi="Cambria Math" w:eastAsia="华文楷体"/>
                    <w:sz w:val="15"/>
                  </w:rPr>
                  <m:t>(L+U)</m:t>
                </m:r>
              </m:oMath>
            </m:oMathPara>
          </w:p>
        </w:tc>
        <w:tc>
          <w:tcPr>
            <w:tcW w:w="1152" w:type="dxa"/>
            <w:vAlign w:val="center"/>
          </w:tcPr>
          <w:p w14:paraId="7CC86116">
            <w:pPr>
              <w:spacing w:after="0"/>
              <w:rPr>
                <w:rFonts w:hint="eastAsia" w:ascii="华文楷体" w:hAnsi="华文楷体" w:eastAsia="华文楷体" w:cs="华文楷体"/>
              </w:rPr>
            </w:pPr>
            <w:r>
              <w:rPr>
                <w:rFonts w:hint="eastAsia" w:ascii="华文楷体" w:hAnsi="华文楷体" w:eastAsia="华文楷体" w:cs="华文楷体"/>
                <w:b w:val="0"/>
                <w:sz w:val="15"/>
              </w:rPr>
              <w:t>O(nnz)</w:t>
            </w:r>
          </w:p>
        </w:tc>
        <w:tc>
          <w:tcPr>
            <w:tcW w:w="1728" w:type="dxa"/>
            <w:vAlign w:val="center"/>
          </w:tcPr>
          <w:p w14:paraId="0BFBCBC6">
            <w:pPr>
              <w:spacing w:after="0"/>
              <w:rPr>
                <w:rFonts w:hint="eastAsia" w:ascii="华文楷体" w:hAnsi="华文楷体" w:eastAsia="华文楷体" w:cs="华文楷体"/>
              </w:rPr>
            </w:pPr>
            <w:r>
              <w:rPr>
                <w:rFonts w:hint="eastAsia" w:ascii="华文楷体" w:hAnsi="华文楷体" w:eastAsia="华文楷体" w:cs="华文楷体"/>
                <w:b w:val="0"/>
                <w:sz w:val="15"/>
              </w:rPr>
              <w:t>简单、并行性好</w:t>
            </w:r>
          </w:p>
        </w:tc>
        <w:tc>
          <w:tcPr>
            <w:tcW w:w="1656" w:type="dxa"/>
            <w:vAlign w:val="center"/>
          </w:tcPr>
          <w:p w14:paraId="09F67291">
            <w:pPr>
              <w:spacing w:after="0"/>
              <w:rPr>
                <w:rFonts w:hint="eastAsia" w:ascii="华文楷体" w:hAnsi="华文楷体" w:eastAsia="华文楷体" w:cs="华文楷体"/>
              </w:rPr>
            </w:pPr>
            <w:r>
              <w:rPr>
                <w:rFonts w:hint="eastAsia" w:ascii="华文楷体" w:hAnsi="华文楷体" w:eastAsia="华文楷体" w:cs="华文楷体"/>
                <w:b w:val="0"/>
                <w:sz w:val="15"/>
              </w:rPr>
              <w:t>通常较慢</w:t>
            </w:r>
          </w:p>
        </w:tc>
        <w:tc>
          <w:tcPr>
            <w:tcW w:w="1800" w:type="dxa"/>
            <w:vAlign w:val="center"/>
          </w:tcPr>
          <w:p w14:paraId="728DDDE2">
            <w:pPr>
              <w:spacing w:after="0"/>
              <w:rPr>
                <w:rFonts w:hint="eastAsia" w:ascii="华文楷体" w:hAnsi="华文楷体" w:eastAsia="华文楷体" w:cs="华文楷体"/>
              </w:rPr>
            </w:pPr>
            <w:r>
              <w:rPr>
                <w:rFonts w:hint="eastAsia" w:ascii="华文楷体" w:hAnsi="华文楷体" w:eastAsia="华文楷体" w:cs="华文楷体"/>
                <w:b w:val="0"/>
                <w:sz w:val="15"/>
              </w:rPr>
              <w:t>严格对角占优、稀疏系统</w:t>
            </w:r>
          </w:p>
        </w:tc>
      </w:tr>
      <w:tr w14:paraId="64D56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55D53A38">
            <w:pPr>
              <w:spacing w:after="0"/>
              <w:rPr>
                <w:rFonts w:hint="eastAsia" w:ascii="华文楷体" w:hAnsi="华文楷体" w:eastAsia="华文楷体" w:cs="华文楷体"/>
              </w:rPr>
            </w:pPr>
            <w:r>
              <w:rPr>
                <w:rFonts w:hint="eastAsia" w:ascii="华文楷体" w:hAnsi="华文楷体" w:eastAsia="华文楷体" w:cs="华文楷体"/>
                <w:b w:val="0"/>
                <w:sz w:val="15"/>
              </w:rPr>
              <w:t>Gauss-Seidel</w:t>
            </w:r>
          </w:p>
        </w:tc>
        <w:tc>
          <w:tcPr>
            <w:tcW w:w="2448" w:type="dxa"/>
            <w:vAlign w:val="center"/>
          </w:tcPr>
          <w:p w14:paraId="122C5C53">
            <w:pPr>
              <w:spacing w:after="0"/>
              <w:rPr>
                <w:rFonts w:hint="eastAsia" w:ascii="华文楷体" w:hAnsi="华文楷体" w:eastAsia="华文楷体" w:cs="华文楷体"/>
              </w:rPr>
            </w:pPr>
            <m:oMathPara>
              <m:oMath>
                <m:r>
                  <m:rPr/>
                  <w:rPr>
                    <w:rFonts w:hint="default" w:ascii="Cambria Math" w:hAnsi="Cambria Math" w:eastAsia="华文楷体"/>
                    <w:sz w:val="15"/>
                  </w:rPr>
                  <m:t>−(D+L</m:t>
                </m:r>
                <m:sSup>
                  <m:sSupPr>
                    <m:ctrlPr>
                      <w:rPr>
                        <w:rFonts w:hint="default" w:ascii="Cambria Math" w:hAnsi="Cambria Math" w:eastAsia="华文楷体"/>
                        <w:sz w:val="15"/>
                      </w:rPr>
                    </m:ctrlPr>
                  </m:sSupPr>
                  <m:e>
                    <m:r>
                      <m:rPr/>
                      <w:rPr>
                        <w:rFonts w:hint="default" w:ascii="Cambria Math" w:hAnsi="Cambria Math" w:eastAsia="华文楷体"/>
                        <w:sz w:val="15"/>
                      </w:rPr>
                      <m:t>)</m:t>
                    </m:r>
                    <m:ctrlPr>
                      <w:rPr>
                        <w:rFonts w:ascii="Cambria Math" w:hAnsi="Cambria Math" w:eastAsia="华文楷体"/>
                        <w:sz w:val="15"/>
                      </w:rPr>
                    </m:ctrlPr>
                  </m:e>
                  <m:sup>
                    <m:r>
                      <m:rPr/>
                      <w:rPr>
                        <w:rFonts w:hint="default" w:ascii="Cambria Math" w:hAnsi="Cambria Math" w:eastAsia="华文楷体"/>
                        <w:sz w:val="15"/>
                      </w:rPr>
                      <m:t>−1</m:t>
                    </m:r>
                    <m:ctrlPr>
                      <w:rPr>
                        <w:rFonts w:ascii="Cambria Math" w:hAnsi="Cambria Math" w:eastAsia="华文楷体"/>
                        <w:sz w:val="15"/>
                      </w:rPr>
                    </m:ctrlPr>
                  </m:sup>
                </m:sSup>
                <m:r>
                  <m:rPr/>
                  <w:rPr>
                    <w:rFonts w:hint="default" w:ascii="Cambria Math" w:hAnsi="Cambria Math" w:eastAsia="华文楷体"/>
                    <w:sz w:val="15"/>
                  </w:rPr>
                  <m:t>U</m:t>
                </m:r>
              </m:oMath>
            </m:oMathPara>
          </w:p>
        </w:tc>
        <w:tc>
          <w:tcPr>
            <w:tcW w:w="1152" w:type="dxa"/>
            <w:vAlign w:val="center"/>
          </w:tcPr>
          <w:p w14:paraId="210EAD9A">
            <w:pPr>
              <w:spacing w:after="0"/>
              <w:rPr>
                <w:rFonts w:hint="eastAsia" w:ascii="华文楷体" w:hAnsi="华文楷体" w:eastAsia="华文楷体" w:cs="华文楷体"/>
              </w:rPr>
            </w:pPr>
            <w:r>
              <w:rPr>
                <w:rFonts w:hint="eastAsia" w:ascii="华文楷体" w:hAnsi="华文楷体" w:eastAsia="华文楷体" w:cs="华文楷体"/>
                <w:b w:val="0"/>
                <w:sz w:val="15"/>
              </w:rPr>
              <w:t>O(nnz)</w:t>
            </w:r>
          </w:p>
        </w:tc>
        <w:tc>
          <w:tcPr>
            <w:tcW w:w="1728" w:type="dxa"/>
            <w:vAlign w:val="center"/>
          </w:tcPr>
          <w:p w14:paraId="31DE1EA0">
            <w:pPr>
              <w:spacing w:after="0"/>
              <w:rPr>
                <w:rFonts w:hint="eastAsia" w:ascii="华文楷体" w:hAnsi="华文楷体" w:eastAsia="华文楷体" w:cs="华文楷体"/>
              </w:rPr>
            </w:pPr>
            <w:r>
              <w:rPr>
                <w:rFonts w:hint="eastAsia" w:ascii="华文楷体" w:hAnsi="华文楷体" w:eastAsia="华文楷体" w:cs="华文楷体"/>
                <w:b w:val="0"/>
                <w:sz w:val="15"/>
              </w:rPr>
              <w:t>常比 Jacobi 快</w:t>
            </w:r>
          </w:p>
        </w:tc>
        <w:tc>
          <w:tcPr>
            <w:tcW w:w="1656" w:type="dxa"/>
            <w:vAlign w:val="center"/>
          </w:tcPr>
          <w:p w14:paraId="1F69792C">
            <w:pPr>
              <w:spacing w:after="0"/>
              <w:rPr>
                <w:rFonts w:hint="eastAsia" w:ascii="华文楷体" w:hAnsi="华文楷体" w:eastAsia="华文楷体" w:cs="华文楷体"/>
              </w:rPr>
            </w:pPr>
            <w:r>
              <w:rPr>
                <w:rFonts w:hint="eastAsia" w:ascii="华文楷体" w:hAnsi="华文楷体" w:eastAsia="华文楷体" w:cs="华文楷体"/>
                <w:b w:val="0"/>
                <w:sz w:val="15"/>
              </w:rPr>
              <w:t>并行性较差</w:t>
            </w:r>
          </w:p>
        </w:tc>
        <w:tc>
          <w:tcPr>
            <w:tcW w:w="1800" w:type="dxa"/>
            <w:vAlign w:val="center"/>
          </w:tcPr>
          <w:p w14:paraId="5D38A347">
            <w:pPr>
              <w:spacing w:after="0"/>
              <w:rPr>
                <w:rFonts w:hint="eastAsia" w:ascii="华文楷体" w:hAnsi="华文楷体" w:eastAsia="华文楷体" w:cs="华文楷体"/>
              </w:rPr>
            </w:pPr>
            <w:r>
              <w:rPr>
                <w:rFonts w:hint="eastAsia" w:ascii="华文楷体" w:hAnsi="华文楷体" w:eastAsia="华文楷体" w:cs="华文楷体"/>
                <w:b w:val="0"/>
                <w:sz w:val="15"/>
              </w:rPr>
              <w:t>严格对角占优、SPD 问题</w:t>
            </w:r>
          </w:p>
        </w:tc>
      </w:tr>
      <w:tr w14:paraId="7CFA4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4FF36D84">
            <w:pPr>
              <w:spacing w:after="0"/>
              <w:rPr>
                <w:rFonts w:hint="eastAsia" w:ascii="华文楷体" w:hAnsi="华文楷体" w:eastAsia="华文楷体" w:cs="华文楷体"/>
              </w:rPr>
            </w:pPr>
            <w:r>
              <w:rPr>
                <w:rFonts w:hint="eastAsia" w:ascii="华文楷体" w:hAnsi="华文楷体" w:eastAsia="华文楷体" w:cs="华文楷体"/>
                <w:b w:val="0"/>
                <w:sz w:val="15"/>
              </w:rPr>
              <w:t>SOR</w:t>
            </w:r>
          </w:p>
        </w:tc>
        <w:tc>
          <w:tcPr>
            <w:tcW w:w="2448" w:type="dxa"/>
            <w:vAlign w:val="center"/>
          </w:tcPr>
          <w:p w14:paraId="10766C9E">
            <w:pPr>
              <w:spacing w:after="0"/>
              <w:rPr>
                <w:rFonts w:hint="eastAsia" w:ascii="华文楷体" w:hAnsi="华文楷体" w:eastAsia="华文楷体" w:cs="华文楷体"/>
              </w:rPr>
            </w:pPr>
            <m:oMathPara>
              <m:oMath>
                <m:r>
                  <m:rPr/>
                  <w:rPr>
                    <w:rFonts w:hint="default" w:ascii="Cambria Math" w:hAnsi="Cambria Math" w:eastAsia="华文楷体"/>
                    <w:sz w:val="15"/>
                  </w:rPr>
                  <m:t>(D+ωL</m:t>
                </m:r>
                <m:sSup>
                  <m:sSupPr>
                    <m:ctrlPr>
                      <w:rPr>
                        <w:rFonts w:hint="default" w:ascii="Cambria Math" w:hAnsi="Cambria Math" w:eastAsia="华文楷体"/>
                        <w:sz w:val="15"/>
                      </w:rPr>
                    </m:ctrlPr>
                  </m:sSupPr>
                  <m:e>
                    <m:r>
                      <m:rPr/>
                      <w:rPr>
                        <w:rFonts w:hint="default" w:ascii="Cambria Math" w:hAnsi="Cambria Math" w:eastAsia="华文楷体"/>
                        <w:sz w:val="15"/>
                      </w:rPr>
                      <m:t>)</m:t>
                    </m:r>
                    <m:ctrlPr>
                      <w:rPr>
                        <w:rFonts w:ascii="Cambria Math" w:hAnsi="Cambria Math" w:eastAsia="华文楷体"/>
                        <w:sz w:val="15"/>
                      </w:rPr>
                    </m:ctrlPr>
                  </m:e>
                  <m:sup>
                    <m:r>
                      <m:rPr/>
                      <w:rPr>
                        <w:rFonts w:hint="default" w:ascii="Cambria Math" w:hAnsi="Cambria Math" w:eastAsia="华文楷体"/>
                        <w:sz w:val="15"/>
                      </w:rPr>
                      <m:t>−1</m:t>
                    </m:r>
                    <m:ctrlPr>
                      <w:rPr>
                        <w:rFonts w:ascii="Cambria Math" w:hAnsi="Cambria Math" w:eastAsia="华文楷体"/>
                        <w:sz w:val="15"/>
                      </w:rPr>
                    </m:ctrlPr>
                  </m:sup>
                </m:sSup>
                <m:r>
                  <m:rPr/>
                  <w:rPr>
                    <w:rFonts w:hint="default" w:ascii="Cambria Math" w:hAnsi="Cambria Math" w:eastAsia="华文楷体"/>
                    <w:sz w:val="15"/>
                  </w:rPr>
                  <m:t>((1−ω)D−ωU)</m:t>
                </m:r>
              </m:oMath>
            </m:oMathPara>
          </w:p>
        </w:tc>
        <w:tc>
          <w:tcPr>
            <w:tcW w:w="1152" w:type="dxa"/>
            <w:vAlign w:val="center"/>
          </w:tcPr>
          <w:p w14:paraId="2F5952E5">
            <w:pPr>
              <w:spacing w:after="0"/>
              <w:rPr>
                <w:rFonts w:hint="eastAsia" w:ascii="华文楷体" w:hAnsi="华文楷体" w:eastAsia="华文楷体" w:cs="华文楷体"/>
              </w:rPr>
            </w:pPr>
            <w:r>
              <w:rPr>
                <w:rFonts w:hint="eastAsia" w:ascii="华文楷体" w:hAnsi="华文楷体" w:eastAsia="华文楷体" w:cs="华文楷体"/>
                <w:b w:val="0"/>
                <w:sz w:val="15"/>
              </w:rPr>
              <w:t>O(nnz)</w:t>
            </w:r>
          </w:p>
        </w:tc>
        <w:tc>
          <w:tcPr>
            <w:tcW w:w="1728" w:type="dxa"/>
            <w:vAlign w:val="center"/>
          </w:tcPr>
          <w:p w14:paraId="62471274">
            <w:pPr>
              <w:spacing w:after="0"/>
              <w:rPr>
                <w:rFonts w:hint="eastAsia" w:ascii="华文楷体" w:hAnsi="华文楷体" w:eastAsia="华文楷体" w:cs="华文楷体"/>
              </w:rPr>
            </w:pPr>
            <w:r>
              <w:rPr>
                <w:rFonts w:hint="eastAsia" w:ascii="华文楷体" w:hAnsi="华文楷体" w:eastAsia="华文楷体" w:cs="华文楷体"/>
                <w:b w:val="0"/>
                <w:sz w:val="15"/>
              </w:rPr>
              <w:t>参数合适时明显加速</w:t>
            </w:r>
          </w:p>
        </w:tc>
        <w:tc>
          <w:tcPr>
            <w:tcW w:w="1656" w:type="dxa"/>
            <w:vAlign w:val="center"/>
          </w:tcPr>
          <w:p w14:paraId="3105C354">
            <w:pPr>
              <w:spacing w:after="0"/>
              <w:rPr>
                <w:rFonts w:hint="eastAsia" w:ascii="华文楷体" w:hAnsi="华文楷体" w:eastAsia="华文楷体" w:cs="华文楷体"/>
              </w:rPr>
            </w:pPr>
            <m:oMath>
              <m:r>
                <m:rPr/>
                <w:rPr>
                  <w:rFonts w:hint="default" w:ascii="Cambria Math" w:hAnsi="Cambria Math" w:eastAsia="华文楷体"/>
                  <w:sz w:val="15"/>
                </w:rPr>
                <m:t>ω</m:t>
              </m:r>
            </m:oMath>
            <w:r>
              <w:rPr>
                <w:rFonts w:hint="eastAsia" w:ascii="华文楷体" w:hAnsi="华文楷体" w:eastAsia="华文楷体" w:cs="华文楷体"/>
                <w:b w:val="0"/>
                <w:sz w:val="15"/>
              </w:rPr>
              <w:t xml:space="preserve"> 需调节</w:t>
            </w:r>
          </w:p>
        </w:tc>
        <w:tc>
          <w:tcPr>
            <w:tcW w:w="1800" w:type="dxa"/>
            <w:vAlign w:val="center"/>
          </w:tcPr>
          <w:p w14:paraId="1CC4A10F">
            <w:pPr>
              <w:spacing w:after="0"/>
              <w:rPr>
                <w:rFonts w:hint="eastAsia" w:ascii="华文楷体" w:hAnsi="华文楷体" w:eastAsia="华文楷体" w:cs="华文楷体"/>
              </w:rPr>
            </w:pPr>
            <w:r>
              <w:rPr>
                <w:rFonts w:hint="eastAsia" w:ascii="华文楷体" w:hAnsi="华文楷体" w:eastAsia="华文楷体" w:cs="华文楷体"/>
                <w:b w:val="0"/>
                <w:sz w:val="15"/>
              </w:rPr>
              <w:t>SPD 且</w:t>
            </w:r>
            <m:oMath>
              <m:r>
                <m:rPr/>
                <w:rPr>
                  <w:rFonts w:hint="default" w:ascii="Cambria Math" w:hAnsi="Cambria Math" w:eastAsia="华文楷体"/>
                  <w:sz w:val="15"/>
                </w:rPr>
                <m:t>0&lt;ω&lt;2</m:t>
              </m:r>
            </m:oMath>
            <w:r>
              <w:rPr>
                <w:rFonts w:hint="eastAsia" w:ascii="华文楷体" w:hAnsi="华文楷体" w:eastAsia="华文楷体" w:cs="华文楷体"/>
                <w:b w:val="0"/>
                <w:sz w:val="15"/>
              </w:rPr>
              <w:t xml:space="preserve"> 常用</w:t>
            </w:r>
          </w:p>
        </w:tc>
      </w:tr>
    </w:tbl>
    <w:p w14:paraId="494F9DE5">
      <w:pPr>
        <w:rPr>
          <w:rFonts w:hint="eastAsia" w:ascii="华文楷体" w:hAnsi="华文楷体" w:eastAsia="华文楷体" w:cs="华文楷体"/>
        </w:rPr>
      </w:pPr>
    </w:p>
    <w:p w14:paraId="10336121">
      <w:pPr>
        <w:pStyle w:val="4"/>
        <w:rPr>
          <w:rFonts w:hint="eastAsia" w:ascii="华文楷体" w:hAnsi="华文楷体" w:eastAsia="华文楷体" w:cs="华文楷体"/>
        </w:rPr>
      </w:pPr>
      <w:r>
        <w:rPr>
          <w:rFonts w:hint="eastAsia" w:ascii="华文楷体" w:hAnsi="华文楷体" w:eastAsia="华文楷体" w:cs="华文楷体"/>
        </w:rPr>
        <w:t>3.3 不定常迭代法</w:t>
      </w:r>
    </w:p>
    <w:p w14:paraId="062A5A82">
      <w:pPr>
        <w:ind w:firstLine="420" w:firstLineChars="200"/>
        <w:rPr>
          <w:rFonts w:hint="eastAsia" w:ascii="华文楷体" w:hAnsi="华文楷体" w:eastAsia="华文楷体" w:cs="华文楷体"/>
        </w:rPr>
      </w:pPr>
      <w:r>
        <w:rPr>
          <w:rFonts w:hint="eastAsia" w:ascii="华文楷体" w:hAnsi="华文楷体" w:eastAsia="华文楷体" w:cs="华文楷体"/>
        </w:rPr>
        <w:t>Jacobi、Gauss-Seidel、SOR 都属于定常迭代法，因为它们的</w:t>
      </w:r>
      <w:r>
        <w:rPr>
          <w:rFonts w:hint="eastAsia" w:ascii="华文楷体" w:hAnsi="华文楷体" w:eastAsia="华文楷体" w:cs="华文楷体"/>
          <w:b/>
          <w:bCs/>
        </w:rPr>
        <w:t>迭代矩阵 B 固定不变</w:t>
      </w:r>
      <w:r>
        <w:rPr>
          <w:rFonts w:hint="eastAsia" w:ascii="华文楷体" w:hAnsi="华文楷体" w:eastAsia="华文楷体" w:cs="华文楷体"/>
        </w:rPr>
        <w:t>。不定常迭代法每一步可能改变搜索方向、步长或子空间，因此通常不能简单写成同一个 B 的幂。</w:t>
      </w:r>
    </w:p>
    <w:p w14:paraId="4833B67F">
      <w:pPr>
        <w:ind w:firstLine="420" w:firstLineChars="200"/>
        <w:rPr>
          <w:rFonts w:hint="eastAsia" w:ascii="华文楷体" w:hAnsi="华文楷体" w:eastAsia="华文楷体" w:cs="华文楷体"/>
        </w:rPr>
      </w:pPr>
      <w:r>
        <w:rPr>
          <w:rFonts w:hint="eastAsia" w:ascii="华文楷体" w:hAnsi="华文楷体" w:eastAsia="华文楷体" w:cs="华文楷体"/>
        </w:rPr>
        <w:t>不定常方法的核心思想是：不要只按固定规则机械更新，而是</w:t>
      </w:r>
      <w:r>
        <w:rPr>
          <w:rFonts w:hint="eastAsia" w:ascii="华文楷体" w:hAnsi="华文楷体" w:eastAsia="华文楷体" w:cs="华文楷体"/>
          <w:b/>
          <w:bCs/>
        </w:rPr>
        <w:t>利用当前残量</w:t>
      </w:r>
      <w:r>
        <w:rPr>
          <w:rFonts w:hint="eastAsia" w:ascii="华文楷体" w:hAnsi="华文楷体" w:eastAsia="华文楷体" w:cs="华文楷体"/>
        </w:rPr>
        <w:t>、搜索方向和子空间信息，更有针对性地</w:t>
      </w:r>
      <w:r>
        <w:rPr>
          <w:rFonts w:hint="eastAsia" w:ascii="华文楷体" w:hAnsi="华文楷体" w:eastAsia="华文楷体" w:cs="华文楷体"/>
          <w:b/>
          <w:bCs/>
        </w:rPr>
        <w:t>减少误差</w:t>
      </w:r>
      <w:r>
        <w:rPr>
          <w:rFonts w:hint="eastAsia" w:ascii="华文楷体" w:hAnsi="华文楷体" w:eastAsia="华文楷体" w:cs="华文楷体"/>
        </w:rPr>
        <w:t>。</w:t>
      </w:r>
    </w:p>
    <w:p w14:paraId="226EFDA4">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α</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sSub>
            <m:sSubPr>
              <m:ctrlPr>
                <w:rPr>
                  <w:rFonts w:hint="default" w:ascii="Cambria Math" w:hAnsi="Cambria Math" w:eastAsia="华文楷体"/>
                  <w:sz w:val="20"/>
                </w:rPr>
              </m:ctrlPr>
            </m:sSubPr>
            <m:e>
              <m:r>
                <m:rPr/>
                <w:rPr>
                  <w:rFonts w:hint="default" w:ascii="Cambria Math" w:hAnsi="Cambria Math" w:eastAsia="华文楷体"/>
                  <w:sz w:val="20"/>
                </w:rPr>
                <m:t>p</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oMath>
      </m:oMathPara>
    </w:p>
    <w:p w14:paraId="5A3BCA8C">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其中 </w:t>
      </w:r>
      <m:oMath>
        <m:sSub>
          <m:sSubPr>
            <m:ctrlPr>
              <w:rPr>
                <w:rFonts w:hint="default" w:ascii="Cambria Math" w:hAnsi="Cambria Math" w:eastAsia="华文楷体"/>
                <w:sz w:val="21"/>
              </w:rPr>
            </m:ctrlPr>
          </m:sSubPr>
          <m:e>
            <m:r>
              <m:rPr/>
              <w:rPr>
                <w:rFonts w:hint="default" w:ascii="Cambria Math" w:hAnsi="Cambria Math" w:eastAsia="华文楷体"/>
                <w:sz w:val="21"/>
              </w:rPr>
              <m:t>p</m:t>
            </m:r>
            <m:ctrlPr>
              <w:rPr>
                <w:rFonts w:ascii="Cambria Math" w:hAnsi="Cambria Math" w:eastAsia="华文楷体"/>
                <w:sz w:val="21"/>
              </w:rPr>
            </m:ctrlPr>
          </m:e>
          <m:sub>
            <m:r>
              <m:rPr/>
              <w:rPr>
                <w:rFonts w:hint="default" w:ascii="Cambria Math" w:hAnsi="Cambria Math" w:eastAsia="华文楷体"/>
                <w:sz w:val="21"/>
              </w:rPr>
              <m:t>k</m:t>
            </m:r>
            <m:ctrlPr>
              <w:rPr>
                <w:rFonts w:ascii="Cambria Math" w:hAnsi="Cambria Math" w:eastAsia="华文楷体"/>
                <w:sz w:val="21"/>
              </w:rPr>
            </m:ctrlPr>
          </m:sub>
        </m:sSub>
      </m:oMath>
      <w:r>
        <w:rPr>
          <w:rFonts w:hint="eastAsia" w:ascii="华文楷体" w:hAnsi="华文楷体" w:eastAsia="华文楷体" w:cs="华文楷体"/>
        </w:rPr>
        <w:t xml:space="preserve"> 是搜索方向，</w:t>
      </w:r>
      <m:oMath>
        <m:sSub>
          <m:sSubPr>
            <m:ctrlPr>
              <w:rPr>
                <w:rFonts w:hint="default" w:ascii="Cambria Math" w:hAnsi="Cambria Math" w:eastAsia="华文楷体"/>
                <w:sz w:val="21"/>
              </w:rPr>
            </m:ctrlPr>
          </m:sSubPr>
          <m:e>
            <m:r>
              <m:rPr/>
              <w:rPr>
                <w:rFonts w:hint="default" w:ascii="Cambria Math" w:hAnsi="Cambria Math" w:eastAsia="华文楷体"/>
                <w:sz w:val="21"/>
              </w:rPr>
              <m:t>α</m:t>
            </m:r>
            <m:ctrlPr>
              <w:rPr>
                <w:rFonts w:ascii="Cambria Math" w:hAnsi="Cambria Math" w:eastAsia="华文楷体"/>
                <w:sz w:val="21"/>
              </w:rPr>
            </m:ctrlPr>
          </m:e>
          <m:sub>
            <m:r>
              <m:rPr/>
              <w:rPr>
                <w:rFonts w:hint="default" w:ascii="Cambria Math" w:hAnsi="Cambria Math" w:eastAsia="华文楷体"/>
                <w:sz w:val="21"/>
              </w:rPr>
              <m:t>k</m:t>
            </m:r>
            <m:ctrlPr>
              <w:rPr>
                <w:rFonts w:ascii="Cambria Math" w:hAnsi="Cambria Math" w:eastAsia="华文楷体"/>
                <w:sz w:val="21"/>
              </w:rPr>
            </m:ctrlPr>
          </m:sub>
        </m:sSub>
      </m:oMath>
      <w:r>
        <w:rPr>
          <w:rFonts w:hint="eastAsia" w:ascii="华文楷体" w:hAnsi="华文楷体" w:eastAsia="华文楷体" w:cs="华文楷体"/>
        </w:rPr>
        <w:t>是步长。不同方法的区别主要在于如何选择</w:t>
      </w:r>
      <m:oMath>
        <m:sSub>
          <m:sSubPr>
            <m:ctrlPr>
              <w:rPr>
                <w:rFonts w:hint="default" w:ascii="Cambria Math" w:hAnsi="Cambria Math" w:eastAsia="华文楷体"/>
                <w:sz w:val="21"/>
              </w:rPr>
            </m:ctrlPr>
          </m:sSubPr>
          <m:e>
            <m:r>
              <m:rPr/>
              <w:rPr>
                <w:rFonts w:hint="default" w:ascii="Cambria Math" w:hAnsi="Cambria Math" w:eastAsia="华文楷体"/>
                <w:sz w:val="21"/>
              </w:rPr>
              <m:t>p</m:t>
            </m:r>
            <m:ctrlPr>
              <w:rPr>
                <w:rFonts w:ascii="Cambria Math" w:hAnsi="Cambria Math" w:eastAsia="华文楷体"/>
                <w:sz w:val="21"/>
              </w:rPr>
            </m:ctrlPr>
          </m:e>
          <m:sub>
            <m:r>
              <m:rPr/>
              <w:rPr>
                <w:rFonts w:hint="default" w:ascii="Cambria Math" w:hAnsi="Cambria Math" w:eastAsia="华文楷体"/>
                <w:sz w:val="21"/>
              </w:rPr>
              <m:t>k</m:t>
            </m:r>
            <m:ctrlPr>
              <w:rPr>
                <w:rFonts w:ascii="Cambria Math" w:hAnsi="Cambria Math" w:eastAsia="华文楷体"/>
                <w:sz w:val="21"/>
              </w:rPr>
            </m:ctrlPr>
          </m:sub>
        </m:sSub>
      </m:oMath>
      <w:r>
        <w:rPr>
          <w:rFonts w:hint="eastAsia" w:ascii="华文楷体" w:hAnsi="华文楷体" w:eastAsia="华文楷体" w:cs="华文楷体"/>
        </w:rPr>
        <w:t xml:space="preserve"> 和 </w:t>
      </w:r>
      <m:oMath>
        <m:sSub>
          <m:sSubPr>
            <m:ctrlPr>
              <w:rPr>
                <w:rFonts w:hint="default" w:ascii="Cambria Math" w:hAnsi="Cambria Math" w:eastAsia="华文楷体"/>
                <w:sz w:val="21"/>
              </w:rPr>
            </m:ctrlPr>
          </m:sSubPr>
          <m:e>
            <m:r>
              <m:rPr/>
              <w:rPr>
                <w:rFonts w:hint="default" w:ascii="Cambria Math" w:hAnsi="Cambria Math" w:eastAsia="华文楷体"/>
                <w:sz w:val="21"/>
              </w:rPr>
              <m:t>α</m:t>
            </m:r>
            <m:ctrlPr>
              <w:rPr>
                <w:rFonts w:ascii="Cambria Math" w:hAnsi="Cambria Math" w:eastAsia="华文楷体"/>
                <w:sz w:val="21"/>
              </w:rPr>
            </m:ctrlPr>
          </m:e>
          <m:sub>
            <m:r>
              <m:rPr/>
              <w:rPr>
                <w:rFonts w:hint="default" w:ascii="Cambria Math" w:hAnsi="Cambria Math" w:eastAsia="华文楷体"/>
                <w:sz w:val="21"/>
              </w:rPr>
              <m:t>k</m:t>
            </m:r>
            <m:ctrlPr>
              <w:rPr>
                <w:rFonts w:ascii="Cambria Math" w:hAnsi="Cambria Math" w:eastAsia="华文楷体"/>
                <w:sz w:val="21"/>
              </w:rPr>
            </m:ctrlPr>
          </m:sub>
        </m:sSub>
      </m:oMath>
      <w:r>
        <w:rPr>
          <w:rFonts w:hint="eastAsia" w:ascii="华文楷体" w:hAnsi="华文楷体" w:eastAsia="华文楷体" w:cs="华文楷体"/>
        </w:rPr>
        <w:t>。</w:t>
      </w:r>
    </w:p>
    <w:p w14:paraId="090BC0E9">
      <w:pPr>
        <w:pStyle w:val="5"/>
        <w:rPr>
          <w:rFonts w:hint="eastAsia" w:ascii="华文楷体" w:hAnsi="华文楷体" w:eastAsia="华文楷体" w:cs="华文楷体"/>
        </w:rPr>
      </w:pPr>
      <w:r>
        <w:rPr>
          <w:rFonts w:hint="eastAsia" w:ascii="华文楷体" w:hAnsi="华文楷体" w:eastAsia="华文楷体" w:cs="华文楷体"/>
        </w:rPr>
        <w:t>3.3.1 最速下降法</w:t>
      </w:r>
    </w:p>
    <w:p w14:paraId="2D3DECE9">
      <w:pPr>
        <w:ind w:firstLine="420" w:firstLineChars="200"/>
        <w:rPr>
          <w:rFonts w:hint="eastAsia" w:ascii="华文楷体" w:hAnsi="华文楷体" w:eastAsia="华文楷体" w:cs="华文楷体"/>
        </w:rPr>
      </w:pPr>
      <w:r>
        <w:rPr>
          <w:rFonts w:hint="eastAsia" w:ascii="华文楷体" w:hAnsi="华文楷体" w:eastAsia="华文楷体" w:cs="华文楷体"/>
        </w:rPr>
        <w:t>最速下降法适用于 A 对称正定的线性方程组。它把解方程 A x = b 转化为</w:t>
      </w:r>
      <w:r>
        <w:rPr>
          <w:rFonts w:hint="eastAsia" w:ascii="华文楷体" w:hAnsi="华文楷体" w:eastAsia="华文楷体" w:cs="华文楷体"/>
          <w:b/>
          <w:bCs/>
        </w:rPr>
        <w:t>最小化一个二次函数</w:t>
      </w:r>
      <w:r>
        <w:rPr>
          <w:rFonts w:hint="eastAsia" w:ascii="华文楷体" w:hAnsi="华文楷体" w:eastAsia="华文楷体" w:cs="华文楷体"/>
        </w:rPr>
        <w:t>。</w:t>
      </w:r>
    </w:p>
    <w:p w14:paraId="710A90BE">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φ(x)=</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T</m:t>
              </m:r>
              <m:ctrlPr>
                <w:rPr>
                  <w:rFonts w:ascii="Cambria Math" w:hAnsi="Cambria Math" w:eastAsia="华文楷体"/>
                  <w:sz w:val="20"/>
                </w:rPr>
              </m:ctrlPr>
            </m:sup>
          </m:sSup>
          <m:r>
            <m:rPr/>
            <w:rPr>
              <w:rFonts w:hint="default" w:ascii="Cambria Math" w:hAnsi="Cambria Math" w:eastAsia="华文楷体"/>
              <w:sz w:val="20"/>
            </w:rPr>
            <m:t>Ax−</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T</m:t>
              </m:r>
              <m:ctrlPr>
                <w:rPr>
                  <w:rFonts w:ascii="Cambria Math" w:hAnsi="Cambria Math" w:eastAsia="华文楷体"/>
                  <w:sz w:val="20"/>
                </w:rPr>
              </m:ctrlPr>
            </m:sup>
          </m:sSup>
          <m:r>
            <m:rPr/>
            <w:rPr>
              <w:rFonts w:hint="default" w:ascii="Cambria Math" w:hAnsi="Cambria Math" w:eastAsia="华文楷体"/>
              <w:sz w:val="20"/>
            </w:rPr>
            <m:t>x</m:t>
          </m:r>
        </m:oMath>
      </m:oMathPara>
    </w:p>
    <w:p w14:paraId="699080FA">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当 A </w:t>
      </w:r>
      <w:r>
        <w:rPr>
          <w:rFonts w:hint="eastAsia" w:ascii="华文楷体" w:hAnsi="华文楷体" w:eastAsia="华文楷体" w:cs="华文楷体"/>
          <w:b/>
          <w:bCs/>
        </w:rPr>
        <w:t>对称正定</w:t>
      </w:r>
      <w:r>
        <w:rPr>
          <w:rFonts w:hint="eastAsia" w:ascii="华文楷体" w:hAnsi="华文楷体" w:eastAsia="华文楷体" w:cs="华文楷体"/>
        </w:rPr>
        <w:t>时，</w:t>
      </w:r>
      <m:oMath>
        <m:r>
          <m:rPr/>
          <w:rPr>
            <w:rFonts w:hint="default" w:ascii="Cambria Math" w:hAnsi="Cambria Math" w:eastAsia="华文楷体"/>
            <w:sz w:val="21"/>
          </w:rPr>
          <m:t>φ(x)</m:t>
        </m:r>
      </m:oMath>
      <w:r>
        <w:rPr>
          <w:rFonts w:hint="eastAsia" w:ascii="华文楷体" w:hAnsi="华文楷体" w:eastAsia="华文楷体" w:cs="华文楷体"/>
        </w:rPr>
        <w:t>是一个凸二次函数，它的唯一极小点满足：</w:t>
      </w:r>
    </w:p>
    <w:p w14:paraId="588BDDF3">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∇φ(x)=Ax−b=0⟺Ax=b</m:t>
          </m:r>
        </m:oMath>
      </m:oMathPara>
    </w:p>
    <w:p w14:paraId="570D7095">
      <w:pPr>
        <w:ind w:firstLine="420" w:firstLineChars="200"/>
        <w:rPr>
          <w:rFonts w:hint="eastAsia" w:ascii="华文楷体" w:hAnsi="华文楷体" w:eastAsia="华文楷体" w:cs="华文楷体"/>
        </w:rPr>
      </w:pPr>
      <w:r>
        <w:rPr>
          <w:rFonts w:hint="eastAsia" w:ascii="华文楷体" w:hAnsi="华文楷体" w:eastAsia="华文楷体" w:cs="华文楷体"/>
        </w:rPr>
        <w:t>因此，求解 A x = b 等价于寻找</w:t>
      </w:r>
      <m:oMath>
        <m:r>
          <m:rPr/>
          <w:rPr>
            <w:rFonts w:hint="default" w:ascii="Cambria Math" w:hAnsi="Cambria Math" w:eastAsia="华文楷体"/>
            <w:sz w:val="21"/>
          </w:rPr>
          <m:t>φ(x)</m:t>
        </m:r>
      </m:oMath>
      <w:r>
        <w:rPr>
          <w:rFonts w:hint="eastAsia" w:ascii="华文楷体" w:hAnsi="华文楷体" w:eastAsia="华文楷体" w:cs="华文楷体"/>
        </w:rPr>
        <w:t xml:space="preserve"> 的</w:t>
      </w:r>
      <w:r>
        <w:rPr>
          <w:rFonts w:hint="eastAsia" w:ascii="华文楷体" w:hAnsi="华文楷体" w:eastAsia="华文楷体" w:cs="华文楷体"/>
          <w:b/>
          <w:bCs/>
        </w:rPr>
        <w:t>最小点</w:t>
      </w:r>
      <w:r>
        <w:rPr>
          <w:rFonts w:hint="eastAsia" w:ascii="华文楷体" w:hAnsi="华文楷体" w:eastAsia="华文楷体" w:cs="华文楷体"/>
        </w:rPr>
        <w:t>。</w:t>
      </w:r>
    </w:p>
    <w:p w14:paraId="035CE80F">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=b−A</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=−∇φ(</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m:t>
          </m:r>
        </m:oMath>
      </m:oMathPara>
    </w:p>
    <w:p w14:paraId="45AE2CC6">
      <w:pPr>
        <w:ind w:firstLine="420" w:firstLineChars="200"/>
        <w:rPr>
          <w:rFonts w:hint="eastAsia" w:ascii="华文楷体" w:hAnsi="华文楷体" w:eastAsia="华文楷体" w:cs="华文楷体"/>
        </w:rPr>
      </w:pPr>
      <w:r>
        <w:rPr>
          <w:rFonts w:hint="eastAsia" w:ascii="华文楷体" w:hAnsi="华文楷体" w:eastAsia="华文楷体" w:cs="华文楷体"/>
        </w:rPr>
        <w:t>残量</w:t>
      </w:r>
      <m:oMath>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oMath>
      <w:r>
        <w:rPr>
          <w:rFonts w:hint="eastAsia" w:ascii="华文楷体" w:hAnsi="华文楷体" w:eastAsia="华文楷体" w:cs="华文楷体"/>
        </w:rPr>
        <w:t xml:space="preserve"> 正好是负梯度方向，也就是函数下降最快的方向。</w:t>
      </w:r>
    </w:p>
    <w:p w14:paraId="6BAEB1DB">
      <w:pPr>
        <w:ind w:firstLine="420" w:firstLineChars="200"/>
        <w:rPr>
          <w:rFonts w:hint="eastAsia" w:ascii="华文楷体" w:hAnsi="华文楷体" w:eastAsia="华文楷体" w:cs="华文楷体"/>
        </w:rPr>
      </w:pPr>
      <w:r>
        <w:rPr>
          <w:rFonts w:hint="eastAsia" w:ascii="华文楷体" w:hAnsi="华文楷体" w:eastAsia="华文楷体" w:cs="华文楷体"/>
        </w:rPr>
        <w:t>因此最速下降法取</w:t>
      </w:r>
      <m:oMath>
        <m:sSub>
          <m:sSubPr>
            <m:ctrlPr>
              <w:rPr>
                <w:rFonts w:hint="default" w:ascii="Cambria Math" w:hAnsi="Cambria Math" w:eastAsia="华文楷体"/>
                <w:sz w:val="21"/>
              </w:rPr>
            </m:ctrlPr>
          </m:sSubPr>
          <m:e>
            <m:r>
              <m:rPr/>
              <w:rPr>
                <w:rFonts w:hint="default" w:ascii="Cambria Math" w:hAnsi="Cambria Math" w:eastAsia="华文楷体"/>
                <w:sz w:val="21"/>
              </w:rPr>
              <m:t>p</m:t>
            </m:r>
            <m:ctrlPr>
              <w:rPr>
                <w:rFonts w:ascii="Cambria Math" w:hAnsi="Cambria Math" w:eastAsia="华文楷体"/>
                <w:sz w:val="21"/>
              </w:rPr>
            </m:ctrlPr>
          </m:e>
          <m:sub>
            <m:r>
              <m:rPr/>
              <w:rPr>
                <w:rFonts w:hint="default" w:ascii="Cambria Math" w:hAnsi="Cambria Math" w:eastAsia="华文楷体"/>
                <w:sz w:val="21"/>
              </w:rPr>
              <m:t>k</m:t>
            </m:r>
            <m:ctrlPr>
              <w:rPr>
                <w:rFonts w:ascii="Cambria Math" w:hAnsi="Cambria Math" w:eastAsia="华文楷体"/>
                <w:sz w:val="21"/>
              </w:rPr>
            </m:ctrlPr>
          </m:sub>
        </m:sSub>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oMath>
      <w:r>
        <w:rPr>
          <w:rFonts w:hint="eastAsia" w:ascii="华文楷体" w:hAnsi="华文楷体" w:eastAsia="华文楷体" w:cs="华文楷体"/>
        </w:rPr>
        <w:t>。</w:t>
      </w:r>
    </w:p>
    <w:p w14:paraId="42E5C0D2">
      <w:pPr>
        <w:pStyle w:val="5"/>
        <w:rPr>
          <w:rFonts w:hint="eastAsia" w:ascii="华文楷体" w:hAnsi="华文楷体" w:eastAsia="华文楷体" w:cs="华文楷体"/>
        </w:rPr>
      </w:pPr>
      <w:r>
        <w:rPr>
          <w:rFonts w:hint="eastAsia" w:ascii="华文楷体" w:hAnsi="华文楷体" w:eastAsia="华文楷体" w:cs="华文楷体"/>
        </w:rPr>
        <w:t>3.3.1.1 最优步长推导</w:t>
      </w:r>
    </w:p>
    <w:p w14:paraId="31BDF1A9">
      <w:pPr>
        <w:ind w:firstLine="420" w:firstLineChars="200"/>
        <w:rPr>
          <w:rFonts w:hint="eastAsia" w:ascii="华文楷体" w:hAnsi="华文楷体" w:eastAsia="华文楷体" w:cs="华文楷体"/>
        </w:rPr>
      </w:pPr>
      <w:r>
        <w:rPr>
          <w:rFonts w:hint="eastAsia" w:ascii="华文楷体" w:hAnsi="华文楷体" w:eastAsia="华文楷体" w:cs="华文楷体"/>
        </w:rPr>
        <w:t>沿残量方向更新：</w:t>
      </w:r>
    </w:p>
    <w:p w14:paraId="5A022AF4">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α</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oMath>
      </m:oMathPara>
    </w:p>
    <w:p w14:paraId="0056AC80">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选择 </w:t>
      </w:r>
      <m:oMath>
        <m:sSub>
          <m:sSubPr>
            <m:ctrlPr>
              <w:rPr>
                <w:rFonts w:hint="default" w:ascii="Cambria Math" w:hAnsi="Cambria Math" w:eastAsia="华文楷体"/>
                <w:sz w:val="21"/>
              </w:rPr>
            </m:ctrlPr>
          </m:sSubPr>
          <m:e>
            <m:r>
              <m:rPr/>
              <w:rPr>
                <w:rFonts w:hint="default" w:ascii="Cambria Math" w:hAnsi="Cambria Math" w:eastAsia="华文楷体"/>
                <w:sz w:val="21"/>
              </w:rPr>
              <m:t>α</m:t>
            </m:r>
            <m:ctrlPr>
              <w:rPr>
                <w:rFonts w:ascii="Cambria Math" w:hAnsi="Cambria Math" w:eastAsia="华文楷体"/>
                <w:sz w:val="21"/>
              </w:rPr>
            </m:ctrlPr>
          </m:e>
          <m:sub>
            <m:r>
              <m:rPr/>
              <w:rPr>
                <w:rFonts w:hint="default" w:ascii="Cambria Math" w:hAnsi="Cambria Math" w:eastAsia="华文楷体"/>
                <w:sz w:val="21"/>
              </w:rPr>
              <m:t>k</m:t>
            </m:r>
            <m:ctrlPr>
              <w:rPr>
                <w:rFonts w:ascii="Cambria Math" w:hAnsi="Cambria Math" w:eastAsia="华文楷体"/>
                <w:sz w:val="21"/>
              </w:rPr>
            </m:ctrlPr>
          </m:sub>
        </m:sSub>
      </m:oMath>
      <w:r>
        <w:rPr>
          <w:rFonts w:hint="eastAsia" w:ascii="华文楷体" w:hAnsi="华文楷体" w:eastAsia="华文楷体" w:cs="华文楷体"/>
        </w:rPr>
        <w:t xml:space="preserve"> 使</w:t>
      </w:r>
      <m:oMath>
        <m:r>
          <m:rPr/>
          <w:rPr>
            <w:rFonts w:hint="default" w:ascii="Cambria Math" w:hAnsi="Cambria Math" w:eastAsia="华文楷体"/>
            <w:sz w:val="21"/>
          </w:rPr>
          <m:t>φ(</m:t>
        </m:r>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r>
          <m:rPr/>
          <w:rPr>
            <w:rFonts w:hint="default" w:ascii="Cambria Math" w:hAnsi="Cambria Math" w:eastAsia="华文楷体"/>
            <w:sz w:val="21"/>
          </w:rPr>
          <m:t>+α</m:t>
        </m:r>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r>
          <m:rPr/>
          <w:rPr>
            <w:rFonts w:hint="default" w:ascii="Cambria Math" w:hAnsi="Cambria Math" w:eastAsia="华文楷体"/>
            <w:sz w:val="21"/>
          </w:rPr>
          <m:t>)</m:t>
        </m:r>
      </m:oMath>
      <w:r>
        <w:rPr>
          <w:rFonts w:hint="eastAsia" w:ascii="华文楷体" w:hAnsi="华文楷体" w:eastAsia="华文楷体" w:cs="华文楷体"/>
        </w:rPr>
        <w:t xml:space="preserve">最小。对 </w:t>
      </w:r>
      <m:oMath>
        <m:r>
          <m:rPr/>
          <w:rPr>
            <w:rFonts w:hint="default" w:ascii="Cambria Math" w:hAnsi="Cambria Math" w:eastAsia="华文楷体"/>
            <w:sz w:val="21"/>
          </w:rPr>
          <m:t>α</m:t>
        </m:r>
      </m:oMath>
      <w:r>
        <w:rPr>
          <w:rFonts w:hint="eastAsia" w:ascii="华文楷体" w:hAnsi="华文楷体" w:eastAsia="华文楷体" w:cs="华文楷体"/>
        </w:rPr>
        <w:t>求导并令其为 0，得到：</w:t>
      </w:r>
    </w:p>
    <w:p w14:paraId="632EC54B">
      <w:pPr>
        <w:pStyle w:val="164"/>
        <w:shd w:val="clear" w:fill="F2F5FA"/>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α</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T</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ctrlPr>
                <w:rPr>
                  <w:rFonts w:hint="default" w:ascii="Cambria Math" w:hAnsi="Cambria Math" w:eastAsia="华文楷体"/>
                  <w:sz w:val="20"/>
                </w:rPr>
              </m:ctrlPr>
            </m:num>
            <m:den>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T</m:t>
                  </m:r>
                  <m:ctrlPr>
                    <w:rPr>
                      <w:rFonts w:ascii="Cambria Math" w:hAnsi="Cambria Math" w:eastAsia="华文楷体"/>
                      <w:sz w:val="20"/>
                    </w:rPr>
                  </m:ctrlPr>
                </m:sup>
              </m:sSup>
              <m:r>
                <m:rPr/>
                <w:rPr>
                  <w:rFonts w:hint="default" w:ascii="Cambria Math" w:hAnsi="Cambria Math" w:eastAsia="华文楷体"/>
                  <w:sz w:val="20"/>
                </w:rPr>
                <m:t>A</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ctrlPr>
                <w:rPr>
                  <w:rFonts w:hint="default" w:ascii="Cambria Math" w:hAnsi="Cambria Math" w:eastAsia="华文楷体"/>
                  <w:sz w:val="20"/>
                </w:rPr>
              </m:ctrlPr>
            </m:den>
          </m:f>
        </m:oMath>
      </m:oMathPara>
    </w:p>
    <w:p w14:paraId="29019A6E">
      <w:pPr>
        <w:pStyle w:val="5"/>
        <w:rPr>
          <w:rFonts w:hint="eastAsia" w:ascii="华文楷体" w:hAnsi="华文楷体" w:eastAsia="华文楷体" w:cs="华文楷体"/>
        </w:rPr>
      </w:pPr>
      <w:r>
        <w:rPr>
          <w:rFonts w:hint="eastAsia" w:ascii="华文楷体" w:hAnsi="华文楷体" w:eastAsia="华文楷体" w:cs="华文楷体"/>
        </w:rPr>
        <w:t>3.3.1.2 算法步骤与性质</w:t>
      </w:r>
    </w:p>
    <w:p w14:paraId="4D751188">
      <w:pPr>
        <w:ind w:left="403" w:hanging="259"/>
        <w:rPr>
          <w:rFonts w:hint="eastAsia" w:ascii="华文楷体" w:hAnsi="华文楷体" w:eastAsia="华文楷体" w:cs="华文楷体"/>
        </w:rPr>
      </w:pPr>
      <w:r>
        <w:rPr>
          <w:rFonts w:hint="eastAsia" w:ascii="华文楷体" w:hAnsi="华文楷体" w:eastAsia="华文楷体" w:cs="华文楷体"/>
          <w:sz w:val="21"/>
        </w:rPr>
        <w:t xml:space="preserve">(1) 给定初值 </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(0)</m:t>
            </m:r>
            <m:ctrlPr>
              <w:rPr>
                <w:rFonts w:ascii="Cambria Math" w:hAnsi="Cambria Math" w:eastAsia="华文楷体"/>
                <w:sz w:val="21"/>
              </w:rPr>
            </m:ctrlPr>
          </m:sup>
        </m:sSup>
      </m:oMath>
      <w:r>
        <w:rPr>
          <w:rFonts w:hint="eastAsia" w:ascii="华文楷体" w:hAnsi="华文楷体" w:eastAsia="华文楷体" w:cs="华文楷体"/>
          <w:sz w:val="21"/>
        </w:rPr>
        <w:t xml:space="preserve">，计算 </w:t>
      </w:r>
      <m:oMath>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(0)</m:t>
            </m:r>
            <m:ctrlPr>
              <w:rPr>
                <w:rFonts w:ascii="Cambria Math" w:hAnsi="Cambria Math" w:eastAsia="华文楷体"/>
                <w:sz w:val="21"/>
              </w:rPr>
            </m:ctrlPr>
          </m:sup>
        </m:sSup>
        <m:r>
          <m:rPr/>
          <w:rPr>
            <w:rFonts w:hint="default" w:ascii="Cambria Math" w:hAnsi="Cambria Math" w:eastAsia="华文楷体"/>
            <w:sz w:val="21"/>
          </w:rPr>
          <m:t>=b−A</m:t>
        </m:r>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(0)</m:t>
            </m:r>
            <m:ctrlPr>
              <w:rPr>
                <w:rFonts w:ascii="Cambria Math" w:hAnsi="Cambria Math" w:eastAsia="华文楷体"/>
                <w:sz w:val="21"/>
              </w:rPr>
            </m:ctrlPr>
          </m:sup>
        </m:sSup>
      </m:oMath>
      <w:r>
        <w:rPr>
          <w:rFonts w:hint="eastAsia" w:ascii="华文楷体" w:hAnsi="华文楷体" w:eastAsia="华文楷体" w:cs="华文楷体"/>
          <w:sz w:val="21"/>
        </w:rPr>
        <w:t>。</w:t>
      </w:r>
    </w:p>
    <w:p w14:paraId="641AC239">
      <w:pPr>
        <w:ind w:left="403" w:hanging="259"/>
        <w:rPr>
          <w:rFonts w:hint="eastAsia" w:ascii="华文楷体" w:hAnsi="华文楷体" w:eastAsia="华文楷体" w:cs="华文楷体"/>
        </w:rPr>
      </w:pPr>
      <w:r>
        <w:rPr>
          <w:rFonts w:hint="eastAsia" w:ascii="华文楷体" w:hAnsi="华文楷体" w:eastAsia="华文楷体" w:cs="华文楷体"/>
          <w:sz w:val="21"/>
        </w:rPr>
        <w:t xml:space="preserve">(2) 若 </w:t>
      </w:r>
      <m:oMath>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r>
          <m:rPr/>
          <w:rPr>
            <w:rFonts w:hint="default" w:ascii="Cambria Math" w:hAnsi="Cambria Math" w:eastAsia="华文楷体"/>
            <w:sz w:val="21"/>
          </w:rPr>
          <m:t>‖</m:t>
        </m:r>
      </m:oMath>
      <w:r>
        <w:rPr>
          <w:rFonts w:hint="eastAsia" w:ascii="华文楷体" w:hAnsi="华文楷体" w:eastAsia="华文楷体" w:cs="华文楷体"/>
          <w:sz w:val="21"/>
        </w:rPr>
        <w:t xml:space="preserve"> 足够小，则停止。</w:t>
      </w:r>
    </w:p>
    <w:p w14:paraId="2F5BEFD1">
      <w:pPr>
        <w:ind w:left="403" w:hanging="259"/>
        <w:rPr>
          <w:rFonts w:hint="eastAsia" w:ascii="华文楷体" w:hAnsi="华文楷体" w:eastAsia="华文楷体" w:cs="华文楷体"/>
        </w:rPr>
      </w:pPr>
      <w:r>
        <w:rPr>
          <w:rFonts w:hint="eastAsia" w:ascii="华文楷体" w:hAnsi="华文楷体" w:eastAsia="华文楷体" w:cs="华文楷体"/>
          <w:sz w:val="21"/>
        </w:rPr>
        <w:t xml:space="preserve">(3) 计算步长 </w:t>
      </w:r>
      <m:oMath>
        <m:sSub>
          <m:sSubPr>
            <m:ctrlPr>
              <w:rPr>
                <w:rFonts w:hint="default" w:ascii="Cambria Math" w:hAnsi="Cambria Math" w:eastAsia="华文楷体"/>
                <w:sz w:val="21"/>
              </w:rPr>
            </m:ctrlPr>
          </m:sSubPr>
          <m:e>
            <m:r>
              <m:rPr/>
              <w:rPr>
                <w:rFonts w:hint="default" w:ascii="Cambria Math" w:hAnsi="Cambria Math" w:eastAsia="华文楷体"/>
                <w:sz w:val="21"/>
              </w:rPr>
              <m:t>α</m:t>
            </m:r>
            <m:ctrlPr>
              <w:rPr>
                <w:rFonts w:ascii="Cambria Math" w:hAnsi="Cambria Math" w:eastAsia="华文楷体"/>
                <w:sz w:val="21"/>
              </w:rPr>
            </m:ctrlPr>
          </m:e>
          <m:sub>
            <m:r>
              <m:rPr/>
              <w:rPr>
                <w:rFonts w:hint="default" w:ascii="Cambria Math" w:hAnsi="Cambria Math" w:eastAsia="华文楷体"/>
                <w:sz w:val="21"/>
              </w:rPr>
              <m:t>k</m:t>
            </m:r>
            <m:ctrlPr>
              <w:rPr>
                <w:rFonts w:ascii="Cambria Math" w:hAnsi="Cambria Math" w:eastAsia="华文楷体"/>
                <w:sz w:val="21"/>
              </w:rPr>
            </m:ctrlPr>
          </m:sub>
        </m:sSub>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sSup>
          <m:sSupPr>
            <m:ctrlPr>
              <w:rPr>
                <w:rFonts w:hint="default" w:ascii="Cambria Math" w:hAnsi="Cambria Math" w:eastAsia="华文楷体"/>
                <w:sz w:val="21"/>
              </w:rPr>
            </m:ctrlPr>
          </m:sSupPr>
          <m:e>
            <m:r>
              <m:rPr/>
              <w:rPr>
                <w:rFonts w:hint="default" w:ascii="Cambria Math" w:hAnsi="Cambria Math" w:eastAsia="华文楷体"/>
                <w:sz w:val="21"/>
              </w:rPr>
              <m:t>)</m:t>
            </m:r>
            <m:ctrlPr>
              <w:rPr>
                <w:rFonts w:ascii="Cambria Math" w:hAnsi="Cambria Math" w:eastAsia="华文楷体"/>
                <w:sz w:val="21"/>
              </w:rPr>
            </m:ctrlPr>
          </m:e>
          <m:sup>
            <m:r>
              <m:rPr/>
              <w:rPr>
                <w:rFonts w:hint="default" w:ascii="Cambria Math" w:hAnsi="Cambria Math" w:eastAsia="华文楷体"/>
                <w:sz w:val="21"/>
              </w:rPr>
              <m:t>T</m:t>
            </m:r>
            <m:ctrlPr>
              <w:rPr>
                <w:rFonts w:ascii="Cambria Math" w:hAnsi="Cambria Math" w:eastAsia="华文楷体"/>
                <w:sz w:val="21"/>
              </w:rPr>
            </m:ctrlPr>
          </m:sup>
        </m:sSup>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sSup>
          <m:sSupPr>
            <m:ctrlPr>
              <w:rPr>
                <w:rFonts w:hint="default" w:ascii="Cambria Math" w:hAnsi="Cambria Math" w:eastAsia="华文楷体"/>
                <w:sz w:val="21"/>
              </w:rPr>
            </m:ctrlPr>
          </m:sSupPr>
          <m:e>
            <m:r>
              <m:rPr/>
              <w:rPr>
                <w:rFonts w:hint="default" w:ascii="Cambria Math" w:hAnsi="Cambria Math" w:eastAsia="华文楷体"/>
                <w:sz w:val="21"/>
              </w:rPr>
              <m:t>)</m:t>
            </m:r>
            <m:ctrlPr>
              <w:rPr>
                <w:rFonts w:ascii="Cambria Math" w:hAnsi="Cambria Math" w:eastAsia="华文楷体"/>
                <w:sz w:val="21"/>
              </w:rPr>
            </m:ctrlPr>
          </m:e>
          <m:sup>
            <m:r>
              <m:rPr/>
              <w:rPr>
                <w:rFonts w:hint="default" w:ascii="Cambria Math" w:hAnsi="Cambria Math" w:eastAsia="华文楷体"/>
                <w:sz w:val="21"/>
              </w:rPr>
              <m:t>T</m:t>
            </m:r>
            <m:ctrlPr>
              <w:rPr>
                <w:rFonts w:ascii="Cambria Math" w:hAnsi="Cambria Math" w:eastAsia="华文楷体"/>
                <w:sz w:val="21"/>
              </w:rPr>
            </m:ctrlPr>
          </m:sup>
        </m:sSup>
        <m:r>
          <m:rPr/>
          <w:rPr>
            <w:rFonts w:hint="default" w:ascii="Cambria Math" w:hAnsi="Cambria Math" w:eastAsia="华文楷体"/>
            <w:sz w:val="21"/>
          </w:rPr>
          <m:t>A</m:t>
        </m:r>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r>
          <m:rPr/>
          <w:rPr>
            <w:rFonts w:hint="default" w:ascii="Cambria Math" w:hAnsi="Cambria Math" w:eastAsia="华文楷体"/>
            <w:sz w:val="21"/>
          </w:rPr>
          <m:t>)</m:t>
        </m:r>
      </m:oMath>
      <w:r>
        <w:rPr>
          <w:rFonts w:hint="eastAsia" w:ascii="华文楷体" w:hAnsi="华文楷体" w:eastAsia="华文楷体" w:cs="华文楷体"/>
          <w:sz w:val="21"/>
        </w:rPr>
        <w:t>。</w:t>
      </w:r>
    </w:p>
    <w:p w14:paraId="674A9B1A">
      <w:pPr>
        <w:ind w:left="403" w:hanging="259"/>
        <w:rPr>
          <w:rFonts w:hint="eastAsia" w:ascii="华文楷体" w:hAnsi="华文楷体" w:eastAsia="华文楷体" w:cs="华文楷体"/>
        </w:rPr>
      </w:pPr>
      <w:r>
        <w:rPr>
          <w:rFonts w:hint="eastAsia" w:ascii="华文楷体" w:hAnsi="华文楷体" w:eastAsia="华文楷体" w:cs="华文楷体"/>
          <w:sz w:val="21"/>
        </w:rPr>
        <w:t>(4) 更新</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(k+1)</m:t>
            </m:r>
            <m:ctrlPr>
              <w:rPr>
                <w:rFonts w:ascii="Cambria Math" w:hAnsi="Cambria Math" w:eastAsia="华文楷体"/>
                <w:sz w:val="21"/>
              </w:rPr>
            </m:ctrlPr>
          </m:sup>
        </m:sSup>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α</m:t>
            </m:r>
            <m:ctrlPr>
              <w:rPr>
                <w:rFonts w:ascii="Cambria Math" w:hAnsi="Cambria Math" w:eastAsia="华文楷体"/>
                <w:sz w:val="21"/>
              </w:rPr>
            </m:ctrlPr>
          </m:e>
          <m:sub>
            <m:r>
              <m:rPr/>
              <w:rPr>
                <w:rFonts w:hint="default" w:ascii="Cambria Math" w:hAnsi="Cambria Math" w:eastAsia="华文楷体"/>
                <w:sz w:val="21"/>
              </w:rPr>
              <m:t>k</m:t>
            </m:r>
            <m:ctrlPr>
              <w:rPr>
                <w:rFonts w:ascii="Cambria Math" w:hAnsi="Cambria Math" w:eastAsia="华文楷体"/>
                <w:sz w:val="21"/>
              </w:rPr>
            </m:ctrlPr>
          </m:sub>
        </m:sSub>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oMath>
      <w:r>
        <w:rPr>
          <w:rFonts w:hint="eastAsia" w:ascii="华文楷体" w:hAnsi="华文楷体" w:eastAsia="华文楷体" w:cs="华文楷体"/>
          <w:sz w:val="21"/>
        </w:rPr>
        <w:t>。</w:t>
      </w:r>
    </w:p>
    <w:p w14:paraId="574BE792">
      <w:pPr>
        <w:ind w:left="403" w:hanging="259"/>
        <w:rPr>
          <w:rFonts w:hint="eastAsia" w:ascii="华文楷体" w:hAnsi="华文楷体" w:eastAsia="华文楷体" w:cs="华文楷体"/>
        </w:rPr>
      </w:pPr>
      <w:r>
        <w:rPr>
          <w:rFonts w:hint="eastAsia" w:ascii="华文楷体" w:hAnsi="华文楷体" w:eastAsia="华文楷体" w:cs="华文楷体"/>
          <w:sz w:val="21"/>
        </w:rPr>
        <w:t>(5) 更新残量</w:t>
      </w:r>
      <m:oMath>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(k+1)</m:t>
            </m:r>
            <m:ctrlPr>
              <w:rPr>
                <w:rFonts w:ascii="Cambria Math" w:hAnsi="Cambria Math" w:eastAsia="华文楷体"/>
                <w:sz w:val="21"/>
              </w:rPr>
            </m:ctrlPr>
          </m:sup>
        </m:sSup>
        <m:r>
          <m:rPr/>
          <w:rPr>
            <w:rFonts w:hint="default" w:ascii="Cambria Math" w:hAnsi="Cambria Math" w:eastAsia="华文楷体"/>
            <w:sz w:val="21"/>
          </w:rPr>
          <m:t>=b−A</m:t>
        </m:r>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(k+1)</m:t>
            </m:r>
            <m:ctrlPr>
              <w:rPr>
                <w:rFonts w:ascii="Cambria Math" w:hAnsi="Cambria Math" w:eastAsia="华文楷体"/>
                <w:sz w:val="21"/>
              </w:rPr>
            </m:ctrlPr>
          </m:sup>
        </m:sSup>
      </m:oMath>
      <w:r>
        <w:rPr>
          <w:rFonts w:hint="eastAsia" w:ascii="华文楷体" w:hAnsi="华文楷体" w:eastAsia="华文楷体" w:cs="华文楷体"/>
          <w:sz w:val="21"/>
        </w:rPr>
        <w:t>，继续迭代。</w:t>
      </w:r>
    </w:p>
    <w:p w14:paraId="2162922F">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e</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ascii="Cambria Math" w:hAnsi="Cambria Math" w:eastAsia="华文楷体"/>
                  <w:sz w:val="20"/>
                </w:rPr>
              </m:ctrlPr>
            </m:e>
            <m:sub>
              <m:r>
                <m:rPr/>
                <w:rPr>
                  <w:rFonts w:hint="default" w:ascii="Cambria Math" w:hAnsi="Cambria Math" w:eastAsia="华文楷体"/>
                  <w:sz w:val="20"/>
                </w:rPr>
                <m:t>A</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sSub>
                <m:sSubPr>
                  <m:ctrlPr>
                    <w:rPr>
                      <w:rFonts w:hint="default" w:ascii="Cambria Math" w:hAnsi="Cambria Math" w:eastAsia="华文楷体"/>
                      <w:sz w:val="20"/>
                    </w:rPr>
                  </m:ctrlPr>
                </m:sSubPr>
                <m:e>
                  <m:r>
                    <m:rPr/>
                    <w:rPr>
                      <w:rFonts w:hint="default" w:ascii="Cambria Math" w:hAnsi="Cambria Math" w:eastAsia="华文楷体"/>
                      <w:sz w:val="20"/>
                    </w:rPr>
                    <m:t>κ</m:t>
                  </m:r>
                  <m:ctrlPr>
                    <w:rPr>
                      <w:rFonts w:ascii="Cambria Math" w:hAnsi="Cambria Math" w:eastAsia="华文楷体"/>
                      <w:sz w:val="20"/>
                    </w:rPr>
                  </m:ctrlPr>
                </m:e>
                <m:sub>
                  <m:r>
                    <m:rPr/>
                    <w:rPr>
                      <w:rFonts w:hint="default" w:ascii="Cambria Math" w:hAnsi="Cambria Math" w:eastAsia="华文楷体"/>
                      <w:sz w:val="20"/>
                    </w:rPr>
                    <m:t>2</m:t>
                  </m:r>
                  <m:ctrlPr>
                    <w:rPr>
                      <w:rFonts w:ascii="Cambria Math" w:hAnsi="Cambria Math" w:eastAsia="华文楷体"/>
                      <w:sz w:val="20"/>
                    </w:rPr>
                  </m:ctrlPr>
                </m:sub>
              </m:sSub>
              <m:r>
                <m:rPr/>
                <w:rPr>
                  <w:rFonts w:hint="default" w:ascii="Cambria Math" w:hAnsi="Cambria Math" w:eastAsia="华文楷体"/>
                  <w:sz w:val="20"/>
                </w:rPr>
                <m:t>(A)−1</m:t>
              </m:r>
              <m:ctrlPr>
                <w:rPr>
                  <w:rFonts w:hint="default" w:ascii="Cambria Math" w:hAnsi="Cambria Math" w:eastAsia="华文楷体"/>
                  <w:sz w:val="20"/>
                </w:rPr>
              </m:ctrlPr>
            </m:num>
            <m:den>
              <m:sSub>
                <m:sSubPr>
                  <m:ctrlPr>
                    <w:rPr>
                      <w:rFonts w:hint="default" w:ascii="Cambria Math" w:hAnsi="Cambria Math" w:eastAsia="华文楷体"/>
                      <w:sz w:val="20"/>
                    </w:rPr>
                  </m:ctrlPr>
                </m:sSubPr>
                <m:e>
                  <m:r>
                    <m:rPr/>
                    <w:rPr>
                      <w:rFonts w:hint="default" w:ascii="Cambria Math" w:hAnsi="Cambria Math" w:eastAsia="华文楷体"/>
                      <w:sz w:val="20"/>
                    </w:rPr>
                    <m:t>κ</m:t>
                  </m:r>
                  <m:ctrlPr>
                    <w:rPr>
                      <w:rFonts w:ascii="Cambria Math" w:hAnsi="Cambria Math" w:eastAsia="华文楷体"/>
                      <w:sz w:val="20"/>
                    </w:rPr>
                  </m:ctrlPr>
                </m:e>
                <m:sub>
                  <m:r>
                    <m:rPr/>
                    <w:rPr>
                      <w:rFonts w:hint="default" w:ascii="Cambria Math" w:hAnsi="Cambria Math" w:eastAsia="华文楷体"/>
                      <w:sz w:val="20"/>
                    </w:rPr>
                    <m:t>2</m:t>
                  </m:r>
                  <m:ctrlPr>
                    <w:rPr>
                      <w:rFonts w:ascii="Cambria Math" w:hAnsi="Cambria Math" w:eastAsia="华文楷体"/>
                      <w:sz w:val="20"/>
                    </w:rPr>
                  </m:ctrlPr>
                </m:sub>
              </m:sSub>
              <m:r>
                <m:rPr/>
                <w:rPr>
                  <w:rFonts w:hint="default" w:ascii="Cambria Math" w:hAnsi="Cambria Math" w:eastAsia="华文楷体"/>
                  <w:sz w:val="20"/>
                </w:rPr>
                <m:t>(A)+1</m:t>
              </m:r>
              <m:ctrlPr>
                <w:rPr>
                  <w:rFonts w:hint="default" w:ascii="Cambria Math" w:hAnsi="Cambria Math" w:eastAsia="华文楷体"/>
                  <w:sz w:val="20"/>
                </w:rPr>
              </m:ctrlPr>
            </m:den>
          </m:f>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e</m:t>
              </m:r>
              <m:ctrlPr>
                <w:rPr>
                  <w:rFonts w:hint="default" w:ascii="Cambria Math" w:hAnsi="Cambria Math" w:eastAsia="华文楷体"/>
                  <w:sz w:val="20"/>
                </w:rPr>
              </m:ctrlPr>
            </m:e>
            <m:sup>
              <m:r>
                <m:rPr/>
                <w:rPr>
                  <w:rFonts w:hint="default" w:ascii="Cambria Math" w:hAnsi="Cambria Math" w:eastAsia="华文楷体"/>
                  <w:sz w:val="20"/>
                </w:rPr>
                <m:t>(k)</m:t>
              </m:r>
              <m:ctrlPr>
                <w:rPr>
                  <w:rFonts w:hint="default" w:ascii="Cambria Math" w:hAnsi="Cambria Math" w:eastAsia="华文楷体"/>
                  <w:sz w:val="20"/>
                </w:rPr>
              </m:ctrlPr>
            </m:sup>
          </m:sSup>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hint="default" w:ascii="Cambria Math" w:hAnsi="Cambria Math" w:eastAsia="华文楷体"/>
                  <w:sz w:val="20"/>
                </w:rPr>
              </m:ctrlPr>
            </m:e>
            <m:sub>
              <m:r>
                <m:rPr/>
                <w:rPr>
                  <w:rFonts w:hint="default" w:ascii="Cambria Math" w:hAnsi="Cambria Math" w:eastAsia="华文楷体"/>
                  <w:sz w:val="20"/>
                </w:rPr>
                <m:t>A</m:t>
              </m:r>
              <m:ctrlPr>
                <w:rPr>
                  <w:rFonts w:hint="default" w:ascii="Cambria Math" w:hAnsi="Cambria Math" w:eastAsia="华文楷体"/>
                  <w:sz w:val="20"/>
                </w:rPr>
              </m:ctrlPr>
            </m:sub>
          </m:sSub>
        </m:oMath>
      </m:oMathPara>
    </w:p>
    <w:p w14:paraId="0329FB46">
      <w:pPr>
        <w:ind w:firstLine="420" w:firstLineChars="200"/>
        <w:rPr>
          <w:rFonts w:hint="eastAsia" w:ascii="华文楷体" w:hAnsi="华文楷体" w:eastAsia="华文楷体" w:cs="华文楷体"/>
        </w:rPr>
      </w:pPr>
      <w:r>
        <w:rPr>
          <w:rFonts w:hint="eastAsia" w:ascii="华文楷体" w:hAnsi="华文楷体" w:eastAsia="华文楷体" w:cs="华文楷体"/>
        </w:rPr>
        <w:t>这条估计说明，当条件数</w:t>
      </w:r>
      <m:oMath>
        <m:sSub>
          <m:sSubPr>
            <m:ctrlPr>
              <w:rPr>
                <w:rFonts w:hint="default" w:ascii="Cambria Math" w:hAnsi="Cambria Math" w:eastAsia="华文楷体"/>
                <w:sz w:val="21"/>
              </w:rPr>
            </m:ctrlPr>
          </m:sSubPr>
          <m:e>
            <m:r>
              <m:rPr/>
              <w:rPr>
                <w:rFonts w:hint="default" w:ascii="Cambria Math" w:hAnsi="Cambria Math" w:eastAsia="华文楷体"/>
                <w:sz w:val="21"/>
              </w:rPr>
              <m:t>κ</m:t>
            </m:r>
            <m:ctrlPr>
              <w:rPr>
                <w:rFonts w:ascii="Cambria Math" w:hAnsi="Cambria Math" w:eastAsia="华文楷体"/>
                <w:sz w:val="21"/>
              </w:rPr>
            </m:ctrlPr>
          </m:e>
          <m:sub>
            <m:r>
              <m:rPr/>
              <w:rPr>
                <w:rFonts w:hint="default" w:ascii="Cambria Math" w:hAnsi="Cambria Math" w:eastAsia="华文楷体"/>
                <w:sz w:val="21"/>
              </w:rPr>
              <m:t>2</m:t>
            </m:r>
            <m:ctrlPr>
              <w:rPr>
                <w:rFonts w:ascii="Cambria Math" w:hAnsi="Cambria Math" w:eastAsia="华文楷体"/>
                <w:sz w:val="21"/>
              </w:rPr>
            </m:ctrlPr>
          </m:sub>
        </m:sSub>
        <m:r>
          <m:rPr/>
          <w:rPr>
            <w:rFonts w:hint="default" w:ascii="Cambria Math" w:hAnsi="Cambria Math" w:eastAsia="华文楷体"/>
            <w:sz w:val="21"/>
          </w:rPr>
          <m:t>(A)</m:t>
        </m:r>
      </m:oMath>
      <w:r>
        <w:rPr>
          <w:rFonts w:hint="eastAsia" w:ascii="华文楷体" w:hAnsi="华文楷体" w:eastAsia="华文楷体" w:cs="华文楷体"/>
        </w:rPr>
        <w:t xml:space="preserve"> 很大时，最速下降法可能收敛很慢。几何上表现为在狭长椭圆等值线上来回“折返”。</w:t>
      </w:r>
    </w:p>
    <w:p w14:paraId="7DE9049C">
      <w:pPr>
        <w:pStyle w:val="5"/>
        <w:rPr>
          <w:rFonts w:hint="eastAsia" w:ascii="华文楷体" w:hAnsi="华文楷体" w:eastAsia="华文楷体" w:cs="华文楷体"/>
        </w:rPr>
      </w:pPr>
      <w:r>
        <w:rPr>
          <w:rFonts w:hint="eastAsia" w:ascii="华文楷体" w:hAnsi="华文楷体" w:eastAsia="华文楷体" w:cs="华文楷体"/>
        </w:rPr>
        <w:t>3.3.1.3 Matlab 实现</w:t>
      </w:r>
    </w:p>
    <w:p w14:paraId="6B92681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function [x,his] = steepest_descent(A,b,x0,maxit,tol)</w:t>
      </w:r>
    </w:p>
    <w:p w14:paraId="2CF9B60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x0;</w:t>
      </w:r>
    </w:p>
    <w:p w14:paraId="54D8327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zeros(maxit,1);</w:t>
      </w:r>
    </w:p>
    <w:p w14:paraId="03DA04EF">
      <w:pPr>
        <w:pStyle w:val="165"/>
        <w:shd w:val="clear" w:fill="F7F7F7"/>
        <w:rPr>
          <w:rFonts w:hint="eastAsia" w:ascii="华文楷体" w:hAnsi="华文楷体" w:eastAsia="华文楷体" w:cs="华文楷体"/>
        </w:rPr>
      </w:pPr>
    </w:p>
    <w:p w14:paraId="2B8AE55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k = 1:maxit</w:t>
      </w:r>
    </w:p>
    <w:p w14:paraId="65CCDB6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 = b - A*x;</w:t>
      </w:r>
    </w:p>
    <w:p w14:paraId="7D6F010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his(k) = norm(r,2);</w:t>
      </w:r>
    </w:p>
    <w:p w14:paraId="6BFCB5C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if his(k) &lt; tol</w:t>
      </w:r>
    </w:p>
    <w:p w14:paraId="23CAD4CB">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his(1:k);</w:t>
      </w:r>
    </w:p>
    <w:p w14:paraId="4C45E210">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return;</w:t>
      </w:r>
    </w:p>
    <w:p w14:paraId="557776F2">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760CCEA8">
      <w:pPr>
        <w:pStyle w:val="165"/>
        <w:shd w:val="clear" w:fill="F7F7F7"/>
        <w:rPr>
          <w:rFonts w:hint="eastAsia" w:ascii="华文楷体" w:hAnsi="华文楷体" w:eastAsia="华文楷体" w:cs="华文楷体"/>
        </w:rPr>
      </w:pPr>
    </w:p>
    <w:p w14:paraId="56F4BDD5">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alpha = (r' * r) / (r' * A * r);</w:t>
      </w:r>
    </w:p>
    <w:p w14:paraId="52C3BCC4">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 + alpha * r;</w:t>
      </w:r>
    </w:p>
    <w:p w14:paraId="3C8A6F2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069AFB8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end</w:t>
      </w:r>
    </w:p>
    <w:p w14:paraId="284BE917">
      <w:pPr>
        <w:rPr>
          <w:rFonts w:hint="eastAsia" w:ascii="华文楷体" w:hAnsi="华文楷体" w:eastAsia="华文楷体" w:cs="华文楷体"/>
        </w:rPr>
      </w:pPr>
    </w:p>
    <w:p w14:paraId="122107C2">
      <w:pPr>
        <w:pStyle w:val="5"/>
        <w:rPr>
          <w:rFonts w:hint="eastAsia" w:ascii="华文楷体" w:hAnsi="华文楷体" w:eastAsia="华文楷体" w:cs="华文楷体"/>
        </w:rPr>
      </w:pPr>
      <w:r>
        <w:rPr>
          <w:rFonts w:hint="eastAsia" w:ascii="华文楷体" w:hAnsi="华文楷体" w:eastAsia="华文楷体" w:cs="华文楷体"/>
        </w:rPr>
        <w:t>3.3.2 共轭梯度法</w:t>
      </w:r>
    </w:p>
    <w:p w14:paraId="3B9BACA8">
      <w:pPr>
        <w:ind w:firstLine="420" w:firstLineChars="200"/>
        <w:rPr>
          <w:rFonts w:hint="eastAsia" w:ascii="华文楷体" w:hAnsi="华文楷体" w:eastAsia="华文楷体" w:cs="华文楷体"/>
        </w:rPr>
      </w:pPr>
      <w:r>
        <w:rPr>
          <w:rFonts w:hint="eastAsia" w:ascii="华文楷体" w:hAnsi="华文楷体" w:eastAsia="华文楷体" w:cs="华文楷体"/>
        </w:rPr>
        <w:t>共轭梯度法简称 CG，是求解</w:t>
      </w:r>
      <w:r>
        <w:rPr>
          <w:rFonts w:hint="eastAsia" w:ascii="华文楷体" w:hAnsi="华文楷体" w:eastAsia="华文楷体" w:cs="华文楷体"/>
          <w:b/>
          <w:bCs/>
        </w:rPr>
        <w:t>大型稀疏对称正定线性方程组</w:t>
      </w:r>
      <w:r>
        <w:rPr>
          <w:rFonts w:hint="eastAsia" w:ascii="华文楷体" w:hAnsi="华文楷体" w:eastAsia="华文楷体" w:cs="华文楷体"/>
        </w:rPr>
        <w:t>的经典方法。它可以看成最速下降法的改进：不再每次只沿当前残量方向下降，而是构造一组</w:t>
      </w:r>
      <w:r>
        <w:rPr>
          <w:rFonts w:hint="eastAsia" w:ascii="华文楷体" w:hAnsi="华文楷体" w:eastAsia="华文楷体" w:cs="华文楷体"/>
          <w:b/>
          <w:bCs/>
        </w:rPr>
        <w:t xml:space="preserve"> A-共轭方向</w:t>
      </w:r>
      <w:r>
        <w:rPr>
          <w:rFonts w:hint="eastAsia" w:ascii="华文楷体" w:hAnsi="华文楷体" w:eastAsia="华文楷体" w:cs="华文楷体"/>
        </w:rPr>
        <w:t>。</w:t>
      </w:r>
    </w:p>
    <w:p w14:paraId="0701B802">
      <w:pPr>
        <w:pStyle w:val="164"/>
        <w:shd w:val="clear" w:fill="F2F5FA"/>
        <w:rPr>
          <w:rFonts w:hint="eastAsia" w:ascii="华文楷体" w:hAnsi="华文楷体" w:eastAsia="华文楷体" w:cs="华文楷体"/>
        </w:rPr>
      </w:pPr>
      <m:oMathPara>
        <m:oMath>
          <m:sSubSup>
            <m:sSubSupPr>
              <m:ctrlPr>
                <w:rPr>
                  <w:rFonts w:hint="default" w:ascii="Cambria Math" w:hAnsi="Cambria Math" w:eastAsia="华文楷体"/>
                  <w:sz w:val="20"/>
                </w:rPr>
              </m:ctrlPr>
            </m:sSubSupPr>
            <m:e>
              <m:r>
                <m:rPr/>
                <w:rPr>
                  <w:rFonts w:hint="default" w:ascii="Cambria Math" w:hAnsi="Cambria Math" w:eastAsia="华文楷体"/>
                  <w:sz w:val="20"/>
                </w:rPr>
                <m:t>p</m:t>
              </m:r>
              <m:ctrlPr>
                <w:rPr>
                  <w:rFonts w:ascii="Cambria Math" w:hAnsi="Cambria Math" w:eastAsia="华文楷体"/>
                  <w:sz w:val="20"/>
                </w:rPr>
              </m:ctrlPr>
            </m:e>
            <m:sub>
              <m:r>
                <m:rPr/>
                <w:rPr>
                  <w:rFonts w:hint="default" w:ascii="Cambria Math" w:hAnsi="Cambria Math" w:eastAsia="华文楷体"/>
                  <w:sz w:val="20"/>
                </w:rPr>
                <m:t>i</m:t>
              </m:r>
              <m:ctrlPr>
                <w:rPr>
                  <w:rFonts w:ascii="Cambria Math" w:hAnsi="Cambria Math" w:eastAsia="华文楷体"/>
                  <w:sz w:val="20"/>
                </w:rPr>
              </m:ctrlPr>
            </m:sub>
            <m:sup>
              <m:r>
                <m:rPr/>
                <w:rPr>
                  <w:rFonts w:hint="default" w:ascii="Cambria Math" w:hAnsi="Cambria Math" w:eastAsia="华文楷体"/>
                  <w:sz w:val="20"/>
                </w:rPr>
                <m:t>T</m:t>
              </m:r>
              <m:ctrlPr>
                <w:rPr>
                  <w:rFonts w:ascii="Cambria Math" w:hAnsi="Cambria Math" w:eastAsia="华文楷体"/>
                  <w:sz w:val="20"/>
                </w:rPr>
              </m:ctrlPr>
            </m:sup>
          </m:sSubSup>
          <m:r>
            <m:rPr/>
            <w:rPr>
              <w:rFonts w:hint="default" w:ascii="Cambria Math" w:hAnsi="Cambria Math" w:eastAsia="华文楷体"/>
              <w:sz w:val="20"/>
            </w:rPr>
            <m:t>A</m:t>
          </m:r>
          <m:sSub>
            <m:sSubPr>
              <m:ctrlPr>
                <w:rPr>
                  <w:rFonts w:hint="default" w:ascii="Cambria Math" w:hAnsi="Cambria Math" w:eastAsia="华文楷体"/>
                  <w:sz w:val="20"/>
                </w:rPr>
              </m:ctrlPr>
            </m:sSubPr>
            <m:e>
              <m:r>
                <m:rPr/>
                <w:rPr>
                  <w:rFonts w:hint="default" w:ascii="Cambria Math" w:hAnsi="Cambria Math" w:eastAsia="华文楷体"/>
                  <w:sz w:val="20"/>
                </w:rPr>
                <m:t>p</m:t>
              </m:r>
              <m:ctrlPr>
                <w:rPr>
                  <w:rFonts w:ascii="Cambria Math" w:hAnsi="Cambria Math" w:eastAsia="华文楷体"/>
                  <w:sz w:val="20"/>
                </w:rPr>
              </m:ctrlPr>
            </m:e>
            <m:sub>
              <m:r>
                <m:rPr/>
                <w:rPr>
                  <w:rFonts w:hint="default" w:ascii="Cambria Math" w:hAnsi="Cambria Math" w:eastAsia="华文楷体"/>
                  <w:sz w:val="20"/>
                </w:rPr>
                <m:t>j</m:t>
              </m:r>
              <m:ctrlPr>
                <w:rPr>
                  <w:rFonts w:ascii="Cambria Math" w:hAnsi="Cambria Math" w:eastAsia="华文楷体"/>
                  <w:sz w:val="20"/>
                </w:rPr>
              </m:ctrlPr>
            </m:sub>
          </m:sSub>
          <m:r>
            <m:rPr/>
            <w:rPr>
              <w:rFonts w:hint="default" w:ascii="Cambria Math" w:hAnsi="Cambria Math" w:eastAsia="华文楷体"/>
              <w:sz w:val="20"/>
            </w:rPr>
            <m:t>=0,  i≠j</m:t>
          </m:r>
        </m:oMath>
      </m:oMathPara>
    </w:p>
    <w:p w14:paraId="1AD07171">
      <w:pPr>
        <w:ind w:firstLine="420" w:firstLineChars="200"/>
        <w:rPr>
          <w:rFonts w:hint="eastAsia" w:ascii="华文楷体" w:hAnsi="华文楷体" w:eastAsia="华文楷体" w:cs="华文楷体"/>
        </w:rPr>
      </w:pPr>
      <w:r>
        <w:rPr>
          <w:rFonts w:hint="eastAsia" w:ascii="华文楷体" w:hAnsi="华文楷体" w:eastAsia="华文楷体" w:cs="华文楷体"/>
        </w:rPr>
        <w:t>这里的 A-共轭可以理解为在 A 定义的内积下互相正交。普通正交是</w:t>
      </w:r>
      <m:oMath>
        <m:sSubSup>
          <m:sSubSupPr>
            <m:ctrlPr>
              <w:rPr>
                <w:rFonts w:hint="default" w:ascii="Cambria Math" w:hAnsi="Cambria Math" w:eastAsia="华文楷体"/>
                <w:sz w:val="21"/>
              </w:rPr>
            </m:ctrlPr>
          </m:sSubSupPr>
          <m:e>
            <m:r>
              <m:rPr/>
              <w:rPr>
                <w:rFonts w:hint="default" w:ascii="Cambria Math" w:hAnsi="Cambria Math" w:eastAsia="华文楷体"/>
                <w:sz w:val="21"/>
              </w:rPr>
              <m:t>p</m:t>
            </m:r>
            <m:ctrlPr>
              <w:rPr>
                <w:rFonts w:ascii="Cambria Math" w:hAnsi="Cambria Math" w:eastAsia="华文楷体"/>
                <w:sz w:val="21"/>
              </w:rPr>
            </m:ctrlPr>
          </m:e>
          <m:sub>
            <m:r>
              <m:rPr/>
              <w:rPr>
                <w:rFonts w:hint="default" w:ascii="Cambria Math" w:hAnsi="Cambria Math" w:eastAsia="华文楷体"/>
                <w:sz w:val="21"/>
              </w:rPr>
              <m:t>i</m:t>
            </m:r>
            <m:ctrlPr>
              <w:rPr>
                <w:rFonts w:ascii="Cambria Math" w:hAnsi="Cambria Math" w:eastAsia="华文楷体"/>
                <w:sz w:val="21"/>
              </w:rPr>
            </m:ctrlPr>
          </m:sub>
          <m:sup>
            <m:r>
              <m:rPr/>
              <w:rPr>
                <w:rFonts w:hint="default" w:ascii="Cambria Math" w:hAnsi="Cambria Math" w:eastAsia="华文楷体"/>
                <w:sz w:val="21"/>
              </w:rPr>
              <m:t>T</m:t>
            </m:r>
            <m:ctrlPr>
              <w:rPr>
                <w:rFonts w:ascii="Cambria Math" w:hAnsi="Cambria Math" w:eastAsia="华文楷体"/>
                <w:sz w:val="21"/>
              </w:rPr>
            </m:ctrlPr>
          </m:sup>
        </m:sSubSup>
        <m:sSub>
          <m:sSubPr>
            <m:ctrlPr>
              <w:rPr>
                <w:rFonts w:hint="default" w:ascii="Cambria Math" w:hAnsi="Cambria Math" w:eastAsia="华文楷体"/>
                <w:sz w:val="21"/>
              </w:rPr>
            </m:ctrlPr>
          </m:sSubPr>
          <m:e>
            <m:r>
              <m:rPr/>
              <w:rPr>
                <w:rFonts w:hint="default" w:ascii="Cambria Math" w:hAnsi="Cambria Math" w:eastAsia="华文楷体"/>
                <w:sz w:val="21"/>
              </w:rPr>
              <m:t>p</m:t>
            </m:r>
            <m:ctrlPr>
              <w:rPr>
                <w:rFonts w:ascii="Cambria Math" w:hAnsi="Cambria Math" w:eastAsia="华文楷体"/>
                <w:sz w:val="21"/>
              </w:rPr>
            </m:ctrlPr>
          </m:e>
          <m:sub>
            <m:r>
              <m:rPr/>
              <w:rPr>
                <w:rFonts w:hint="default" w:ascii="Cambria Math" w:hAnsi="Cambria Math" w:eastAsia="华文楷体"/>
                <w:sz w:val="21"/>
              </w:rPr>
              <m:t>j</m:t>
            </m:r>
            <m:ctrlPr>
              <w:rPr>
                <w:rFonts w:ascii="Cambria Math" w:hAnsi="Cambria Math" w:eastAsia="华文楷体"/>
                <w:sz w:val="21"/>
              </w:rPr>
            </m:ctrlPr>
          </m:sub>
        </m:sSub>
        <m:r>
          <m:rPr/>
          <w:rPr>
            <w:rFonts w:hint="default" w:ascii="Cambria Math" w:hAnsi="Cambria Math" w:eastAsia="华文楷体"/>
            <w:sz w:val="21"/>
          </w:rPr>
          <m:t>=0</m:t>
        </m:r>
      </m:oMath>
      <w:r>
        <w:rPr>
          <w:rFonts w:hint="eastAsia" w:ascii="华文楷体" w:hAnsi="华文楷体" w:eastAsia="华文楷体" w:cs="华文楷体"/>
        </w:rPr>
        <w:t>，而 A-共轭是</w:t>
      </w:r>
      <m:oMath>
        <m:sSubSup>
          <m:sSubSupPr>
            <m:ctrlPr>
              <w:rPr>
                <w:rFonts w:hint="default" w:ascii="Cambria Math" w:hAnsi="Cambria Math" w:eastAsia="华文楷体"/>
                <w:sz w:val="21"/>
              </w:rPr>
            </m:ctrlPr>
          </m:sSubSupPr>
          <m:e>
            <m:r>
              <m:rPr/>
              <w:rPr>
                <w:rFonts w:hint="default" w:ascii="Cambria Math" w:hAnsi="Cambria Math" w:eastAsia="华文楷体"/>
                <w:sz w:val="21"/>
              </w:rPr>
              <m:t>p</m:t>
            </m:r>
            <m:ctrlPr>
              <w:rPr>
                <w:rFonts w:ascii="Cambria Math" w:hAnsi="Cambria Math" w:eastAsia="华文楷体"/>
                <w:sz w:val="21"/>
              </w:rPr>
            </m:ctrlPr>
          </m:e>
          <m:sub>
            <m:r>
              <m:rPr/>
              <w:rPr>
                <w:rFonts w:hint="default" w:ascii="Cambria Math" w:hAnsi="Cambria Math" w:eastAsia="华文楷体"/>
                <w:sz w:val="21"/>
              </w:rPr>
              <m:t>i</m:t>
            </m:r>
            <m:ctrlPr>
              <w:rPr>
                <w:rFonts w:ascii="Cambria Math" w:hAnsi="Cambria Math" w:eastAsia="华文楷体"/>
                <w:sz w:val="21"/>
              </w:rPr>
            </m:ctrlPr>
          </m:sub>
          <m:sup>
            <m:r>
              <m:rPr/>
              <w:rPr>
                <w:rFonts w:hint="default" w:ascii="Cambria Math" w:hAnsi="Cambria Math" w:eastAsia="华文楷体"/>
                <w:sz w:val="21"/>
              </w:rPr>
              <m:t>T</m:t>
            </m:r>
            <m:ctrlPr>
              <w:rPr>
                <w:rFonts w:ascii="Cambria Math" w:hAnsi="Cambria Math" w:eastAsia="华文楷体"/>
                <w:sz w:val="21"/>
              </w:rPr>
            </m:ctrlPr>
          </m:sup>
        </m:sSubSup>
        <m:r>
          <m:rPr/>
          <w:rPr>
            <w:rFonts w:hint="default" w:ascii="Cambria Math" w:hAnsi="Cambria Math" w:eastAsia="华文楷体"/>
            <w:sz w:val="21"/>
          </w:rPr>
          <m:t>A</m:t>
        </m:r>
        <m:sSub>
          <m:sSubPr>
            <m:ctrlPr>
              <w:rPr>
                <w:rFonts w:hint="default" w:ascii="Cambria Math" w:hAnsi="Cambria Math" w:eastAsia="华文楷体"/>
                <w:sz w:val="21"/>
              </w:rPr>
            </m:ctrlPr>
          </m:sSubPr>
          <m:e>
            <m:r>
              <m:rPr/>
              <w:rPr>
                <w:rFonts w:hint="default" w:ascii="Cambria Math" w:hAnsi="Cambria Math" w:eastAsia="华文楷体"/>
                <w:sz w:val="21"/>
              </w:rPr>
              <m:t>p</m:t>
            </m:r>
            <m:ctrlPr>
              <w:rPr>
                <w:rFonts w:ascii="Cambria Math" w:hAnsi="Cambria Math" w:eastAsia="华文楷体"/>
                <w:sz w:val="21"/>
              </w:rPr>
            </m:ctrlPr>
          </m:e>
          <m:sub>
            <m:r>
              <m:rPr/>
              <w:rPr>
                <w:rFonts w:hint="default" w:ascii="Cambria Math" w:hAnsi="Cambria Math" w:eastAsia="华文楷体"/>
                <w:sz w:val="21"/>
              </w:rPr>
              <m:t>j</m:t>
            </m:r>
            <m:ctrlPr>
              <w:rPr>
                <w:rFonts w:ascii="Cambria Math" w:hAnsi="Cambria Math" w:eastAsia="华文楷体"/>
                <w:sz w:val="21"/>
              </w:rPr>
            </m:ctrlPr>
          </m:sub>
        </m:sSub>
        <m:r>
          <m:rPr/>
          <w:rPr>
            <w:rFonts w:hint="default" w:ascii="Cambria Math" w:hAnsi="Cambria Math" w:eastAsia="华文楷体"/>
            <w:sz w:val="21"/>
          </w:rPr>
          <m:t>=0</m:t>
        </m:r>
      </m:oMath>
      <w:r>
        <w:rPr>
          <w:rFonts w:hint="eastAsia" w:ascii="华文楷体" w:hAnsi="华文楷体" w:eastAsia="华文楷体" w:cs="华文楷体"/>
        </w:rPr>
        <w:t>。</w:t>
      </w:r>
    </w:p>
    <w:p w14:paraId="71943DE7">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⟨u,v</m:t>
          </m:r>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ascii="Cambria Math" w:hAnsi="Cambria Math" w:eastAsia="华文楷体"/>
                  <w:sz w:val="20"/>
                </w:rPr>
              </m:ctrlPr>
            </m:e>
            <m:sub>
              <m:r>
                <m:rPr/>
                <w:rPr>
                  <w:rFonts w:hint="default" w:ascii="Cambria Math" w:hAnsi="Cambria Math" w:eastAsia="华文楷体"/>
                  <w:sz w:val="20"/>
                </w:rPr>
                <m:t>A</m:t>
              </m:r>
              <m:ctrlPr>
                <w:rPr>
                  <w:rFonts w:ascii="Cambria Math" w:hAnsi="Cambria Math" w:eastAsia="华文楷体"/>
                  <w:sz w:val="20"/>
                </w:rPr>
              </m:ctrlPr>
            </m:sub>
          </m:sSub>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u</m:t>
              </m:r>
              <m:ctrlPr>
                <w:rPr>
                  <w:rFonts w:ascii="Cambria Math" w:hAnsi="Cambria Math" w:eastAsia="华文楷体"/>
                  <w:sz w:val="20"/>
                </w:rPr>
              </m:ctrlPr>
            </m:e>
            <m:sup>
              <m:r>
                <m:rPr/>
                <w:rPr>
                  <w:rFonts w:hint="default" w:ascii="Cambria Math" w:hAnsi="Cambria Math" w:eastAsia="华文楷体"/>
                  <w:sz w:val="20"/>
                </w:rPr>
                <m:t>T</m:t>
              </m:r>
              <m:ctrlPr>
                <w:rPr>
                  <w:rFonts w:ascii="Cambria Math" w:hAnsi="Cambria Math" w:eastAsia="华文楷体"/>
                  <w:sz w:val="20"/>
                </w:rPr>
              </m:ctrlPr>
            </m:sup>
          </m:sSup>
          <m:r>
            <m:rPr/>
            <w:rPr>
              <w:rFonts w:hint="default" w:ascii="Cambria Math" w:hAnsi="Cambria Math" w:eastAsia="华文楷体"/>
              <w:sz w:val="20"/>
            </w:rPr>
            <m:t>Av,  ‖u</m:t>
          </m:r>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ascii="Cambria Math" w:hAnsi="Cambria Math" w:eastAsia="华文楷体"/>
                  <w:sz w:val="20"/>
                </w:rPr>
              </m:ctrlPr>
            </m:e>
            <m:sub>
              <m:r>
                <m:rPr/>
                <w:rPr>
                  <w:rFonts w:hint="default" w:ascii="Cambria Math" w:hAnsi="Cambria Math" w:eastAsia="华文楷体"/>
                  <w:sz w:val="20"/>
                </w:rPr>
                <m:t>A</m:t>
              </m:r>
              <m:ctrlPr>
                <w:rPr>
                  <w:rFonts w:ascii="Cambria Math" w:hAnsi="Cambria Math" w:eastAsia="华文楷体"/>
                  <w:sz w:val="20"/>
                </w:rPr>
              </m:ctrlPr>
            </m:sub>
          </m:sSub>
          <m:r>
            <m:rPr/>
            <w:rPr>
              <w:rFonts w:hint="default" w:ascii="Cambria Math" w:hAnsi="Cambria Math" w:eastAsia="华文楷体"/>
              <w:sz w:val="20"/>
            </w:rPr>
            <m:t>=</m:t>
          </m:r>
          <m:rad>
            <m:radPr>
              <m:degHide m:val="1"/>
              <m:ctrlPr>
                <w:rPr>
                  <w:rFonts w:hint="default" w:ascii="Cambria Math" w:hAnsi="Cambria Math" w:eastAsia="华文楷体"/>
                  <w:sz w:val="20"/>
                </w:rPr>
              </m:ctrlPr>
            </m:radPr>
            <m:deg>
              <m:ctrlPr>
                <w:rPr>
                  <w:rFonts w:ascii="Cambria Math" w:hAnsi="Cambria Math" w:eastAsia="华文楷体"/>
                  <w:sz w:val="20"/>
                </w:rPr>
              </m:ctrlPr>
            </m:deg>
            <m:e>
              <m:sSup>
                <m:sSupPr>
                  <m:ctrlPr>
                    <w:rPr>
                      <w:rFonts w:hint="default" w:ascii="Cambria Math" w:hAnsi="Cambria Math" w:eastAsia="华文楷体"/>
                      <w:sz w:val="20"/>
                    </w:rPr>
                  </m:ctrlPr>
                </m:sSupPr>
                <m:e>
                  <m:r>
                    <m:rPr/>
                    <w:rPr>
                      <w:rFonts w:hint="default" w:ascii="Cambria Math" w:hAnsi="Cambria Math" w:eastAsia="华文楷体"/>
                      <w:sz w:val="20"/>
                    </w:rPr>
                    <m:t>u</m:t>
                  </m:r>
                  <m:ctrlPr>
                    <w:rPr>
                      <w:rFonts w:ascii="Cambria Math" w:hAnsi="Cambria Math" w:eastAsia="华文楷体"/>
                      <w:sz w:val="20"/>
                    </w:rPr>
                  </m:ctrlPr>
                </m:e>
                <m:sup>
                  <m:r>
                    <m:rPr/>
                    <w:rPr>
                      <w:rFonts w:hint="default" w:ascii="Cambria Math" w:hAnsi="Cambria Math" w:eastAsia="华文楷体"/>
                      <w:sz w:val="20"/>
                    </w:rPr>
                    <m:t>T</m:t>
                  </m:r>
                  <m:ctrlPr>
                    <w:rPr>
                      <w:rFonts w:ascii="Cambria Math" w:hAnsi="Cambria Math" w:eastAsia="华文楷体"/>
                      <w:sz w:val="20"/>
                    </w:rPr>
                  </m:ctrlPr>
                </m:sup>
              </m:sSup>
              <m:r>
                <m:rPr/>
                <w:rPr>
                  <w:rFonts w:hint="default" w:ascii="Cambria Math" w:hAnsi="Cambria Math" w:eastAsia="华文楷体"/>
                  <w:sz w:val="20"/>
                </w:rPr>
                <m:t>Au</m:t>
              </m:r>
              <m:ctrlPr>
                <w:rPr>
                  <w:rFonts w:hint="default" w:ascii="Cambria Math" w:hAnsi="Cambria Math" w:eastAsia="华文楷体"/>
                  <w:sz w:val="20"/>
                </w:rPr>
              </m:ctrlPr>
            </m:e>
          </m:rad>
        </m:oMath>
      </m:oMathPara>
    </w:p>
    <w:p w14:paraId="7C3A2573">
      <w:pPr>
        <w:ind w:firstLine="420" w:firstLineChars="200"/>
        <w:rPr>
          <w:rFonts w:hint="eastAsia" w:ascii="华文楷体" w:hAnsi="华文楷体" w:eastAsia="华文楷体" w:cs="华文楷体"/>
        </w:rPr>
      </w:pPr>
      <w:r>
        <w:rPr>
          <w:rFonts w:hint="eastAsia" w:ascii="华文楷体" w:hAnsi="华文楷体" w:eastAsia="华文楷体" w:cs="华文楷体"/>
        </w:rPr>
        <w:t>如果搜索方向彼此 A-共轭，那么沿一个方向做过的最优修正，不会被后续方向破坏。这就是 CG 比最速下降快得多的直观原因。</w:t>
      </w:r>
    </w:p>
    <w:p w14:paraId="0F9C71D4">
      <w:pPr>
        <w:pStyle w:val="5"/>
        <w:rPr>
          <w:rFonts w:hint="eastAsia" w:ascii="华文楷体" w:hAnsi="华文楷体" w:eastAsia="华文楷体" w:cs="华文楷体"/>
        </w:rPr>
      </w:pPr>
      <w:r>
        <w:rPr>
          <w:rFonts w:hint="eastAsia" w:ascii="华文楷体" w:hAnsi="华文楷体" w:eastAsia="华文楷体" w:cs="华文楷体"/>
        </w:rPr>
        <w:t>3.3.2.1 CG 标准递推公式</w:t>
      </w:r>
    </w:p>
    <w:p w14:paraId="03061E9B">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(0)</m:t>
              </m:r>
              <m:ctrlPr>
                <w:rPr>
                  <w:rFonts w:ascii="Cambria Math" w:hAnsi="Cambria Math" w:eastAsia="华文楷体"/>
                  <w:sz w:val="20"/>
                </w:rPr>
              </m:ctrlPr>
            </m:sup>
          </m:sSup>
          <m:r>
            <m:rPr/>
            <w:rPr>
              <w:rFonts w:hint="default" w:ascii="Cambria Math" w:hAnsi="Cambria Math" w:eastAsia="华文楷体"/>
              <w:sz w:val="20"/>
            </w:rPr>
            <m:t>=b−A</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(0)</m:t>
              </m:r>
              <m:ctrlPr>
                <w:rPr>
                  <w:rFonts w:ascii="Cambria Math" w:hAnsi="Cambria Math" w:eastAsia="华文楷体"/>
                  <w:sz w:val="20"/>
                </w:rPr>
              </m:ctrlPr>
            </m:sup>
          </m:sSup>
          <m:r>
            <m:rPr/>
            <w:rPr>
              <w:rFonts w:hint="default" w:ascii="Cambria Math" w:hAnsi="Cambria Math" w:eastAsia="华文楷体"/>
              <w:sz w:val="20"/>
            </w:rPr>
            <m:t>,  </m:t>
          </m:r>
          <m:sSup>
            <m:sSupPr>
              <m:ctrlPr>
                <w:rPr>
                  <w:rFonts w:hint="default" w:ascii="Cambria Math" w:hAnsi="Cambria Math" w:eastAsia="华文楷体"/>
                  <w:sz w:val="20"/>
                </w:rPr>
              </m:ctrlPr>
            </m:sSupPr>
            <m:e>
              <m:r>
                <m:rPr/>
                <w:rPr>
                  <w:rFonts w:hint="default" w:ascii="Cambria Math" w:hAnsi="Cambria Math" w:eastAsia="华文楷体"/>
                  <w:sz w:val="20"/>
                </w:rPr>
                <m:t>p</m:t>
              </m:r>
              <m:ctrlPr>
                <w:rPr>
                  <w:rFonts w:ascii="Cambria Math" w:hAnsi="Cambria Math" w:eastAsia="华文楷体"/>
                  <w:sz w:val="20"/>
                </w:rPr>
              </m:ctrlPr>
            </m:e>
            <m:sup>
              <m:r>
                <m:rPr/>
                <w:rPr>
                  <w:rFonts w:hint="default" w:ascii="Cambria Math" w:hAnsi="Cambria Math" w:eastAsia="华文楷体"/>
                  <w:sz w:val="20"/>
                </w:rPr>
                <m:t>(0)</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(0)</m:t>
              </m:r>
              <m:ctrlPr>
                <w:rPr>
                  <w:rFonts w:ascii="Cambria Math" w:hAnsi="Cambria Math" w:eastAsia="华文楷体"/>
                  <w:sz w:val="20"/>
                </w:rPr>
              </m:ctrlPr>
            </m:sup>
          </m:sSup>
        </m:oMath>
      </m:oMathPara>
    </w:p>
    <w:p w14:paraId="3D68F42D">
      <w:pPr>
        <w:pStyle w:val="164"/>
        <w:shd w:val="clear" w:fill="F2F5FA"/>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α</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T</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ctrlPr>
                <w:rPr>
                  <w:rFonts w:hint="default" w:ascii="Cambria Math" w:hAnsi="Cambria Math" w:eastAsia="华文楷体"/>
                  <w:sz w:val="20"/>
                </w:rPr>
              </m:ctrlPr>
            </m:num>
            <m:den>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p</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T</m:t>
                  </m:r>
                  <m:ctrlPr>
                    <w:rPr>
                      <w:rFonts w:ascii="Cambria Math" w:hAnsi="Cambria Math" w:eastAsia="华文楷体"/>
                      <w:sz w:val="20"/>
                    </w:rPr>
                  </m:ctrlPr>
                </m:sup>
              </m:sSup>
              <m:r>
                <m:rPr/>
                <w:rPr>
                  <w:rFonts w:hint="default" w:ascii="Cambria Math" w:hAnsi="Cambria Math" w:eastAsia="华文楷体"/>
                  <w:sz w:val="20"/>
                </w:rPr>
                <m:t>A</m:t>
              </m:r>
              <m:sSup>
                <m:sSupPr>
                  <m:ctrlPr>
                    <w:rPr>
                      <w:rFonts w:hint="default" w:ascii="Cambria Math" w:hAnsi="Cambria Math" w:eastAsia="华文楷体"/>
                      <w:sz w:val="20"/>
                    </w:rPr>
                  </m:ctrlPr>
                </m:sSupPr>
                <m:e>
                  <m:r>
                    <m:rPr/>
                    <w:rPr>
                      <w:rFonts w:hint="default" w:ascii="Cambria Math" w:hAnsi="Cambria Math" w:eastAsia="华文楷体"/>
                      <w:sz w:val="20"/>
                    </w:rPr>
                    <m:t>p</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ctrlPr>
                <w:rPr>
                  <w:rFonts w:hint="default" w:ascii="Cambria Math" w:hAnsi="Cambria Math" w:eastAsia="华文楷体"/>
                  <w:sz w:val="20"/>
                </w:rPr>
              </m:ctrlPr>
            </m:den>
          </m:f>
        </m:oMath>
      </m:oMathPara>
    </w:p>
    <w:p w14:paraId="2B75232C">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α</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sSup>
            <m:sSupPr>
              <m:ctrlPr>
                <w:rPr>
                  <w:rFonts w:hint="default" w:ascii="Cambria Math" w:hAnsi="Cambria Math" w:eastAsia="华文楷体"/>
                  <w:sz w:val="20"/>
                </w:rPr>
              </m:ctrlPr>
            </m:sSupPr>
            <m:e>
              <m:r>
                <m:rPr/>
                <w:rPr>
                  <w:rFonts w:hint="default" w:ascii="Cambria Math" w:hAnsi="Cambria Math" w:eastAsia="华文楷体"/>
                  <w:sz w:val="20"/>
                </w:rPr>
                <m:t>p</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oMath>
      </m:oMathPara>
    </w:p>
    <w:p w14:paraId="35A7CA8A">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α</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r>
            <m:rPr/>
            <w:rPr>
              <w:rFonts w:hint="default" w:ascii="Cambria Math" w:hAnsi="Cambria Math" w:eastAsia="华文楷体"/>
              <w:sz w:val="20"/>
            </w:rPr>
            <m:t>A</m:t>
          </m:r>
          <m:sSup>
            <m:sSupPr>
              <m:ctrlPr>
                <w:rPr>
                  <w:rFonts w:hint="default" w:ascii="Cambria Math" w:hAnsi="Cambria Math" w:eastAsia="华文楷体"/>
                  <w:sz w:val="20"/>
                </w:rPr>
              </m:ctrlPr>
            </m:sSupPr>
            <m:e>
              <m:r>
                <m:rPr/>
                <w:rPr>
                  <w:rFonts w:hint="default" w:ascii="Cambria Math" w:hAnsi="Cambria Math" w:eastAsia="华文楷体"/>
                  <w:sz w:val="20"/>
                </w:rPr>
                <m:t>p</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oMath>
      </m:oMathPara>
    </w:p>
    <w:p w14:paraId="10CFE828">
      <w:pPr>
        <w:pStyle w:val="164"/>
        <w:shd w:val="clear" w:fill="F2F5FA"/>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β</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T</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ctrlPr>
                <w:rPr>
                  <w:rFonts w:hint="default" w:ascii="Cambria Math" w:hAnsi="Cambria Math" w:eastAsia="华文楷体"/>
                  <w:sz w:val="20"/>
                </w:rPr>
              </m:ctrlPr>
            </m:num>
            <m:den>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T</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ctrlPr>
                <w:rPr>
                  <w:rFonts w:hint="default" w:ascii="Cambria Math" w:hAnsi="Cambria Math" w:eastAsia="华文楷体"/>
                  <w:sz w:val="20"/>
                </w:rPr>
              </m:ctrlPr>
            </m:den>
          </m:f>
        </m:oMath>
      </m:oMathPara>
    </w:p>
    <w:p w14:paraId="58738C8E">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p</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β</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sSup>
            <m:sSupPr>
              <m:ctrlPr>
                <w:rPr>
                  <w:rFonts w:hint="default" w:ascii="Cambria Math" w:hAnsi="Cambria Math" w:eastAsia="华文楷体"/>
                  <w:sz w:val="20"/>
                </w:rPr>
              </m:ctrlPr>
            </m:sSupPr>
            <m:e>
              <m:r>
                <m:rPr/>
                <w:rPr>
                  <w:rFonts w:hint="default" w:ascii="Cambria Math" w:hAnsi="Cambria Math" w:eastAsia="华文楷体"/>
                  <w:sz w:val="20"/>
                </w:rPr>
                <m:t>p</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oMath>
      </m:oMathPara>
    </w:p>
    <w:p w14:paraId="43276ED1">
      <w:pPr>
        <w:pStyle w:val="5"/>
        <w:rPr>
          <w:rFonts w:hint="eastAsia" w:ascii="华文楷体" w:hAnsi="华文楷体" w:eastAsia="华文楷体" w:cs="华文楷体"/>
        </w:rPr>
      </w:pPr>
      <w:r>
        <w:rPr>
          <w:rFonts w:hint="eastAsia" w:ascii="华文楷体" w:hAnsi="华文楷体" w:eastAsia="华文楷体" w:cs="华文楷体"/>
        </w:rPr>
        <w:t>3.3.2.2 CG 的重要性质</w:t>
      </w:r>
    </w:p>
    <w:p w14:paraId="43A7B916">
      <w:pPr>
        <w:rPr>
          <w:rFonts w:hint="eastAsia" w:ascii="华文楷体" w:hAnsi="华文楷体" w:eastAsia="华文楷体" w:cs="华文楷体"/>
        </w:rPr>
      </w:pPr>
      <w:r>
        <w:rPr>
          <w:rFonts w:hint="eastAsia" w:ascii="华文楷体" w:hAnsi="华文楷体" w:eastAsia="华文楷体" w:cs="华文楷体"/>
          <w:b/>
          <w:sz w:val="21"/>
        </w:rPr>
        <w:t>核心结论</w:t>
      </w:r>
    </w:p>
    <w:p w14:paraId="7FFBA220">
      <w:pPr>
        <w:ind w:left="317" w:hanging="173"/>
        <w:rPr>
          <w:rFonts w:hint="eastAsia" w:ascii="华文楷体" w:hAnsi="华文楷体" w:eastAsia="华文楷体" w:cs="华文楷体"/>
        </w:rPr>
      </w:pPr>
      <w:r>
        <w:rPr>
          <w:rFonts w:hint="eastAsia" w:ascii="华文楷体" w:hAnsi="华文楷体" w:eastAsia="华文楷体" w:cs="华文楷体"/>
          <w:sz w:val="21"/>
        </w:rPr>
        <w:t>• 适用条件：A 必须对称正定。</w:t>
      </w:r>
    </w:p>
    <w:p w14:paraId="299B699A">
      <w:pPr>
        <w:ind w:left="317" w:hanging="173"/>
        <w:rPr>
          <w:rFonts w:hint="eastAsia" w:ascii="华文楷体" w:hAnsi="华文楷体" w:eastAsia="华文楷体" w:cs="华文楷体"/>
        </w:rPr>
      </w:pPr>
      <w:r>
        <w:rPr>
          <w:rFonts w:hint="eastAsia" w:ascii="华文楷体" w:hAnsi="华文楷体" w:eastAsia="华文楷体" w:cs="华文楷体"/>
          <w:sz w:val="21"/>
        </w:rPr>
        <w:t>• 精确算术下，n 阶问题最多 n 步得到精确解。</w:t>
      </w:r>
    </w:p>
    <w:p w14:paraId="6075321A">
      <w:pPr>
        <w:ind w:left="317" w:hanging="173"/>
        <w:rPr>
          <w:rFonts w:hint="eastAsia" w:ascii="华文楷体" w:hAnsi="华文楷体" w:eastAsia="华文楷体" w:cs="华文楷体"/>
        </w:rPr>
      </w:pPr>
      <w:r>
        <w:rPr>
          <w:rFonts w:hint="eastAsia" w:ascii="华文楷体" w:hAnsi="华文楷体" w:eastAsia="华文楷体" w:cs="华文楷体"/>
          <w:sz w:val="21"/>
        </w:rPr>
        <w:t>• 第 k 步近似解属于</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(0)</m:t>
            </m:r>
            <m:ctrlPr>
              <w:rPr>
                <w:rFonts w:ascii="Cambria Math" w:hAnsi="Cambria Math" w:eastAsia="华文楷体"/>
                <w:sz w:val="21"/>
              </w:rPr>
            </m:ctrlPr>
          </m:sup>
        </m:sSup>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K</m:t>
            </m:r>
            <m:ctrlPr>
              <w:rPr>
                <w:rFonts w:ascii="Cambria Math" w:hAnsi="Cambria Math" w:eastAsia="华文楷体"/>
                <w:sz w:val="21"/>
              </w:rPr>
            </m:ctrlPr>
          </m:e>
          <m:sub>
            <m:r>
              <m:rPr/>
              <w:rPr>
                <w:rFonts w:hint="default" w:ascii="Cambria Math" w:hAnsi="Cambria Math" w:eastAsia="华文楷体"/>
                <w:sz w:val="21"/>
              </w:rPr>
              <m:t>k</m:t>
            </m:r>
            <m:ctrlPr>
              <w:rPr>
                <w:rFonts w:ascii="Cambria Math" w:hAnsi="Cambria Math" w:eastAsia="华文楷体"/>
                <w:sz w:val="21"/>
              </w:rPr>
            </m:ctrlPr>
          </m:sub>
        </m:sSub>
        <m:r>
          <m:rPr/>
          <w:rPr>
            <w:rFonts w:hint="default" w:ascii="Cambria Math" w:hAnsi="Cambria Math" w:eastAsia="华文楷体"/>
            <w:sz w:val="21"/>
          </w:rPr>
          <m:t>(A,</m:t>
        </m:r>
        <m:sSup>
          <m:sSupPr>
            <m:ctrlPr>
              <w:rPr>
                <w:rFonts w:hint="default" w:ascii="Cambria Math" w:hAnsi="Cambria Math" w:eastAsia="华文楷体"/>
                <w:sz w:val="21"/>
              </w:rPr>
            </m:ctrlPr>
          </m:sSupPr>
          <m:e>
            <m:r>
              <m:rPr/>
              <w:rPr>
                <w:rFonts w:hint="default" w:ascii="Cambria Math" w:hAnsi="Cambria Math" w:eastAsia="华文楷体"/>
                <w:sz w:val="21"/>
              </w:rPr>
              <m:t>r</m:t>
            </m:r>
            <m:ctrlPr>
              <w:rPr>
                <w:rFonts w:ascii="Cambria Math" w:hAnsi="Cambria Math" w:eastAsia="华文楷体"/>
                <w:sz w:val="21"/>
              </w:rPr>
            </m:ctrlPr>
          </m:e>
          <m:sup>
            <m:r>
              <m:rPr/>
              <w:rPr>
                <w:rFonts w:hint="default" w:ascii="Cambria Math" w:hAnsi="Cambria Math" w:eastAsia="华文楷体"/>
                <w:sz w:val="21"/>
              </w:rPr>
              <m:t>(0)</m:t>
            </m:r>
            <m:ctrlPr>
              <w:rPr>
                <w:rFonts w:ascii="Cambria Math" w:hAnsi="Cambria Math" w:eastAsia="华文楷体"/>
                <w:sz w:val="21"/>
              </w:rPr>
            </m:ctrlPr>
          </m:sup>
        </m:sSup>
        <m:r>
          <m:rPr/>
          <w:rPr>
            <w:rFonts w:hint="default" w:ascii="Cambria Math" w:hAnsi="Cambria Math" w:eastAsia="华文楷体"/>
            <w:sz w:val="21"/>
          </w:rPr>
          <m:t>)</m:t>
        </m:r>
      </m:oMath>
      <w:r>
        <w:rPr>
          <w:rFonts w:hint="eastAsia" w:ascii="华文楷体" w:hAnsi="华文楷体" w:eastAsia="华文楷体" w:cs="华文楷体"/>
          <w:sz w:val="21"/>
        </w:rPr>
        <w:t>，其中</w:t>
      </w:r>
      <m:oMath>
        <m:sSub>
          <m:sSubPr>
            <m:ctrlPr>
              <w:rPr>
                <w:rFonts w:hint="default" w:ascii="Cambria Math" w:hAnsi="Cambria Math" w:eastAsia="华文楷体"/>
                <w:sz w:val="21"/>
              </w:rPr>
            </m:ctrlPr>
          </m:sSubPr>
          <m:e>
            <m:r>
              <m:rPr/>
              <w:rPr>
                <w:rFonts w:hint="default" w:ascii="Cambria Math" w:hAnsi="Cambria Math" w:eastAsia="华文楷体"/>
                <w:sz w:val="21"/>
              </w:rPr>
              <m:t>K</m:t>
            </m:r>
            <m:ctrlPr>
              <w:rPr>
                <w:rFonts w:ascii="Cambria Math" w:hAnsi="Cambria Math" w:eastAsia="华文楷体"/>
                <w:sz w:val="21"/>
              </w:rPr>
            </m:ctrlPr>
          </m:e>
          <m:sub>
            <m:r>
              <m:rPr/>
              <w:rPr>
                <w:rFonts w:hint="default" w:ascii="Cambria Math" w:hAnsi="Cambria Math" w:eastAsia="华文楷体"/>
                <w:sz w:val="21"/>
              </w:rPr>
              <m:t>k</m:t>
            </m:r>
            <m:ctrlPr>
              <w:rPr>
                <w:rFonts w:ascii="Cambria Math" w:hAnsi="Cambria Math" w:eastAsia="华文楷体"/>
                <w:sz w:val="21"/>
              </w:rPr>
            </m:ctrlPr>
          </m:sub>
        </m:sSub>
      </m:oMath>
      <w:r>
        <w:rPr>
          <w:rFonts w:hint="eastAsia" w:ascii="华文楷体" w:hAnsi="华文楷体" w:eastAsia="华文楷体" w:cs="华文楷体"/>
          <w:sz w:val="21"/>
        </w:rPr>
        <w:t xml:space="preserve"> 是 Krylov 子空间。</w:t>
      </w:r>
    </w:p>
    <w:p w14:paraId="058A496B">
      <w:pPr>
        <w:ind w:left="317" w:hanging="173"/>
        <w:rPr>
          <w:rFonts w:hint="eastAsia" w:ascii="华文楷体" w:hAnsi="华文楷体" w:eastAsia="华文楷体" w:cs="华文楷体"/>
        </w:rPr>
      </w:pPr>
      <w:r>
        <w:rPr>
          <w:rFonts w:hint="eastAsia" w:ascii="华文楷体" w:hAnsi="华文楷体" w:eastAsia="华文楷体" w:cs="华文楷体"/>
          <w:sz w:val="21"/>
        </w:rPr>
        <w:t>• CG 在 Krylov 子空间中使 A-范数误差最小。</w:t>
      </w:r>
    </w:p>
    <w:p w14:paraId="50183DA3">
      <w:pPr>
        <w:ind w:left="317" w:hanging="173"/>
        <w:rPr>
          <w:rFonts w:hint="eastAsia" w:ascii="华文楷体" w:hAnsi="华文楷体" w:eastAsia="华文楷体" w:cs="华文楷体"/>
        </w:rPr>
      </w:pPr>
      <w:r>
        <w:rPr>
          <w:rFonts w:hint="eastAsia" w:ascii="华文楷体" w:hAnsi="华文楷体" w:eastAsia="华文楷体" w:cs="华文楷体"/>
          <w:sz w:val="21"/>
        </w:rPr>
        <w:t>• 每一步只需要一次矩阵向量乘、若干内积和向量更新，非常适合稀疏矩阵。</w:t>
      </w:r>
    </w:p>
    <w:p w14:paraId="3511219B">
      <w:pPr>
        <w:pStyle w:val="164"/>
        <w:shd w:val="clear" w:fill="F2F5FA"/>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K</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r>
            <m:rPr/>
            <w:rPr>
              <w:rFonts w:hint="default" w:ascii="Cambria Math" w:hAnsi="Cambria Math" w:eastAsia="华文楷体"/>
              <w:sz w:val="20"/>
            </w:rPr>
            <m:t>(A,</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(0)</m:t>
              </m:r>
              <m:ctrlPr>
                <w:rPr>
                  <w:rFonts w:ascii="Cambria Math" w:hAnsi="Cambria Math" w:eastAsia="华文楷体"/>
                  <w:sz w:val="20"/>
                </w:rPr>
              </m:ctrlPr>
            </m:sup>
          </m:sSup>
          <m:r>
            <m:rPr/>
            <w:rPr>
              <w:rFonts w:hint="default" w:ascii="Cambria Math" w:hAnsi="Cambria Math" w:eastAsia="华文楷体"/>
              <w:sz w:val="20"/>
            </w:rPr>
            <m:t>)=span{</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(0)</m:t>
              </m:r>
              <m:ctrlPr>
                <w:rPr>
                  <w:rFonts w:ascii="Cambria Math" w:hAnsi="Cambria Math" w:eastAsia="华文楷体"/>
                  <w:sz w:val="20"/>
                </w:rPr>
              </m:ctrlPr>
            </m:sup>
          </m:sSup>
          <m:r>
            <m:rPr/>
            <w:rPr>
              <w:rFonts w:hint="default" w:ascii="Cambria Math" w:hAnsi="Cambria Math" w:eastAsia="华文楷体"/>
              <w:sz w:val="20"/>
            </w:rPr>
            <m:t>,A</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(0)</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(0)</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k−1</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(0)</m:t>
              </m:r>
              <m:ctrlPr>
                <w:rPr>
                  <w:rFonts w:ascii="Cambria Math" w:hAnsi="Cambria Math" w:eastAsia="华文楷体"/>
                  <w:sz w:val="20"/>
                </w:rPr>
              </m:ctrlPr>
            </m:sup>
          </m:sSup>
          <m:r>
            <m:rPr/>
            <w:rPr>
              <w:rFonts w:hint="default" w:ascii="Cambria Math" w:hAnsi="Cambria Math" w:eastAsia="华文楷体"/>
              <w:sz w:val="20"/>
            </w:rPr>
            <m:t>}</m:t>
          </m:r>
        </m:oMath>
      </m:oMathPara>
    </w:p>
    <w:p w14:paraId="007FFDEA">
      <w:pPr>
        <w:pStyle w:val="5"/>
        <w:rPr>
          <w:rFonts w:hint="eastAsia" w:ascii="华文楷体" w:hAnsi="华文楷体" w:eastAsia="华文楷体" w:cs="华文楷体"/>
        </w:rPr>
      </w:pPr>
      <w:r>
        <w:rPr>
          <w:rFonts w:hint="eastAsia" w:ascii="华文楷体" w:hAnsi="华文楷体" w:eastAsia="华文楷体" w:cs="华文楷体"/>
        </w:rPr>
        <w:t>3.3.2.3 CG 收敛速度估计</w:t>
      </w:r>
    </w:p>
    <w:p w14:paraId="07469D3F">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e</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ascii="Cambria Math" w:hAnsi="Cambria Math" w:eastAsia="华文楷体"/>
                  <w:sz w:val="20"/>
                </w:rPr>
              </m:ctrlPr>
            </m:e>
            <m:sub>
              <m:r>
                <m:rPr/>
                <w:rPr>
                  <w:rFonts w:hint="default" w:ascii="Cambria Math" w:hAnsi="Cambria Math" w:eastAsia="华文楷体"/>
                  <w:sz w:val="20"/>
                </w:rPr>
                <m:t>A</m:t>
              </m:r>
              <m:ctrlPr>
                <w:rPr>
                  <w:rFonts w:ascii="Cambria Math" w:hAnsi="Cambria Math" w:eastAsia="华文楷体"/>
                  <w:sz w:val="20"/>
                </w:rPr>
              </m:ctrlPr>
            </m:sub>
          </m:sSub>
          <m:r>
            <m:rPr/>
            <w:rPr>
              <w:rFonts w:hint="default" w:ascii="Cambria Math" w:hAnsi="Cambria Math" w:eastAsia="华文楷体"/>
              <w:sz w:val="20"/>
            </w:rPr>
            <m:t>≤2</m:t>
          </m:r>
          <m:sSup>
            <m:sSupPr>
              <m:ctrlPr>
                <w:rPr>
                  <w:rFonts w:hint="default" w:ascii="Cambria Math" w:hAnsi="Cambria Math" w:eastAsia="华文楷体"/>
                  <w:sz w:val="20"/>
                </w:rPr>
              </m:ctrlPr>
            </m:sSupPr>
            <m:e>
              <m:d>
                <m:dPr>
                  <m:ctrlPr>
                    <w:rPr>
                      <w:rFonts w:hint="default" w:ascii="Cambria Math" w:hAnsi="Cambria Math" w:eastAsia="华文楷体"/>
                      <w:sz w:val="20"/>
                    </w:rPr>
                  </m:ctrlPr>
                </m:dPr>
                <m:e>
                  <m:f>
                    <m:fPr>
                      <m:ctrlPr>
                        <w:rPr>
                          <w:rFonts w:hint="default" w:ascii="Cambria Math" w:hAnsi="Cambria Math" w:eastAsia="华文楷体"/>
                          <w:sz w:val="20"/>
                        </w:rPr>
                      </m:ctrlPr>
                    </m:fPr>
                    <m:num>
                      <m:rad>
                        <m:radPr>
                          <m:degHide m:val="1"/>
                          <m:ctrlPr>
                            <w:rPr>
                              <w:rFonts w:hint="default" w:ascii="Cambria Math" w:hAnsi="Cambria Math" w:eastAsia="华文楷体"/>
                              <w:sz w:val="20"/>
                            </w:rPr>
                          </m:ctrlPr>
                        </m:radPr>
                        <m:deg>
                          <m:ctrlPr>
                            <w:rPr>
                              <w:rFonts w:ascii="Cambria Math" w:hAnsi="Cambria Math" w:eastAsia="华文楷体"/>
                              <w:sz w:val="20"/>
                            </w:rPr>
                          </m:ctrlPr>
                        </m:deg>
                        <m:e>
                          <m:sSub>
                            <m:sSubPr>
                              <m:ctrlPr>
                                <w:rPr>
                                  <w:rFonts w:hint="default" w:ascii="Cambria Math" w:hAnsi="Cambria Math" w:eastAsia="华文楷体"/>
                                  <w:sz w:val="20"/>
                                </w:rPr>
                              </m:ctrlPr>
                            </m:sSubPr>
                            <m:e>
                              <m:r>
                                <m:rPr/>
                                <w:rPr>
                                  <w:rFonts w:hint="default" w:ascii="Cambria Math" w:hAnsi="Cambria Math" w:eastAsia="华文楷体"/>
                                  <w:sz w:val="20"/>
                                </w:rPr>
                                <m:t>κ</m:t>
                              </m:r>
                              <m:ctrlPr>
                                <w:rPr>
                                  <w:rFonts w:ascii="Cambria Math" w:hAnsi="Cambria Math" w:eastAsia="华文楷体"/>
                                  <w:sz w:val="20"/>
                                </w:rPr>
                              </m:ctrlPr>
                            </m:e>
                            <m:sub>
                              <m:r>
                                <m:rPr/>
                                <w:rPr>
                                  <w:rFonts w:hint="default" w:ascii="Cambria Math" w:hAnsi="Cambria Math" w:eastAsia="华文楷体"/>
                                  <w:sz w:val="20"/>
                                </w:rPr>
                                <m:t>2</m:t>
                              </m:r>
                              <m:ctrlPr>
                                <w:rPr>
                                  <w:rFonts w:ascii="Cambria Math" w:hAnsi="Cambria Math" w:eastAsia="华文楷体"/>
                                  <w:sz w:val="20"/>
                                </w:rPr>
                              </m:ctrlPr>
                            </m:sub>
                          </m:sSub>
                          <m:r>
                            <m:rPr/>
                            <w:rPr>
                              <w:rFonts w:hint="default" w:ascii="Cambria Math" w:hAnsi="Cambria Math" w:eastAsia="华文楷体"/>
                              <w:sz w:val="20"/>
                            </w:rPr>
                            <m:t>(A)</m:t>
                          </m:r>
                          <m:ctrlPr>
                            <w:rPr>
                              <w:rFonts w:hint="default" w:ascii="Cambria Math" w:hAnsi="Cambria Math" w:eastAsia="华文楷体"/>
                              <w:sz w:val="20"/>
                            </w:rPr>
                          </m:ctrlPr>
                        </m:e>
                      </m:rad>
                      <m:r>
                        <m:rPr/>
                        <w:rPr>
                          <w:rFonts w:hint="default" w:ascii="Cambria Math" w:hAnsi="Cambria Math" w:eastAsia="华文楷体"/>
                          <w:sz w:val="20"/>
                        </w:rPr>
                        <m:t>−1</m:t>
                      </m:r>
                      <m:ctrlPr>
                        <w:rPr>
                          <w:rFonts w:hint="default" w:ascii="Cambria Math" w:hAnsi="Cambria Math" w:eastAsia="华文楷体"/>
                          <w:sz w:val="20"/>
                        </w:rPr>
                      </m:ctrlPr>
                    </m:num>
                    <m:den>
                      <m:rad>
                        <m:radPr>
                          <m:degHide m:val="1"/>
                          <m:ctrlPr>
                            <w:rPr>
                              <w:rFonts w:hint="default" w:ascii="Cambria Math" w:hAnsi="Cambria Math" w:eastAsia="华文楷体"/>
                              <w:sz w:val="20"/>
                            </w:rPr>
                          </m:ctrlPr>
                        </m:radPr>
                        <m:deg>
                          <m:ctrlPr>
                            <w:rPr>
                              <w:rFonts w:hint="default" w:ascii="Cambria Math" w:hAnsi="Cambria Math" w:eastAsia="华文楷体"/>
                              <w:sz w:val="20"/>
                            </w:rPr>
                          </m:ctrlPr>
                        </m:deg>
                        <m:e>
                          <m:sSub>
                            <m:sSubPr>
                              <m:ctrlPr>
                                <w:rPr>
                                  <w:rFonts w:hint="default" w:ascii="Cambria Math" w:hAnsi="Cambria Math" w:eastAsia="华文楷体"/>
                                  <w:sz w:val="20"/>
                                </w:rPr>
                              </m:ctrlPr>
                            </m:sSubPr>
                            <m:e>
                              <m:r>
                                <m:rPr/>
                                <w:rPr>
                                  <w:rFonts w:hint="default" w:ascii="Cambria Math" w:hAnsi="Cambria Math" w:eastAsia="华文楷体"/>
                                  <w:sz w:val="20"/>
                                </w:rPr>
                                <m:t>κ</m:t>
                              </m:r>
                              <m:ctrlPr>
                                <w:rPr>
                                  <w:rFonts w:ascii="Cambria Math" w:hAnsi="Cambria Math" w:eastAsia="华文楷体"/>
                                  <w:sz w:val="20"/>
                                </w:rPr>
                              </m:ctrlPr>
                            </m:e>
                            <m:sub>
                              <m:r>
                                <m:rPr/>
                                <w:rPr>
                                  <w:rFonts w:hint="default" w:ascii="Cambria Math" w:hAnsi="Cambria Math" w:eastAsia="华文楷体"/>
                                  <w:sz w:val="20"/>
                                </w:rPr>
                                <m:t>2</m:t>
                              </m:r>
                              <m:ctrlPr>
                                <w:rPr>
                                  <w:rFonts w:ascii="Cambria Math" w:hAnsi="Cambria Math" w:eastAsia="华文楷体"/>
                                  <w:sz w:val="20"/>
                                </w:rPr>
                              </m:ctrlPr>
                            </m:sub>
                          </m:sSub>
                          <m:r>
                            <m:rPr/>
                            <w:rPr>
                              <w:rFonts w:hint="default" w:ascii="Cambria Math" w:hAnsi="Cambria Math" w:eastAsia="华文楷体"/>
                              <w:sz w:val="20"/>
                            </w:rPr>
                            <m:t>(A)</m:t>
                          </m:r>
                          <m:ctrlPr>
                            <w:rPr>
                              <w:rFonts w:hint="default" w:ascii="Cambria Math" w:hAnsi="Cambria Math" w:eastAsia="华文楷体"/>
                              <w:sz w:val="20"/>
                            </w:rPr>
                          </m:ctrlPr>
                        </m:e>
                      </m:rad>
                      <m:r>
                        <m:rPr/>
                        <w:rPr>
                          <w:rFonts w:hint="default" w:ascii="Cambria Math" w:hAnsi="Cambria Math" w:eastAsia="华文楷体"/>
                          <w:sz w:val="20"/>
                        </w:rPr>
                        <m:t>+1</m:t>
                      </m:r>
                      <m:ctrlPr>
                        <w:rPr>
                          <w:rFonts w:hint="default" w:ascii="Cambria Math" w:hAnsi="Cambria Math" w:eastAsia="华文楷体"/>
                          <w:sz w:val="20"/>
                        </w:rPr>
                      </m:ctrlPr>
                    </m:den>
                  </m:f>
                  <m:ctrlPr>
                    <w:rPr>
                      <w:rFonts w:hint="default" w:ascii="Cambria Math" w:hAnsi="Cambria Math" w:eastAsia="华文楷体"/>
                      <w:sz w:val="20"/>
                    </w:rPr>
                  </m:ctrlPr>
                </m:e>
              </m:d>
              <m:ctrlPr>
                <w:rPr>
                  <w:rFonts w:hint="default" w:ascii="Cambria Math" w:hAnsi="Cambria Math" w:eastAsia="华文楷体"/>
                  <w:sz w:val="20"/>
                </w:rPr>
              </m:ctrlPr>
            </m:e>
            <m:sup>
              <m:r>
                <m:rPr/>
                <w:rPr>
                  <w:rFonts w:hint="default" w:ascii="Cambria Math" w:hAnsi="Cambria Math" w:eastAsia="华文楷体"/>
                  <w:sz w:val="20"/>
                </w:rPr>
                <m:t>k</m:t>
              </m:r>
              <m:ctrlPr>
                <w:rPr>
                  <w:rFonts w:hint="default"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e</m:t>
              </m:r>
              <m:ctrlPr>
                <w:rPr>
                  <w:rFonts w:hint="default" w:ascii="Cambria Math" w:hAnsi="Cambria Math" w:eastAsia="华文楷体"/>
                  <w:sz w:val="20"/>
                </w:rPr>
              </m:ctrlPr>
            </m:e>
            <m:sup>
              <m:r>
                <m:rPr/>
                <w:rPr>
                  <w:rFonts w:hint="default" w:ascii="Cambria Math" w:hAnsi="Cambria Math" w:eastAsia="华文楷体"/>
                  <w:sz w:val="20"/>
                </w:rPr>
                <m:t>(0)</m:t>
              </m:r>
              <m:ctrlPr>
                <w:rPr>
                  <w:rFonts w:hint="default" w:ascii="Cambria Math" w:hAnsi="Cambria Math" w:eastAsia="华文楷体"/>
                  <w:sz w:val="20"/>
                </w:rPr>
              </m:ctrlPr>
            </m:sup>
          </m:sSup>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hint="default" w:ascii="Cambria Math" w:hAnsi="Cambria Math" w:eastAsia="华文楷体"/>
                  <w:sz w:val="20"/>
                </w:rPr>
              </m:ctrlPr>
            </m:e>
            <m:sub>
              <m:r>
                <m:rPr/>
                <w:rPr>
                  <w:rFonts w:hint="default" w:ascii="Cambria Math" w:hAnsi="Cambria Math" w:eastAsia="华文楷体"/>
                  <w:sz w:val="20"/>
                </w:rPr>
                <m:t>A</m:t>
              </m:r>
              <m:ctrlPr>
                <w:rPr>
                  <w:rFonts w:hint="default" w:ascii="Cambria Math" w:hAnsi="Cambria Math" w:eastAsia="华文楷体"/>
                  <w:sz w:val="20"/>
                </w:rPr>
              </m:ctrlPr>
            </m:sub>
          </m:sSub>
        </m:oMath>
      </m:oMathPara>
    </w:p>
    <w:p w14:paraId="28C68F1C">
      <w:pPr>
        <w:ind w:firstLine="420" w:firstLineChars="200"/>
        <w:rPr>
          <w:rFonts w:hint="eastAsia" w:ascii="华文楷体" w:hAnsi="华文楷体" w:eastAsia="华文楷体" w:cs="华文楷体"/>
        </w:rPr>
      </w:pPr>
      <w:r>
        <w:rPr>
          <w:rFonts w:hint="eastAsia" w:ascii="华文楷体" w:hAnsi="华文楷体" w:eastAsia="华文楷体" w:cs="华文楷体"/>
        </w:rPr>
        <w:t>与最速下降法相比，CG 的收敛因子中出现的是</w:t>
      </w:r>
      <m:oMath>
        <m:rad>
          <m:radPr>
            <m:degHide m:val="1"/>
            <m:ctrlPr>
              <w:rPr>
                <w:rFonts w:hint="default" w:ascii="Cambria Math" w:hAnsi="Cambria Math" w:eastAsia="华文楷体"/>
                <w:sz w:val="21"/>
              </w:rPr>
            </m:ctrlPr>
          </m:radPr>
          <m:deg>
            <m:ctrlPr>
              <w:rPr>
                <w:rFonts w:ascii="Cambria Math" w:hAnsi="Cambria Math" w:eastAsia="华文楷体"/>
                <w:sz w:val="21"/>
              </w:rPr>
            </m:ctrlPr>
          </m:deg>
          <m:e>
            <m:sSub>
              <m:sSubPr>
                <m:ctrlPr>
                  <w:rPr>
                    <w:rFonts w:hint="default" w:ascii="Cambria Math" w:hAnsi="Cambria Math" w:eastAsia="华文楷体"/>
                    <w:sz w:val="21"/>
                  </w:rPr>
                </m:ctrlPr>
              </m:sSubPr>
              <m:e>
                <m:r>
                  <m:rPr/>
                  <w:rPr>
                    <w:rFonts w:hint="default" w:ascii="Cambria Math" w:hAnsi="Cambria Math" w:eastAsia="华文楷体"/>
                    <w:sz w:val="21"/>
                  </w:rPr>
                  <m:t>κ</m:t>
                </m:r>
                <m:ctrlPr>
                  <w:rPr>
                    <w:rFonts w:ascii="Cambria Math" w:hAnsi="Cambria Math" w:eastAsia="华文楷体"/>
                    <w:sz w:val="21"/>
                  </w:rPr>
                </m:ctrlPr>
              </m:e>
              <m:sub>
                <m:r>
                  <m:rPr/>
                  <w:rPr>
                    <w:rFonts w:hint="default" w:ascii="Cambria Math" w:hAnsi="Cambria Math" w:eastAsia="华文楷体"/>
                    <w:sz w:val="21"/>
                  </w:rPr>
                  <m:t>2</m:t>
                </m:r>
                <m:ctrlPr>
                  <w:rPr>
                    <w:rFonts w:ascii="Cambria Math" w:hAnsi="Cambria Math" w:eastAsia="华文楷体"/>
                    <w:sz w:val="21"/>
                  </w:rPr>
                </m:ctrlPr>
              </m:sub>
            </m:sSub>
            <m:r>
              <m:rPr/>
              <w:rPr>
                <w:rFonts w:hint="default" w:ascii="Cambria Math" w:hAnsi="Cambria Math" w:eastAsia="华文楷体"/>
                <w:sz w:val="21"/>
              </w:rPr>
              <m:t>(A)</m:t>
            </m:r>
            <m:ctrlPr>
              <w:rPr>
                <w:rFonts w:hint="default" w:ascii="Cambria Math" w:hAnsi="Cambria Math" w:eastAsia="华文楷体"/>
                <w:sz w:val="21"/>
              </w:rPr>
            </m:ctrlPr>
          </m:e>
        </m:rad>
      </m:oMath>
      <w:r>
        <w:rPr>
          <w:rFonts w:hint="eastAsia" w:ascii="华文楷体" w:hAnsi="华文楷体" w:eastAsia="华文楷体" w:cs="华文楷体"/>
        </w:rPr>
        <w:t>而不是</w:t>
      </w:r>
      <m:oMath>
        <m:sSub>
          <m:sSubPr>
            <m:ctrlPr>
              <w:rPr>
                <w:rFonts w:hint="default" w:ascii="Cambria Math" w:hAnsi="Cambria Math" w:eastAsia="华文楷体"/>
                <w:sz w:val="21"/>
              </w:rPr>
            </m:ctrlPr>
          </m:sSubPr>
          <m:e>
            <m:r>
              <m:rPr/>
              <w:rPr>
                <w:rFonts w:hint="default" w:ascii="Cambria Math" w:hAnsi="Cambria Math" w:eastAsia="华文楷体"/>
                <w:sz w:val="21"/>
              </w:rPr>
              <m:t>κ</m:t>
            </m:r>
            <m:ctrlPr>
              <w:rPr>
                <w:rFonts w:ascii="Cambria Math" w:hAnsi="Cambria Math" w:eastAsia="华文楷体"/>
                <w:sz w:val="21"/>
              </w:rPr>
            </m:ctrlPr>
          </m:e>
          <m:sub>
            <m:r>
              <m:rPr/>
              <w:rPr>
                <w:rFonts w:hint="default" w:ascii="Cambria Math" w:hAnsi="Cambria Math" w:eastAsia="华文楷体"/>
                <w:sz w:val="21"/>
              </w:rPr>
              <m:t>2</m:t>
            </m:r>
            <m:ctrlPr>
              <w:rPr>
                <w:rFonts w:ascii="Cambria Math" w:hAnsi="Cambria Math" w:eastAsia="华文楷体"/>
                <w:sz w:val="21"/>
              </w:rPr>
            </m:ctrlPr>
          </m:sub>
        </m:sSub>
        <m:r>
          <m:rPr/>
          <w:rPr>
            <w:rFonts w:hint="default" w:ascii="Cambria Math" w:hAnsi="Cambria Math" w:eastAsia="华文楷体"/>
            <w:sz w:val="21"/>
          </w:rPr>
          <m:t>(A)</m:t>
        </m:r>
      </m:oMath>
      <w:r>
        <w:rPr>
          <w:rFonts w:hint="eastAsia" w:ascii="华文楷体" w:hAnsi="华文楷体" w:eastAsia="华文楷体" w:cs="华文楷体"/>
        </w:rPr>
        <w:t>，因此当条件数较大时，CG 往往明显更快。</w:t>
      </w:r>
    </w:p>
    <w:p w14:paraId="57FBCF86">
      <w:pPr>
        <w:pStyle w:val="5"/>
        <w:rPr>
          <w:rFonts w:hint="eastAsia" w:ascii="华文楷体" w:hAnsi="华文楷体" w:eastAsia="华文楷体" w:cs="华文楷体"/>
        </w:rPr>
      </w:pPr>
      <w:r>
        <w:rPr>
          <w:rFonts w:hint="eastAsia" w:ascii="华文楷体" w:hAnsi="华文楷体" w:eastAsia="华文楷体" w:cs="华文楷体"/>
        </w:rPr>
        <w:t>3.3.2.4 Matlab 实现</w:t>
      </w:r>
    </w:p>
    <w:p w14:paraId="29504CF5">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function [x,his] = cg_solver_basic(A,b,x0,maxit,tol)</w:t>
      </w:r>
    </w:p>
    <w:p w14:paraId="4C8AE58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x0;</w:t>
      </w:r>
    </w:p>
    <w:p w14:paraId="4167B31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 = b - A*x;</w:t>
      </w:r>
    </w:p>
    <w:p w14:paraId="1A8F4D3B">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p = r;</w:t>
      </w:r>
    </w:p>
    <w:p w14:paraId="4AF00AF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zeros(maxit,1);</w:t>
      </w:r>
    </w:p>
    <w:p w14:paraId="6428571C">
      <w:pPr>
        <w:pStyle w:val="165"/>
        <w:shd w:val="clear" w:fill="F7F7F7"/>
        <w:rPr>
          <w:rFonts w:hint="eastAsia" w:ascii="华文楷体" w:hAnsi="华文楷体" w:eastAsia="华文楷体" w:cs="华文楷体"/>
        </w:rPr>
      </w:pPr>
    </w:p>
    <w:p w14:paraId="128818F5">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k = 1:maxit</w:t>
      </w:r>
    </w:p>
    <w:p w14:paraId="3D064B41">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his(k) = norm(r,2);</w:t>
      </w:r>
    </w:p>
    <w:p w14:paraId="5932AE92">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if his(k) &lt; tol</w:t>
      </w:r>
    </w:p>
    <w:p w14:paraId="09744D02">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his(1:k);</w:t>
      </w:r>
    </w:p>
    <w:p w14:paraId="0554022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return;</w:t>
      </w:r>
    </w:p>
    <w:p w14:paraId="1A8972C4">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6A5C1AAB">
      <w:pPr>
        <w:pStyle w:val="165"/>
        <w:shd w:val="clear" w:fill="F7F7F7"/>
        <w:rPr>
          <w:rFonts w:hint="eastAsia" w:ascii="华文楷体" w:hAnsi="华文楷体" w:eastAsia="华文楷体" w:cs="华文楷体"/>
        </w:rPr>
      </w:pPr>
    </w:p>
    <w:p w14:paraId="1AC3D7F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Ap = A*p;</w:t>
      </w:r>
    </w:p>
    <w:p w14:paraId="73ADAC94">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alpha = (r' * r) / (p' * Ap);</w:t>
      </w:r>
    </w:p>
    <w:p w14:paraId="4A1F548D">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 + alpha * p;</w:t>
      </w:r>
    </w:p>
    <w:p w14:paraId="3FB35B6D">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r_new = r - alpha * Ap;</w:t>
      </w:r>
    </w:p>
    <w:p w14:paraId="1D94763E">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beta = (r_new' * r_new) / (r' * r);</w:t>
      </w:r>
    </w:p>
    <w:p w14:paraId="6392314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p = r_new + beta * p;</w:t>
      </w:r>
    </w:p>
    <w:p w14:paraId="491318A1">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 = r_new;</w:t>
      </w:r>
    </w:p>
    <w:p w14:paraId="118D69EB">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1DBB9CF0">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end</w:t>
      </w:r>
    </w:p>
    <w:p w14:paraId="68243F2D">
      <w:pPr>
        <w:rPr>
          <w:rFonts w:hint="eastAsia" w:ascii="华文楷体" w:hAnsi="华文楷体" w:eastAsia="华文楷体" w:cs="华文楷体"/>
        </w:rPr>
      </w:pPr>
    </w:p>
    <w:p w14:paraId="0841F9B3">
      <w:pPr>
        <w:rPr>
          <w:rFonts w:hint="eastAsia" w:ascii="华文楷体" w:hAnsi="华文楷体" w:eastAsia="华文楷体" w:cs="华文楷体"/>
        </w:rPr>
      </w:pPr>
      <w:r>
        <w:rPr>
          <w:rFonts w:hint="eastAsia" w:ascii="华文楷体" w:hAnsi="华文楷体" w:eastAsia="华文楷体" w:cs="华文楷体"/>
        </w:rPr>
        <w:t>Matlab 中也可以直接使用内置函数 pcg：</w:t>
      </w:r>
    </w:p>
    <w:p w14:paraId="10E2102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[x_cg,flag,relres,iter,resvec] = pcg(A,b,1e-12,100);</w:t>
      </w:r>
    </w:p>
    <w:p w14:paraId="7D2CB171">
      <w:pPr>
        <w:rPr>
          <w:rFonts w:hint="eastAsia" w:ascii="华文楷体" w:hAnsi="华文楷体" w:eastAsia="华文楷体" w:cs="华文楷体"/>
        </w:rPr>
      </w:pPr>
    </w:p>
    <w:p w14:paraId="13F0654B">
      <w:pPr>
        <w:pStyle w:val="5"/>
        <w:rPr>
          <w:rFonts w:hint="eastAsia" w:ascii="华文楷体" w:hAnsi="华文楷体" w:eastAsia="华文楷体" w:cs="华文楷体"/>
        </w:rPr>
      </w:pPr>
      <w:r>
        <w:rPr>
          <w:rFonts w:hint="eastAsia" w:ascii="华文楷体" w:hAnsi="华文楷体" w:eastAsia="华文楷体" w:cs="华文楷体"/>
        </w:rPr>
        <w:t>3.3.3 广义极小残量法</w:t>
      </w:r>
    </w:p>
    <w:p w14:paraId="247B2EAA">
      <w:pPr>
        <w:ind w:firstLine="420" w:firstLineChars="200"/>
        <w:rPr>
          <w:rFonts w:hint="eastAsia" w:ascii="华文楷体" w:hAnsi="华文楷体" w:eastAsia="华文楷体" w:cs="华文楷体"/>
        </w:rPr>
      </w:pPr>
      <w:r>
        <w:rPr>
          <w:rFonts w:hint="eastAsia" w:ascii="华文楷体" w:hAnsi="华文楷体" w:eastAsia="华文楷体" w:cs="华文楷体"/>
        </w:rPr>
        <w:t>GMRES 是 Generalized Minimal Residual Method 的缩写，即广义极小残量法。它主要用于非对称或非正定线性方程组。CG 要求 A 对称正定，而 GMRES 对 A 的适用范围更广。</w:t>
      </w:r>
    </w:p>
    <w:p w14:paraId="5BD6B82A">
      <w:pPr>
        <w:ind w:firstLine="420" w:firstLineChars="200"/>
        <w:rPr>
          <w:rFonts w:hint="eastAsia" w:ascii="华文楷体" w:hAnsi="华文楷体" w:eastAsia="华文楷体" w:cs="华文楷体"/>
        </w:rPr>
      </w:pPr>
      <w:r>
        <w:rPr>
          <w:rFonts w:hint="eastAsia" w:ascii="华文楷体" w:hAnsi="华文楷体" w:eastAsia="华文楷体" w:cs="华文楷体"/>
        </w:rPr>
        <w:t>GMRES 的核心思想是：在 Krylov 子空间中寻找一个近似解，使残量范数最小。</w:t>
      </w:r>
    </w:p>
    <w:p w14:paraId="5D8E258C">
      <w:pPr>
        <w:pStyle w:val="164"/>
        <w:shd w:val="clear" w:fill="F2F5FA"/>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0</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K</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r>
            <m:rPr/>
            <w:rPr>
              <w:rFonts w:hint="default" w:ascii="Cambria Math" w:hAnsi="Cambria Math" w:eastAsia="华文楷体"/>
              <w:sz w:val="20"/>
            </w:rPr>
            <m:t>(A,</m:t>
          </m:r>
          <m:sSub>
            <m:sSubPr>
              <m:ctrlPr>
                <w:rPr>
                  <w:rFonts w:hint="default" w:ascii="Cambria Math" w:hAnsi="Cambria Math" w:eastAsia="华文楷体"/>
                  <w:sz w:val="20"/>
                </w:rPr>
              </m:ctrlPr>
            </m:sSubPr>
            <m:e>
              <m:r>
                <m:rPr/>
                <w:rPr>
                  <w:rFonts w:hint="default" w:ascii="Cambria Math" w:hAnsi="Cambria Math" w:eastAsia="华文楷体"/>
                  <w:sz w:val="20"/>
                </w:rPr>
                <m:t>r</m:t>
              </m:r>
              <m:ctrlPr>
                <w:rPr>
                  <w:rFonts w:ascii="Cambria Math" w:hAnsi="Cambria Math" w:eastAsia="华文楷体"/>
                  <w:sz w:val="20"/>
                </w:rPr>
              </m:ctrlPr>
            </m:e>
            <m:sub>
              <m:r>
                <m:rPr/>
                <w:rPr>
                  <w:rFonts w:hint="default" w:ascii="Cambria Math" w:hAnsi="Cambria Math" w:eastAsia="华文楷体"/>
                  <w:sz w:val="20"/>
                </w:rPr>
                <m:t>0</m:t>
              </m:r>
              <m:ctrlPr>
                <w:rPr>
                  <w:rFonts w:ascii="Cambria Math" w:hAnsi="Cambria Math" w:eastAsia="华文楷体"/>
                  <w:sz w:val="20"/>
                </w:rPr>
              </m:ctrlPr>
            </m:sub>
          </m:sSub>
          <m:r>
            <m:rPr/>
            <w:rPr>
              <w:rFonts w:hint="default" w:ascii="Cambria Math" w:hAnsi="Cambria Math" w:eastAsia="华文楷体"/>
              <w:sz w:val="20"/>
            </w:rPr>
            <m:t>)</m:t>
          </m:r>
        </m:oMath>
      </m:oMathPara>
    </w:p>
    <w:p w14:paraId="20E7C639">
      <w:pPr>
        <w:pStyle w:val="164"/>
        <w:shd w:val="clear" w:fill="F2F5FA"/>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r>
            <m:rPr/>
            <w:rPr>
              <w:rFonts w:hint="default" w:ascii="Cambria Math" w:hAnsi="Cambria Math" w:eastAsia="华文楷体"/>
              <w:sz w:val="20"/>
            </w:rPr>
            <m:t>=</m:t>
          </m:r>
          <m:func>
            <m:funcPr>
              <m:ctrlPr>
                <w:rPr>
                  <w:rFonts w:hint="default" w:ascii="Cambria Math" w:hAnsi="Cambria Math" w:eastAsia="华文楷体"/>
                  <w:sz w:val="20"/>
                </w:rPr>
              </m:ctrlPr>
            </m:funcPr>
            <m:fName>
              <m:r>
                <m:rPr>
                  <m:sty m:val="p"/>
                </m:rPr>
                <w:rPr>
                  <w:rFonts w:hint="default" w:ascii="Cambria Math" w:hAnsi="Cambria Math" w:eastAsia="华文楷体"/>
                  <w:sz w:val="20"/>
                </w:rPr>
                <m:t>arg</m:t>
              </m:r>
              <m:ctrlPr>
                <w:rPr>
                  <w:rFonts w:ascii="Cambria Math" w:hAnsi="Cambria Math" w:eastAsia="华文楷体"/>
                  <w:sz w:val="20"/>
                </w:rPr>
              </m:ctrlPr>
            </m:fName>
            <m:e>
              <m:func>
                <m:funcPr>
                  <m:ctrlPr>
                    <w:rPr>
                      <w:rFonts w:hint="default" w:ascii="Cambria Math" w:hAnsi="Cambria Math" w:eastAsia="华文楷体"/>
                      <w:sz w:val="20"/>
                    </w:rPr>
                  </m:ctrlPr>
                </m:funcPr>
                <m:fName>
                  <m:limLow>
                    <m:limLowPr>
                      <m:ctrlPr>
                        <w:rPr>
                          <w:rFonts w:hint="default" w:ascii="Cambria Math" w:hAnsi="Cambria Math" w:eastAsia="华文楷体"/>
                          <w:sz w:val="20"/>
                        </w:rPr>
                      </m:ctrlPr>
                    </m:limLowPr>
                    <m:e>
                      <m:r>
                        <m:rPr>
                          <m:sty m:val="p"/>
                        </m:rPr>
                        <w:rPr>
                          <w:rFonts w:hint="default" w:ascii="Cambria Math" w:hAnsi="Cambria Math" w:eastAsia="华文楷体"/>
                          <w:sz w:val="20"/>
                        </w:rPr>
                        <m:t>min</m:t>
                      </m:r>
                      <m:ctrlPr>
                        <w:rPr>
                          <w:rFonts w:ascii="Cambria Math" w:hAnsi="Cambria Math" w:eastAsia="华文楷体"/>
                          <w:sz w:val="20"/>
                        </w:rPr>
                      </m:ctrlPr>
                    </m:e>
                    <m:lim>
                      <m:r>
                        <m:rPr/>
                        <w:rPr>
                          <w:rFonts w:hint="default" w:ascii="Cambria Math" w:hAnsi="Cambria Math" w:eastAsia="华文楷体"/>
                          <w:sz w:val="20"/>
                        </w:rPr>
                        <m:t>x∈</m:t>
                      </m:r>
                      <m:sSub>
                        <m:sSubPr>
                          <m:ctrlPr>
                            <w:rPr>
                              <w:rFonts w:hint="default" w:ascii="Cambria Math" w:hAnsi="Cambria Math" w:eastAsia="华文楷体"/>
                              <w:sz w:val="20"/>
                            </w:rPr>
                          </m:ctrlPr>
                        </m:sSub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0</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K</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r>
                        <m:rPr/>
                        <w:rPr>
                          <w:rFonts w:hint="default" w:ascii="Cambria Math" w:hAnsi="Cambria Math" w:eastAsia="华文楷体"/>
                          <w:sz w:val="20"/>
                        </w:rPr>
                        <m:t>(A,</m:t>
                      </m:r>
                      <m:sSub>
                        <m:sSubPr>
                          <m:ctrlPr>
                            <w:rPr>
                              <w:rFonts w:hint="default" w:ascii="Cambria Math" w:hAnsi="Cambria Math" w:eastAsia="华文楷体"/>
                              <w:sz w:val="20"/>
                            </w:rPr>
                          </m:ctrlPr>
                        </m:sSubPr>
                        <m:e>
                          <m:r>
                            <m:rPr/>
                            <w:rPr>
                              <w:rFonts w:hint="default" w:ascii="Cambria Math" w:hAnsi="Cambria Math" w:eastAsia="华文楷体"/>
                              <w:sz w:val="20"/>
                            </w:rPr>
                            <m:t>r</m:t>
                          </m:r>
                          <m:ctrlPr>
                            <w:rPr>
                              <w:rFonts w:ascii="Cambria Math" w:hAnsi="Cambria Math" w:eastAsia="华文楷体"/>
                              <w:sz w:val="20"/>
                            </w:rPr>
                          </m:ctrlPr>
                        </m:e>
                        <m:sub>
                          <m:r>
                            <m:rPr/>
                            <w:rPr>
                              <w:rFonts w:hint="default" w:ascii="Cambria Math" w:hAnsi="Cambria Math" w:eastAsia="华文楷体"/>
                              <w:sz w:val="20"/>
                            </w:rPr>
                            <m:t>0</m:t>
                          </m:r>
                          <m:ctrlPr>
                            <w:rPr>
                              <w:rFonts w:ascii="Cambria Math" w:hAnsi="Cambria Math" w:eastAsia="华文楷体"/>
                              <w:sz w:val="20"/>
                            </w:rPr>
                          </m:ctrlPr>
                        </m:sub>
                      </m:sSub>
                      <m:r>
                        <m:rPr/>
                        <w:rPr>
                          <w:rFonts w:hint="default" w:ascii="Cambria Math" w:hAnsi="Cambria Math" w:eastAsia="华文楷体"/>
                          <w:sz w:val="20"/>
                        </w:rPr>
                        <m:t>)</m:t>
                      </m:r>
                      <m:ctrlPr>
                        <w:rPr>
                          <w:rFonts w:hint="default" w:ascii="Cambria Math" w:hAnsi="Cambria Math" w:eastAsia="华文楷体"/>
                          <w:sz w:val="20"/>
                        </w:rPr>
                      </m:ctrlPr>
                    </m:lim>
                  </m:limLow>
                  <m:ctrlPr>
                    <w:rPr>
                      <w:rFonts w:hint="default" w:ascii="Cambria Math" w:hAnsi="Cambria Math" w:eastAsia="华文楷体"/>
                      <w:sz w:val="20"/>
                    </w:rPr>
                  </m:ctrlPr>
                </m:fName>
                <m:e>
                  <m:r>
                    <m:rPr>
                      <m:sty m:val="p"/>
                    </m:rPr>
                    <w:rPr>
                      <w:rFonts w:hint="default" w:eastAsia="华文楷体"/>
                      <w:sz w:val="20"/>
                      <w:lang w:val="en-US" w:eastAsia="zh-CN"/>
                    </w:rPr>
                    <m:t xml:space="preserve"> </m:t>
                  </m:r>
                  <m:ctrlPr>
                    <w:rPr>
                      <w:rFonts w:hint="default" w:ascii="Cambria Math" w:hAnsi="Cambria Math" w:eastAsia="华文楷体"/>
                      <w:sz w:val="20"/>
                    </w:rPr>
                  </m:ctrlPr>
                </m:e>
              </m:func>
              <m:ctrlPr>
                <w:rPr>
                  <w:rFonts w:hint="default" w:ascii="Cambria Math" w:hAnsi="Cambria Math" w:eastAsia="华文楷体"/>
                  <w:sz w:val="20"/>
                </w:rPr>
              </m:ctrlPr>
            </m:e>
          </m:func>
          <m:r>
            <m:rPr/>
            <w:rPr>
              <w:rFonts w:hint="default" w:ascii="Cambria Math" w:hAnsi="Cambria Math" w:eastAsia="华文楷体"/>
              <w:sz w:val="20"/>
            </w:rPr>
            <m:t>‖b−Ax</m:t>
          </m:r>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hint="default" w:ascii="Cambria Math" w:hAnsi="Cambria Math" w:eastAsia="华文楷体"/>
                  <w:sz w:val="20"/>
                </w:rPr>
              </m:ctrlPr>
            </m:e>
            <m:sub>
              <m:r>
                <m:rPr/>
                <w:rPr>
                  <w:rFonts w:hint="default" w:ascii="Cambria Math" w:hAnsi="Cambria Math" w:eastAsia="华文楷体"/>
                  <w:sz w:val="20"/>
                </w:rPr>
                <m:t>2</m:t>
              </m:r>
              <m:ctrlPr>
                <w:rPr>
                  <w:rFonts w:hint="default" w:ascii="Cambria Math" w:hAnsi="Cambria Math" w:eastAsia="华文楷体"/>
                  <w:sz w:val="20"/>
                </w:rPr>
              </m:ctrlPr>
            </m:sub>
          </m:sSub>
        </m:oMath>
      </m:oMathPara>
    </w:p>
    <w:p w14:paraId="3B3A3CC7">
      <w:pPr>
        <w:pStyle w:val="5"/>
        <w:rPr>
          <w:rFonts w:hint="eastAsia" w:ascii="华文楷体" w:hAnsi="华文楷体" w:eastAsia="华文楷体" w:cs="华文楷体"/>
        </w:rPr>
      </w:pPr>
      <w:r>
        <w:rPr>
          <w:rFonts w:hint="eastAsia" w:ascii="华文楷体" w:hAnsi="华文楷体" w:eastAsia="华文楷体" w:cs="华文楷体"/>
        </w:rPr>
        <w:t>3.3.3.1 Arnoldi 过程</w:t>
      </w:r>
    </w:p>
    <w:p w14:paraId="18DB250D">
      <w:pPr>
        <w:ind w:firstLine="420" w:firstLineChars="200"/>
        <w:rPr>
          <w:rFonts w:hint="eastAsia" w:ascii="华文楷体" w:hAnsi="华文楷体" w:eastAsia="华文楷体" w:cs="华文楷体"/>
        </w:rPr>
      </w:pPr>
      <w:r>
        <w:rPr>
          <w:rFonts w:hint="eastAsia" w:ascii="华文楷体" w:hAnsi="华文楷体" w:eastAsia="华文楷体" w:cs="华文楷体"/>
        </w:rPr>
        <w:t>为了在 Krylov 子空间中稳定地计算，GMRES 使用 Arnoldi 过程构造一组正交基。</w:t>
      </w:r>
    </w:p>
    <w:p w14:paraId="0C0DA746">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A</m:t>
          </m:r>
          <m:sSub>
            <m:sSubPr>
              <m:ctrlPr>
                <w:rPr>
                  <w:rFonts w:hint="default" w:ascii="Cambria Math" w:hAnsi="Cambria Math" w:eastAsia="华文楷体"/>
                  <w:sz w:val="20"/>
                </w:rPr>
              </m:ctrlPr>
            </m:sSubPr>
            <m:e>
              <m:r>
                <m:rPr/>
                <w:rPr>
                  <w:rFonts w:hint="default" w:ascii="Cambria Math" w:hAnsi="Cambria Math" w:eastAsia="华文楷体"/>
                  <w:sz w:val="20"/>
                </w:rPr>
                <m:t>V</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V</m:t>
              </m:r>
              <m:ctrlPr>
                <w:rPr>
                  <w:rFonts w:ascii="Cambria Math" w:hAnsi="Cambria Math" w:eastAsia="华文楷体"/>
                  <w:sz w:val="20"/>
                </w:rPr>
              </m:ctrlPr>
            </m:e>
            <m:sub>
              <m:r>
                <m:rPr/>
                <w:rPr>
                  <w:rFonts w:hint="default" w:ascii="Cambria Math" w:hAnsi="Cambria Math" w:eastAsia="华文楷体"/>
                  <w:sz w:val="20"/>
                </w:rPr>
                <m:t>k+1</m:t>
              </m:r>
              <m:ctrlPr>
                <w:rPr>
                  <w:rFonts w:ascii="Cambria Math" w:hAnsi="Cambria Math" w:eastAsia="华文楷体"/>
                  <w:sz w:val="20"/>
                </w:rPr>
              </m:ctrlPr>
            </m:sub>
          </m:sSub>
          <m:sSub>
            <m:sSubPr>
              <m:ctrlPr>
                <w:rPr>
                  <w:rFonts w:hint="default" w:ascii="Cambria Math" w:hAnsi="Cambria Math" w:eastAsia="华文楷体"/>
                  <w:sz w:val="20"/>
                </w:rPr>
              </m:ctrlPr>
            </m:sSubPr>
            <m:e>
              <m:acc>
                <m:accPr>
                  <m:chr m:val="̄"/>
                  <m:ctrlPr>
                    <w:rPr>
                      <w:rFonts w:hint="default" w:ascii="Cambria Math" w:hAnsi="Cambria Math" w:eastAsia="华文楷体"/>
                      <w:sz w:val="20"/>
                    </w:rPr>
                  </m:ctrlPr>
                </m:accPr>
                <m:e>
                  <m:r>
                    <m:rPr/>
                    <w:rPr>
                      <w:rFonts w:hint="default" w:ascii="Cambria Math" w:hAnsi="Cambria Math" w:eastAsia="华文楷体"/>
                      <w:sz w:val="20"/>
                    </w:rPr>
                    <m:t>H</m:t>
                  </m:r>
                  <m:ctrlPr>
                    <w:rPr>
                      <w:rFonts w:ascii="Cambria Math" w:hAnsi="Cambria Math" w:eastAsia="华文楷体"/>
                      <w:sz w:val="20"/>
                    </w:rPr>
                  </m:ctrlPr>
                </m:e>
              </m:acc>
              <m:ctrlPr>
                <w:rPr>
                  <w:rFonts w:hint="default" w:ascii="Cambria Math" w:hAnsi="Cambria Math" w:eastAsia="华文楷体"/>
                  <w:sz w:val="20"/>
                </w:rPr>
              </m:ctrlPr>
            </m:e>
            <m:sub>
              <m:r>
                <m:rPr/>
                <w:rPr>
                  <w:rFonts w:hint="default" w:ascii="Cambria Math" w:hAnsi="Cambria Math" w:eastAsia="华文楷体"/>
                  <w:sz w:val="20"/>
                </w:rPr>
                <m:t>k</m:t>
              </m:r>
              <m:ctrlPr>
                <w:rPr>
                  <w:rFonts w:hint="default" w:ascii="Cambria Math" w:hAnsi="Cambria Math" w:eastAsia="华文楷体"/>
                  <w:sz w:val="20"/>
                </w:rPr>
              </m:ctrlPr>
            </m:sub>
          </m:sSub>
        </m:oMath>
      </m:oMathPara>
    </w:p>
    <w:p w14:paraId="7DC1307D">
      <w:pPr>
        <w:ind w:firstLine="420" w:firstLineChars="200"/>
        <w:rPr>
          <w:rFonts w:hint="eastAsia" w:ascii="华文楷体" w:hAnsi="华文楷体" w:eastAsia="华文楷体" w:cs="华文楷体"/>
        </w:rPr>
      </w:pPr>
      <w:r>
        <w:rPr>
          <w:rFonts w:hint="eastAsia" w:ascii="华文楷体" w:hAnsi="华文楷体" w:eastAsia="华文楷体" w:cs="华文楷体"/>
        </w:rPr>
        <w:t>其中</w:t>
      </w:r>
      <m:oMath>
        <m:sSub>
          <m:sSubPr>
            <m:ctrlPr>
              <w:rPr>
                <w:rFonts w:hint="default" w:ascii="Cambria Math" w:hAnsi="Cambria Math" w:eastAsia="华文楷体"/>
                <w:sz w:val="21"/>
              </w:rPr>
            </m:ctrlPr>
          </m:sSubPr>
          <m:e>
            <m:r>
              <m:rPr/>
              <w:rPr>
                <w:rFonts w:hint="default" w:ascii="Cambria Math" w:hAnsi="Cambria Math" w:eastAsia="华文楷体"/>
                <w:sz w:val="21"/>
              </w:rPr>
              <m:t>V</m:t>
            </m:r>
            <m:ctrlPr>
              <w:rPr>
                <w:rFonts w:ascii="Cambria Math" w:hAnsi="Cambria Math" w:eastAsia="华文楷体"/>
                <w:sz w:val="21"/>
              </w:rPr>
            </m:ctrlPr>
          </m:e>
          <m:sub>
            <m:r>
              <m:rPr/>
              <w:rPr>
                <w:rFonts w:hint="default" w:ascii="Cambria Math" w:hAnsi="Cambria Math" w:eastAsia="华文楷体"/>
                <w:sz w:val="21"/>
              </w:rPr>
              <m:t>k</m:t>
            </m:r>
            <m:ctrlPr>
              <w:rPr>
                <w:rFonts w:ascii="Cambria Math" w:hAnsi="Cambria Math" w:eastAsia="华文楷体"/>
                <w:sz w:val="21"/>
              </w:rPr>
            </m:ctrlPr>
          </m:sub>
        </m:sSub>
      </m:oMath>
      <w:r>
        <w:rPr>
          <w:rFonts w:hint="eastAsia" w:ascii="华文楷体" w:hAnsi="华文楷体" w:eastAsia="华文楷体" w:cs="华文楷体"/>
        </w:rPr>
        <w:t xml:space="preserve"> 的列向量是 Krylov 子空间的一组标准正交基，</w:t>
      </w:r>
      <m:oMath>
        <m:sSub>
          <m:sSubPr>
            <m:ctrlPr>
              <w:rPr>
                <w:rFonts w:hint="default" w:ascii="Cambria Math" w:hAnsi="Cambria Math" w:eastAsia="华文楷体"/>
                <w:sz w:val="21"/>
              </w:rPr>
            </m:ctrlPr>
          </m:sSubPr>
          <m:e>
            <m:acc>
              <m:accPr>
                <m:chr m:val="̄"/>
                <m:ctrlPr>
                  <w:rPr>
                    <w:rFonts w:hint="default" w:ascii="Cambria Math" w:hAnsi="Cambria Math" w:eastAsia="华文楷体"/>
                    <w:sz w:val="21"/>
                  </w:rPr>
                </m:ctrlPr>
              </m:accPr>
              <m:e>
                <m:r>
                  <m:rPr/>
                  <w:rPr>
                    <w:rFonts w:hint="default" w:ascii="Cambria Math" w:hAnsi="Cambria Math" w:eastAsia="华文楷体"/>
                    <w:sz w:val="21"/>
                  </w:rPr>
                  <m:t>H</m:t>
                </m:r>
                <m:ctrlPr>
                  <w:rPr>
                    <w:rFonts w:ascii="Cambria Math" w:hAnsi="Cambria Math" w:eastAsia="华文楷体"/>
                    <w:sz w:val="21"/>
                  </w:rPr>
                </m:ctrlPr>
              </m:e>
            </m:acc>
            <m:ctrlPr>
              <w:rPr>
                <w:rFonts w:hint="default" w:ascii="Cambria Math" w:hAnsi="Cambria Math" w:eastAsia="华文楷体"/>
                <w:sz w:val="21"/>
              </w:rPr>
            </m:ctrlPr>
          </m:e>
          <m:sub>
            <m:r>
              <m:rPr/>
              <w:rPr>
                <w:rFonts w:hint="default" w:ascii="Cambria Math" w:hAnsi="Cambria Math" w:eastAsia="华文楷体"/>
                <w:sz w:val="21"/>
              </w:rPr>
              <m:t>k</m:t>
            </m:r>
            <m:ctrlPr>
              <w:rPr>
                <w:rFonts w:hint="default" w:ascii="Cambria Math" w:hAnsi="Cambria Math" w:eastAsia="华文楷体"/>
                <w:sz w:val="21"/>
              </w:rPr>
            </m:ctrlPr>
          </m:sub>
        </m:sSub>
      </m:oMath>
      <w:r>
        <w:rPr>
          <w:rFonts w:hint="eastAsia" w:ascii="华文楷体" w:hAnsi="华文楷体" w:eastAsia="华文楷体" w:cs="华文楷体"/>
        </w:rPr>
        <w:t xml:space="preserve"> 是一个上 Hessenberg 矩阵。所谓上 Hessenberg 矩阵，就是主对角线以下第二条次对角线之外的元素全为零，形状接近上三角。</w:t>
      </w:r>
    </w:p>
    <w:p w14:paraId="3DE03C18">
      <w:pPr>
        <w:pStyle w:val="164"/>
        <w:shd w:val="clear" w:fill="F2F5FA"/>
        <w:rPr>
          <w:rFonts w:hint="eastAsia" w:ascii="华文楷体" w:hAnsi="华文楷体" w:eastAsia="华文楷体" w:cs="华文楷体"/>
        </w:rPr>
      </w:pPr>
      <m:oMathPara>
        <m:oMath>
          <m:sSub>
            <m:sSubPr>
              <m:ctrlPr>
                <w:rPr>
                  <w:rFonts w:hint="default" w:ascii="Cambria Math" w:hAnsi="Cambria Math"/>
                  <w:sz w:val="20"/>
                </w:rPr>
              </m:ctrlPr>
            </m:sSubPr>
            <m:e>
              <m:acc>
                <m:accPr>
                  <m:chr m:val="̄"/>
                  <m:ctrlPr>
                    <w:rPr>
                      <w:rFonts w:hint="default" w:ascii="Cambria Math" w:hAnsi="Cambria Math"/>
                      <w:sz w:val="20"/>
                    </w:rPr>
                  </m:ctrlPr>
                </m:accPr>
                <m:e>
                  <m:r>
                    <m:rPr/>
                    <w:rPr>
                      <w:rFonts w:hint="default" w:ascii="Cambria Math" w:hAnsi="Cambria Math"/>
                      <w:sz w:val="20"/>
                    </w:rPr>
                    <m:t>H</m:t>
                  </m:r>
                  <m:ctrlPr>
                    <w:rPr>
                      <w:rFonts w:ascii="Cambria Math" w:hAnsi="Cambria Math"/>
                      <w:sz w:val="20"/>
                    </w:rPr>
                  </m:ctrlPr>
                </m:e>
              </m:acc>
              <m:ctrlPr>
                <w:rPr>
                  <w:rFonts w:hint="default" w:ascii="Cambria Math" w:hAnsi="Cambria Math"/>
                  <w:sz w:val="20"/>
                </w:rPr>
              </m:ctrlPr>
            </m:e>
            <m:sub>
              <m:r>
                <m:rPr/>
                <w:rPr>
                  <w:rFonts w:hint="default" w:ascii="Cambria Math" w:hAnsi="Cambria Math"/>
                  <w:sz w:val="20"/>
                </w:rPr>
                <m:t>k</m:t>
              </m:r>
              <m:ctrlPr>
                <w:rPr>
                  <w:rFonts w:hint="default" w:ascii="Cambria Math" w:hAnsi="Cambria Math"/>
                  <w:sz w:val="20"/>
                </w:rPr>
              </m:ctrlPr>
            </m:sub>
          </m:sSub>
          <m:r>
            <m:rPr/>
            <w:rPr>
              <w:rFonts w:hint="default" w:ascii="Cambria Math" w:hAnsi="Cambria Math"/>
              <w:sz w:val="20"/>
            </w:rPr>
            <m:t>=</m:t>
          </m:r>
          <m:d>
            <m:dPr>
              <m:begChr m:val="["/>
              <m:endChr m:val="]"/>
              <m:ctrlPr>
                <w:rPr>
                  <w:rFonts w:hint="default" w:ascii="Cambria Math" w:hAnsi="Cambria Math"/>
                  <w:sz w:val="20"/>
                </w:rPr>
              </m:ctrlPr>
            </m:dPr>
            <m:e>
              <m:m>
                <m:mPr>
                  <m:mcs>
                    <m:mc>
                      <m:mcPr>
                        <m:count m:val="5"/>
                        <m:mcJc m:val="center"/>
                      </m:mcPr>
                    </m:mc>
                  </m:mcs>
                  <m:ctrlPr>
                    <w:rPr>
                      <w:rFonts w:hint="default" w:ascii="Cambria Math" w:hAnsi="Cambria Math"/>
                      <w:sz w:val="20"/>
                    </w:rPr>
                  </m:ctrlPr>
                </m:mPr>
                <m:mr>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11</m:t>
                        </m:r>
                        <m:ctrlPr>
                          <w:rPr>
                            <w:rFonts w:ascii="Cambria Math" w:hAnsi="Cambria Math"/>
                            <w:sz w:val="20"/>
                          </w:rPr>
                        </m:ctrlPr>
                      </m:sub>
                    </m:sSub>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12</m:t>
                        </m:r>
                        <m:ctrlPr>
                          <w:rPr>
                            <w:rFonts w:ascii="Cambria Math" w:hAnsi="Cambria Math"/>
                            <w:sz w:val="20"/>
                          </w:rPr>
                        </m:ctrlPr>
                      </m:sub>
                    </m:sSub>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13</m:t>
                        </m:r>
                        <m:ctrlPr>
                          <w:rPr>
                            <w:rFonts w:ascii="Cambria Math" w:hAnsi="Cambria Math"/>
                            <w:sz w:val="20"/>
                          </w:rPr>
                        </m:ctrlPr>
                      </m:sub>
                    </m:sSub>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1k</m:t>
                        </m:r>
                        <m:ctrlPr>
                          <w:rPr>
                            <w:rFonts w:ascii="Cambria Math" w:hAnsi="Cambria Math"/>
                            <w:sz w:val="20"/>
                          </w:rPr>
                        </m:ctrlPr>
                      </m:sub>
                    </m:sSub>
                    <m:ctrlPr>
                      <w:rPr>
                        <w:rFonts w:hint="default" w:ascii="Cambria Math" w:hAnsi="Cambria Math"/>
                        <w:sz w:val="20"/>
                      </w:rPr>
                    </m:ctrlPr>
                  </m:e>
                </m:mr>
                <m:mr>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21</m:t>
                        </m:r>
                        <m:ctrlPr>
                          <w:rPr>
                            <w:rFonts w:ascii="Cambria Math" w:hAnsi="Cambria Math"/>
                            <w:sz w:val="20"/>
                          </w:rPr>
                        </m:ctrlPr>
                      </m:sub>
                    </m:sSub>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22</m:t>
                        </m:r>
                        <m:ctrlPr>
                          <w:rPr>
                            <w:rFonts w:ascii="Cambria Math" w:hAnsi="Cambria Math"/>
                            <w:sz w:val="20"/>
                          </w:rPr>
                        </m:ctrlPr>
                      </m:sub>
                    </m:sSub>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23</m:t>
                        </m:r>
                        <m:ctrlPr>
                          <w:rPr>
                            <w:rFonts w:ascii="Cambria Math" w:hAnsi="Cambria Math"/>
                            <w:sz w:val="20"/>
                          </w:rPr>
                        </m:ctrlPr>
                      </m:sub>
                    </m:sSub>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2k</m:t>
                        </m:r>
                        <m:ctrlPr>
                          <w:rPr>
                            <w:rFonts w:ascii="Cambria Math" w:hAnsi="Cambria Math"/>
                            <w:sz w:val="20"/>
                          </w:rPr>
                        </m:ctrlPr>
                      </m:sub>
                    </m:sSub>
                    <m:ctrlPr>
                      <w:rPr>
                        <w:rFonts w:hint="default" w:ascii="Cambria Math" w:hAnsi="Cambria Math"/>
                        <w:sz w:val="20"/>
                      </w:rPr>
                    </m:ctrlPr>
                  </m:e>
                </m:mr>
                <m:mr>
                  <m:e>
                    <m:r>
                      <m:rPr/>
                      <w:rPr>
                        <w:rFonts w:hint="default" w:ascii="Cambria Math" w:hAnsi="Cambria Math"/>
                        <w:sz w:val="20"/>
                      </w:rPr>
                      <m:t>0</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32</m:t>
                        </m:r>
                        <m:ctrlPr>
                          <w:rPr>
                            <w:rFonts w:ascii="Cambria Math" w:hAnsi="Cambria Math"/>
                            <w:sz w:val="20"/>
                          </w:rPr>
                        </m:ctrlPr>
                      </m:sub>
                    </m:sSub>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33</m:t>
                        </m:r>
                        <m:ctrlPr>
                          <w:rPr>
                            <w:rFonts w:ascii="Cambria Math" w:hAnsi="Cambria Math"/>
                            <w:sz w:val="20"/>
                          </w:rPr>
                        </m:ctrlPr>
                      </m:sub>
                    </m:sSub>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3k</m:t>
                        </m:r>
                        <m:ctrlPr>
                          <w:rPr>
                            <w:rFonts w:ascii="Cambria Math" w:hAnsi="Cambria Math"/>
                            <w:sz w:val="20"/>
                          </w:rPr>
                        </m:ctrlPr>
                      </m:sub>
                    </m:sSub>
                    <m:ctrlPr>
                      <w:rPr>
                        <w:rFonts w:hint="default" w:ascii="Cambria Math" w:hAnsi="Cambria Math"/>
                        <w:sz w:val="20"/>
                      </w:rPr>
                    </m:ctrlPr>
                  </m:e>
                </m:mr>
                <m:mr>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43</m:t>
                        </m:r>
                        <m:ctrlPr>
                          <w:rPr>
                            <w:rFonts w:ascii="Cambria Math" w:hAnsi="Cambria Math"/>
                            <w:sz w:val="20"/>
                          </w:rPr>
                        </m:ctrlPr>
                      </m:sub>
                    </m:sSub>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4k</m:t>
                        </m:r>
                        <m:ctrlPr>
                          <w:rPr>
                            <w:rFonts w:ascii="Cambria Math" w:hAnsi="Cambria Math"/>
                            <w:sz w:val="20"/>
                          </w:rPr>
                        </m:ctrlPr>
                      </m:sub>
                    </m:sSub>
                    <m:ctrlPr>
                      <w:rPr>
                        <w:rFonts w:hint="default" w:ascii="Cambria Math" w:hAnsi="Cambria Math"/>
                        <w:sz w:val="20"/>
                      </w:rPr>
                    </m:ctrlPr>
                  </m:e>
                </m:mr>
                <m:mr>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mr>
                <m:mr>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0</m:t>
                    </m:r>
                    <m:ctrlPr>
                      <w:rPr>
                        <w:rFonts w:hint="default" w:ascii="Cambria Math" w:hAnsi="Cambria Math"/>
                        <w:sz w:val="20"/>
                      </w:rPr>
                    </m:ctrlPr>
                  </m:e>
                  <m:e>
                    <m:r>
                      <m:rPr/>
                      <w:rPr>
                        <w:rFonts w:hint="default" w:ascii="Cambria Math" w:hAnsi="Cambria Math"/>
                        <w:sz w:val="20"/>
                      </w:rPr>
                      <m:t>⋯</m:t>
                    </m:r>
                    <m:ctrlPr>
                      <w:rPr>
                        <w:rFonts w:hint="default" w:ascii="Cambria Math" w:hAnsi="Cambria Math"/>
                        <w:sz w:val="20"/>
                      </w:rPr>
                    </m:ctrlPr>
                  </m:e>
                  <m:e>
                    <m:sSub>
                      <m:sSubPr>
                        <m:ctrlPr>
                          <w:rPr>
                            <w:rFonts w:hint="default" w:ascii="Cambria Math" w:hAnsi="Cambria Math"/>
                            <w:sz w:val="20"/>
                          </w:rPr>
                        </m:ctrlPr>
                      </m:sSubPr>
                      <m:e>
                        <m:r>
                          <m:rPr/>
                          <w:rPr>
                            <w:rFonts w:hint="default" w:ascii="Cambria Math" w:hAnsi="Cambria Math"/>
                            <w:sz w:val="20"/>
                          </w:rPr>
                          <m:t>h</m:t>
                        </m:r>
                        <m:ctrlPr>
                          <w:rPr>
                            <w:rFonts w:ascii="Cambria Math" w:hAnsi="Cambria Math"/>
                            <w:sz w:val="20"/>
                          </w:rPr>
                        </m:ctrlPr>
                      </m:e>
                      <m:sub>
                        <m:r>
                          <m:rPr/>
                          <w:rPr>
                            <w:rFonts w:hint="default" w:ascii="Cambria Math" w:hAnsi="Cambria Math"/>
                            <w:sz w:val="20"/>
                          </w:rPr>
                          <m:t>k+1,k</m:t>
                        </m:r>
                        <m:ctrlPr>
                          <w:rPr>
                            <w:rFonts w:ascii="Cambria Math" w:hAnsi="Cambria Math"/>
                            <w:sz w:val="20"/>
                          </w:rPr>
                        </m:ctrlPr>
                      </m:sub>
                    </m:sSub>
                    <m:ctrlPr>
                      <w:rPr>
                        <w:rFonts w:hint="default" w:ascii="Cambria Math" w:hAnsi="Cambria Math"/>
                        <w:sz w:val="20"/>
                      </w:rPr>
                    </m:ctrlPr>
                  </m:e>
                </m:mr>
              </m:m>
              <m:ctrlPr>
                <w:rPr>
                  <w:rFonts w:hint="default" w:ascii="Cambria Math" w:hAnsi="Cambria Math"/>
                  <w:sz w:val="20"/>
                </w:rPr>
              </m:ctrlPr>
            </m:e>
          </m:d>
        </m:oMath>
      </m:oMathPara>
    </w:p>
    <w:p w14:paraId="1683F033">
      <w:pPr>
        <w:pStyle w:val="5"/>
        <w:rPr>
          <w:rFonts w:hint="eastAsia" w:ascii="华文楷体" w:hAnsi="华文楷体" w:eastAsia="华文楷体" w:cs="华文楷体"/>
        </w:rPr>
      </w:pPr>
      <w:r>
        <w:rPr>
          <w:rFonts w:hint="eastAsia" w:ascii="华文楷体" w:hAnsi="华文楷体" w:eastAsia="华文楷体" w:cs="华文楷体"/>
        </w:rPr>
        <w:t>3.3.3.2 GMRES 的小型最小二乘问题</w:t>
      </w:r>
    </w:p>
    <w:p w14:paraId="625906AE">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设 </w:t>
      </w:r>
      <m:oMath>
        <m:sSub>
          <m:sSubPr>
            <m:ctrlPr>
              <w:rPr>
                <w:rFonts w:hint="default" w:ascii="Cambria Math" w:hAnsi="Cambria Math" w:eastAsia="华文楷体"/>
                <w:sz w:val="21"/>
              </w:rPr>
            </m:ctrlPr>
          </m:sSubPr>
          <m:e>
            <m:r>
              <m:rPr/>
              <w:rPr>
                <w:rFonts w:hint="default" w:ascii="Cambria Math" w:hAnsi="Cambria Math" w:eastAsia="华文楷体"/>
                <w:sz w:val="21"/>
              </w:rPr>
              <m:t>r</m:t>
            </m:r>
            <m:ctrlPr>
              <w:rPr>
                <w:rFonts w:ascii="Cambria Math" w:hAnsi="Cambria Math" w:eastAsia="华文楷体"/>
                <w:sz w:val="21"/>
              </w:rPr>
            </m:ctrlPr>
          </m:e>
          <m:sub>
            <m:r>
              <m:rPr/>
              <w:rPr>
                <w:rFonts w:hint="default" w:ascii="Cambria Math" w:hAnsi="Cambria Math" w:eastAsia="华文楷体"/>
                <w:sz w:val="21"/>
              </w:rPr>
              <m:t>0</m:t>
            </m:r>
            <m:ctrlPr>
              <w:rPr>
                <w:rFonts w:ascii="Cambria Math" w:hAnsi="Cambria Math" w:eastAsia="华文楷体"/>
                <w:sz w:val="21"/>
              </w:rPr>
            </m:ctrlPr>
          </m:sub>
        </m:sSub>
        <m:r>
          <m:rPr/>
          <w:rPr>
            <w:rFonts w:hint="default" w:ascii="Cambria Math" w:hAnsi="Cambria Math" w:eastAsia="华文楷体"/>
            <w:sz w:val="21"/>
          </w:rPr>
          <m:t>=b−A</m:t>
        </m:r>
        <m:sSub>
          <m:sSubPr>
            <m:ctrlPr>
              <w:rPr>
                <w:rFonts w:hint="default" w:ascii="Cambria Math" w:hAnsi="Cambria Math" w:eastAsia="华文楷体"/>
                <w:sz w:val="21"/>
              </w:rPr>
            </m:ctrlPr>
          </m:sSubPr>
          <m:e>
            <m:r>
              <m:rPr/>
              <w:rPr>
                <w:rFonts w:hint="default" w:ascii="Cambria Math" w:hAnsi="Cambria Math" w:eastAsia="华文楷体"/>
                <w:sz w:val="21"/>
              </w:rPr>
              <m:t>x</m:t>
            </m:r>
            <m:ctrlPr>
              <w:rPr>
                <w:rFonts w:ascii="Cambria Math" w:hAnsi="Cambria Math" w:eastAsia="华文楷体"/>
                <w:sz w:val="21"/>
              </w:rPr>
            </m:ctrlPr>
          </m:e>
          <m:sub>
            <m:r>
              <m:rPr/>
              <w:rPr>
                <w:rFonts w:hint="default" w:ascii="Cambria Math" w:hAnsi="Cambria Math" w:eastAsia="华文楷体"/>
                <w:sz w:val="21"/>
              </w:rPr>
              <m:t>0</m:t>
            </m:r>
            <m:ctrlPr>
              <w:rPr>
                <w:rFonts w:ascii="Cambria Math" w:hAnsi="Cambria Math" w:eastAsia="华文楷体"/>
                <w:sz w:val="21"/>
              </w:rPr>
            </m:ctrlPr>
          </m:sub>
        </m:sSub>
      </m:oMath>
      <w:r>
        <w:rPr>
          <w:rFonts w:hint="eastAsia" w:ascii="华文楷体" w:hAnsi="华文楷体" w:eastAsia="华文楷体" w:cs="华文楷体"/>
        </w:rPr>
        <w:t>，</w:t>
      </w:r>
      <m:oMath>
        <m:r>
          <m:rPr/>
          <w:rPr>
            <w:rFonts w:hint="default" w:ascii="Cambria Math" w:hAnsi="Cambria Math" w:eastAsia="华文楷体"/>
            <w:sz w:val="21"/>
          </w:rPr>
          <m:t>β=‖</m:t>
        </m:r>
        <m:sSub>
          <m:sSubPr>
            <m:ctrlPr>
              <w:rPr>
                <w:rFonts w:hint="default" w:ascii="Cambria Math" w:hAnsi="Cambria Math" w:eastAsia="华文楷体"/>
                <w:sz w:val="21"/>
              </w:rPr>
            </m:ctrlPr>
          </m:sSubPr>
          <m:e>
            <m:r>
              <m:rPr/>
              <w:rPr>
                <w:rFonts w:hint="default" w:ascii="Cambria Math" w:hAnsi="Cambria Math" w:eastAsia="华文楷体"/>
                <w:sz w:val="21"/>
              </w:rPr>
              <m:t>r</m:t>
            </m:r>
            <m:ctrlPr>
              <w:rPr>
                <w:rFonts w:ascii="Cambria Math" w:hAnsi="Cambria Math" w:eastAsia="华文楷体"/>
                <w:sz w:val="21"/>
              </w:rPr>
            </m:ctrlPr>
          </m:e>
          <m:sub>
            <m:r>
              <m:rPr/>
              <w:rPr>
                <w:rFonts w:hint="default" w:ascii="Cambria Math" w:hAnsi="Cambria Math" w:eastAsia="华文楷体"/>
                <w:sz w:val="21"/>
              </w:rPr>
              <m:t>0</m:t>
            </m:r>
            <m:ctrlPr>
              <w:rPr>
                <w:rFonts w:ascii="Cambria Math" w:hAnsi="Cambria Math" w:eastAsia="华文楷体"/>
                <w:sz w:val="21"/>
              </w:rPr>
            </m:ctrlPr>
          </m:sub>
        </m:sSub>
        <m:sSub>
          <m:sSubPr>
            <m:ctrlPr>
              <w:rPr>
                <w:rFonts w:hint="default" w:ascii="Cambria Math" w:hAnsi="Cambria Math" w:eastAsia="华文楷体"/>
                <w:sz w:val="21"/>
              </w:rPr>
            </m:ctrlPr>
          </m:sSubPr>
          <m:e>
            <m:r>
              <m:rPr/>
              <w:rPr>
                <w:rFonts w:hint="default" w:ascii="Cambria Math" w:hAnsi="Cambria Math" w:eastAsia="华文楷体"/>
                <w:sz w:val="21"/>
              </w:rPr>
              <m:t>‖</m:t>
            </m:r>
            <m:ctrlPr>
              <w:rPr>
                <w:rFonts w:ascii="Cambria Math" w:hAnsi="Cambria Math" w:eastAsia="华文楷体"/>
                <w:sz w:val="21"/>
              </w:rPr>
            </m:ctrlPr>
          </m:e>
          <m:sub>
            <m:r>
              <m:rPr/>
              <w:rPr>
                <w:rFonts w:hint="default" w:ascii="Cambria Math" w:hAnsi="Cambria Math" w:eastAsia="华文楷体"/>
                <w:sz w:val="21"/>
              </w:rPr>
              <m:t>2</m:t>
            </m:r>
            <m:ctrlPr>
              <w:rPr>
                <w:rFonts w:ascii="Cambria Math" w:hAnsi="Cambria Math" w:eastAsia="华文楷体"/>
                <w:sz w:val="21"/>
              </w:rPr>
            </m:ctrlPr>
          </m:sub>
        </m:sSub>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v</m:t>
            </m:r>
            <m:ctrlPr>
              <w:rPr>
                <w:rFonts w:ascii="Cambria Math" w:hAnsi="Cambria Math" w:eastAsia="华文楷体"/>
                <w:sz w:val="21"/>
              </w:rPr>
            </m:ctrlPr>
          </m:e>
          <m:sub>
            <m:r>
              <m:rPr/>
              <w:rPr>
                <w:rFonts w:hint="default" w:ascii="Cambria Math" w:hAnsi="Cambria Math" w:eastAsia="华文楷体"/>
                <w:sz w:val="21"/>
              </w:rPr>
              <m:t>1</m:t>
            </m:r>
            <m:ctrlPr>
              <w:rPr>
                <w:rFonts w:ascii="Cambria Math" w:hAnsi="Cambria Math" w:eastAsia="华文楷体"/>
                <w:sz w:val="21"/>
              </w:rPr>
            </m:ctrlPr>
          </m:sub>
        </m:sSub>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r</m:t>
            </m:r>
            <m:ctrlPr>
              <w:rPr>
                <w:rFonts w:ascii="Cambria Math" w:hAnsi="Cambria Math" w:eastAsia="华文楷体"/>
                <w:sz w:val="21"/>
              </w:rPr>
            </m:ctrlPr>
          </m:e>
          <m:sub>
            <m:r>
              <m:rPr/>
              <w:rPr>
                <w:rFonts w:hint="default" w:ascii="Cambria Math" w:hAnsi="Cambria Math" w:eastAsia="华文楷体"/>
                <w:sz w:val="21"/>
              </w:rPr>
              <m:t>0</m:t>
            </m:r>
            <m:ctrlPr>
              <w:rPr>
                <w:rFonts w:ascii="Cambria Math" w:hAnsi="Cambria Math" w:eastAsia="华文楷体"/>
                <w:sz w:val="21"/>
              </w:rPr>
            </m:ctrlPr>
          </m:sub>
        </m:sSub>
        <m:r>
          <m:rPr/>
          <w:rPr>
            <w:rFonts w:hint="default" w:ascii="Cambria Math" w:hAnsi="Cambria Math" w:eastAsia="华文楷体"/>
            <w:sz w:val="21"/>
          </w:rPr>
          <m:t>/β</m:t>
        </m:r>
      </m:oMath>
      <w:r>
        <w:rPr>
          <w:rFonts w:hint="eastAsia" w:ascii="华文楷体" w:hAnsi="华文楷体" w:eastAsia="华文楷体" w:cs="华文楷体"/>
        </w:rPr>
        <w:t>。GMRES 将大规模问题转化为小规模最小二乘问题：</w:t>
      </w:r>
    </w:p>
    <w:p w14:paraId="65D700E1">
      <w:pPr>
        <w:pStyle w:val="164"/>
        <w:shd w:val="clear" w:fill="F2F5FA"/>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y</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r>
            <m:rPr/>
            <w:rPr>
              <w:rFonts w:hint="default" w:ascii="Cambria Math" w:hAnsi="Cambria Math" w:eastAsia="华文楷体"/>
              <w:sz w:val="20"/>
            </w:rPr>
            <m:t>=</m:t>
          </m:r>
          <m:func>
            <m:funcPr>
              <m:ctrlPr>
                <w:rPr>
                  <w:rFonts w:hint="default" w:ascii="Cambria Math" w:hAnsi="Cambria Math" w:eastAsia="华文楷体"/>
                  <w:sz w:val="20"/>
                </w:rPr>
              </m:ctrlPr>
            </m:funcPr>
            <m:fName>
              <m:r>
                <m:rPr>
                  <m:sty m:val="p"/>
                </m:rPr>
                <w:rPr>
                  <w:rFonts w:hint="default" w:ascii="Cambria Math" w:hAnsi="Cambria Math" w:eastAsia="华文楷体"/>
                  <w:sz w:val="20"/>
                </w:rPr>
                <m:t>arg</m:t>
              </m:r>
              <m:ctrlPr>
                <w:rPr>
                  <w:rFonts w:ascii="Cambria Math" w:hAnsi="Cambria Math" w:eastAsia="华文楷体"/>
                  <w:sz w:val="20"/>
                </w:rPr>
              </m:ctrlPr>
            </m:fName>
            <m:e>
              <m:func>
                <m:funcPr>
                  <m:ctrlPr>
                    <w:rPr>
                      <w:rFonts w:hint="default" w:ascii="Cambria Math" w:hAnsi="Cambria Math" w:eastAsia="华文楷体"/>
                      <w:sz w:val="20"/>
                    </w:rPr>
                  </m:ctrlPr>
                </m:funcPr>
                <m:fName>
                  <m:limLow>
                    <m:limLowPr>
                      <m:ctrlPr>
                        <w:rPr>
                          <w:rFonts w:hint="default" w:ascii="Cambria Math" w:hAnsi="Cambria Math" w:eastAsia="华文楷体"/>
                          <w:sz w:val="20"/>
                        </w:rPr>
                      </m:ctrlPr>
                    </m:limLowPr>
                    <m:e>
                      <m:r>
                        <m:rPr>
                          <m:sty m:val="p"/>
                        </m:rPr>
                        <w:rPr>
                          <w:rFonts w:hint="default" w:ascii="Cambria Math" w:hAnsi="Cambria Math" w:eastAsia="华文楷体"/>
                          <w:sz w:val="20"/>
                        </w:rPr>
                        <m:t>min</m:t>
                      </m:r>
                      <m:ctrlPr>
                        <w:rPr>
                          <w:rFonts w:ascii="Cambria Math" w:hAnsi="Cambria Math" w:eastAsia="华文楷体"/>
                          <w:sz w:val="20"/>
                        </w:rPr>
                      </m:ctrlPr>
                    </m:e>
                    <m:lim>
                      <m:r>
                        <m:rPr/>
                        <w:rPr>
                          <w:rFonts w:hint="default" w:ascii="Cambria Math" w:hAnsi="Cambria Math" w:eastAsia="华文楷体"/>
                          <w:sz w:val="20"/>
                        </w:rPr>
                        <m:t>y</m:t>
                      </m:r>
                      <m:ctrlPr>
                        <w:rPr>
                          <w:rFonts w:ascii="Cambria Math" w:hAnsi="Cambria Math" w:eastAsia="华文楷体"/>
                          <w:sz w:val="20"/>
                        </w:rPr>
                      </m:ctrlPr>
                    </m:lim>
                  </m:limLow>
                  <m:ctrlPr>
                    <w:rPr>
                      <w:rFonts w:hint="default" w:ascii="Cambria Math" w:hAnsi="Cambria Math" w:eastAsia="华文楷体"/>
                      <w:sz w:val="20"/>
                    </w:rPr>
                  </m:ctrlPr>
                </m:fName>
                <m:e>
                  <m:r>
                    <m:rPr>
                      <m:sty m:val="p"/>
                    </m:rPr>
                    <w:rPr>
                      <w:rFonts w:hint="default" w:eastAsia="华文楷体"/>
                      <w:sz w:val="20"/>
                      <w:lang w:val="en-US" w:eastAsia="zh-CN"/>
                    </w:rPr>
                    <m:t xml:space="preserve"> </m:t>
                  </m:r>
                  <m:ctrlPr>
                    <w:rPr>
                      <w:rFonts w:hint="default" w:ascii="Cambria Math" w:hAnsi="Cambria Math" w:eastAsia="华文楷体"/>
                      <w:sz w:val="20"/>
                    </w:rPr>
                  </m:ctrlPr>
                </m:e>
              </m:func>
              <m:ctrlPr>
                <w:rPr>
                  <w:rFonts w:hint="default" w:ascii="Cambria Math" w:hAnsi="Cambria Math" w:eastAsia="华文楷体"/>
                  <w:sz w:val="20"/>
                </w:rPr>
              </m:ctrlPr>
            </m:e>
          </m:func>
          <m:r>
            <m:rPr/>
            <w:rPr>
              <w:rFonts w:hint="default" w:ascii="Cambria Math" w:hAnsi="Cambria Math" w:eastAsia="华文楷体"/>
              <w:sz w:val="20"/>
            </w:rPr>
            <m:t>‖β</m:t>
          </m:r>
          <m:sSub>
            <m:sSubPr>
              <m:ctrlPr>
                <w:rPr>
                  <w:rFonts w:hint="default" w:ascii="Cambria Math" w:hAnsi="Cambria Math" w:eastAsia="华文楷体"/>
                  <w:sz w:val="20"/>
                </w:rPr>
              </m:ctrlPr>
            </m:sSubPr>
            <m:e>
              <m:r>
                <m:rPr/>
                <w:rPr>
                  <w:rFonts w:hint="default" w:ascii="Cambria Math" w:hAnsi="Cambria Math" w:eastAsia="华文楷体"/>
                  <w:sz w:val="20"/>
                </w:rPr>
                <m:t>e</m:t>
              </m:r>
              <m:ctrlPr>
                <w:rPr>
                  <w:rFonts w:hint="default" w:ascii="Cambria Math" w:hAnsi="Cambria Math" w:eastAsia="华文楷体"/>
                  <w:sz w:val="20"/>
                </w:rPr>
              </m:ctrlPr>
            </m:e>
            <m:sub>
              <m:r>
                <m:rPr/>
                <w:rPr>
                  <w:rFonts w:hint="default" w:ascii="Cambria Math" w:hAnsi="Cambria Math" w:eastAsia="华文楷体"/>
                  <w:sz w:val="20"/>
                </w:rPr>
                <m:t>1</m:t>
              </m:r>
              <m:ctrlPr>
                <w:rPr>
                  <w:rFonts w:hint="default"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acc>
                <m:accPr>
                  <m:chr m:val="̄"/>
                  <m:ctrlPr>
                    <w:rPr>
                      <w:rFonts w:hint="default" w:ascii="Cambria Math" w:hAnsi="Cambria Math" w:eastAsia="华文楷体"/>
                      <w:sz w:val="20"/>
                    </w:rPr>
                  </m:ctrlPr>
                </m:accPr>
                <m:e>
                  <m:r>
                    <m:rPr/>
                    <w:rPr>
                      <w:rFonts w:hint="default" w:ascii="Cambria Math" w:hAnsi="Cambria Math" w:eastAsia="华文楷体"/>
                      <w:sz w:val="20"/>
                    </w:rPr>
                    <m:t>H</m:t>
                  </m:r>
                  <m:ctrlPr>
                    <w:rPr>
                      <w:rFonts w:hint="default" w:ascii="Cambria Math" w:hAnsi="Cambria Math" w:eastAsia="华文楷体"/>
                      <w:sz w:val="20"/>
                    </w:rPr>
                  </m:ctrlPr>
                </m:e>
              </m:acc>
              <m:ctrlPr>
                <w:rPr>
                  <w:rFonts w:hint="default" w:ascii="Cambria Math" w:hAnsi="Cambria Math" w:eastAsia="华文楷体"/>
                  <w:sz w:val="20"/>
                </w:rPr>
              </m:ctrlPr>
            </m:e>
            <m:sub>
              <m:r>
                <m:rPr/>
                <w:rPr>
                  <w:rFonts w:hint="default" w:ascii="Cambria Math" w:hAnsi="Cambria Math" w:eastAsia="华文楷体"/>
                  <w:sz w:val="20"/>
                </w:rPr>
                <m:t>k</m:t>
              </m:r>
              <m:ctrlPr>
                <w:rPr>
                  <w:rFonts w:hint="default" w:ascii="Cambria Math" w:hAnsi="Cambria Math" w:eastAsia="华文楷体"/>
                  <w:sz w:val="20"/>
                </w:rPr>
              </m:ctrlPr>
            </m:sub>
          </m:sSub>
          <m:r>
            <m:rPr/>
            <w:rPr>
              <w:rFonts w:hint="default" w:ascii="Cambria Math" w:hAnsi="Cambria Math" w:eastAsia="华文楷体"/>
              <w:sz w:val="20"/>
            </w:rPr>
            <m:t>y</m:t>
          </m:r>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hint="default" w:ascii="Cambria Math" w:hAnsi="Cambria Math" w:eastAsia="华文楷体"/>
                  <w:sz w:val="20"/>
                </w:rPr>
              </m:ctrlPr>
            </m:e>
            <m:sub>
              <m:r>
                <m:rPr/>
                <w:rPr>
                  <w:rFonts w:hint="default" w:ascii="Cambria Math" w:hAnsi="Cambria Math" w:eastAsia="华文楷体"/>
                  <w:sz w:val="20"/>
                </w:rPr>
                <m:t>2</m:t>
              </m:r>
              <m:ctrlPr>
                <w:rPr>
                  <w:rFonts w:hint="default" w:ascii="Cambria Math" w:hAnsi="Cambria Math" w:eastAsia="华文楷体"/>
                  <w:sz w:val="20"/>
                </w:rPr>
              </m:ctrlPr>
            </m:sub>
          </m:sSub>
        </m:oMath>
      </m:oMathPara>
    </w:p>
    <w:p w14:paraId="26C3707E">
      <w:pPr>
        <w:pStyle w:val="164"/>
        <w:shd w:val="clear" w:fill="F2F5FA"/>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x</m:t>
              </m:r>
              <m:ctrlPr>
                <w:rPr>
                  <w:rFonts w:ascii="Cambria Math" w:hAnsi="Cambria Math" w:eastAsia="华文楷体"/>
                  <w:sz w:val="20"/>
                </w:rPr>
              </m:ctrlPr>
            </m:e>
            <m:sub>
              <m:r>
                <m:rPr/>
                <w:rPr>
                  <w:rFonts w:hint="default" w:ascii="Cambria Math" w:hAnsi="Cambria Math" w:eastAsia="华文楷体"/>
                  <w:sz w:val="20"/>
                </w:rPr>
                <m:t>0</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V</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sSub>
            <m:sSubPr>
              <m:ctrlPr>
                <w:rPr>
                  <w:rFonts w:hint="default" w:ascii="Cambria Math" w:hAnsi="Cambria Math" w:eastAsia="华文楷体"/>
                  <w:sz w:val="20"/>
                </w:rPr>
              </m:ctrlPr>
            </m:sSubPr>
            <m:e>
              <m:r>
                <m:rPr/>
                <w:rPr>
                  <w:rFonts w:hint="default" w:ascii="Cambria Math" w:hAnsi="Cambria Math" w:eastAsia="华文楷体"/>
                  <w:sz w:val="20"/>
                </w:rPr>
                <m:t>y</m:t>
              </m:r>
              <m:ctrlPr>
                <w:rPr>
                  <w:rFonts w:ascii="Cambria Math" w:hAnsi="Cambria Math" w:eastAsia="华文楷体"/>
                  <w:sz w:val="20"/>
                </w:rPr>
              </m:ctrlPr>
            </m:e>
            <m:sub>
              <m:r>
                <m:rPr/>
                <w:rPr>
                  <w:rFonts w:hint="default" w:ascii="Cambria Math" w:hAnsi="Cambria Math" w:eastAsia="华文楷体"/>
                  <w:sz w:val="20"/>
                </w:rPr>
                <m:t>k</m:t>
              </m:r>
              <m:ctrlPr>
                <w:rPr>
                  <w:rFonts w:ascii="Cambria Math" w:hAnsi="Cambria Math" w:eastAsia="华文楷体"/>
                  <w:sz w:val="20"/>
                </w:rPr>
              </m:ctrlPr>
            </m:sub>
          </m:sSub>
        </m:oMath>
      </m:oMathPara>
    </w:p>
    <w:p w14:paraId="633269C3">
      <w:pPr>
        <w:ind w:firstLine="420" w:firstLineChars="200"/>
        <w:rPr>
          <w:rFonts w:hint="eastAsia" w:ascii="华文楷体" w:hAnsi="华文楷体" w:eastAsia="华文楷体" w:cs="华文楷体"/>
        </w:rPr>
      </w:pPr>
      <w:r>
        <w:rPr>
          <w:rFonts w:hint="eastAsia" w:ascii="华文楷体" w:hAnsi="华文楷体" w:eastAsia="华文楷体" w:cs="华文楷体"/>
        </w:rPr>
        <w:t>这就是 GMRES 的计算结构：大问题通过矩阵向量乘不断构造 Krylov 子空间，真正的残量最小化发生在维数较小的 Hessenberg 矩阵上。</w:t>
      </w:r>
    </w:p>
    <w:p w14:paraId="5E4B436D">
      <w:pPr>
        <w:pStyle w:val="5"/>
        <w:rPr>
          <w:rFonts w:hint="eastAsia" w:ascii="华文楷体" w:hAnsi="华文楷体" w:eastAsia="华文楷体" w:cs="华文楷体"/>
        </w:rPr>
      </w:pPr>
      <w:r>
        <w:rPr>
          <w:rFonts w:hint="eastAsia" w:ascii="华文楷体" w:hAnsi="华文楷体" w:eastAsia="华文楷体" w:cs="华文楷体"/>
        </w:rPr>
        <w:t>3.3.3.3 重启 GMRES</w:t>
      </w:r>
    </w:p>
    <w:p w14:paraId="7B97C5E3">
      <w:pPr>
        <w:ind w:firstLine="420" w:firstLineChars="200"/>
        <w:rPr>
          <w:rFonts w:hint="eastAsia" w:ascii="华文楷体" w:hAnsi="华文楷体" w:eastAsia="华文楷体" w:cs="华文楷体"/>
        </w:rPr>
      </w:pPr>
      <w:r>
        <w:rPr>
          <w:rFonts w:hint="eastAsia" w:ascii="华文楷体" w:hAnsi="华文楷体" w:eastAsia="华文楷体" w:cs="华文楷体"/>
        </w:rPr>
        <w:t>标准 GMRES 随着 k 增大，需要存储越来越多的基向量，正交化代价也不断增加。因此实际中常用重启 GMRES，记作 GMRES(m)。它每 m 步重启一次。</w:t>
      </w:r>
    </w:p>
    <w:p w14:paraId="2EEB4D1B">
      <w:pPr>
        <w:rPr>
          <w:rFonts w:hint="eastAsia" w:ascii="华文楷体" w:hAnsi="华文楷体" w:eastAsia="华文楷体" w:cs="华文楷体"/>
        </w:rPr>
      </w:pPr>
      <w:r>
        <w:rPr>
          <w:rFonts w:hint="eastAsia" w:ascii="华文楷体" w:hAnsi="华文楷体" w:eastAsia="华文楷体" w:cs="华文楷体"/>
          <w:b/>
          <w:sz w:val="21"/>
        </w:rPr>
        <w:t>GMRES 的优缺点</w:t>
      </w:r>
    </w:p>
    <w:p w14:paraId="3DC726BB">
      <w:pPr>
        <w:ind w:left="317" w:hanging="173"/>
        <w:rPr>
          <w:rFonts w:hint="eastAsia" w:ascii="华文楷体" w:hAnsi="华文楷体" w:eastAsia="华文楷体" w:cs="华文楷体"/>
        </w:rPr>
      </w:pPr>
      <w:r>
        <w:rPr>
          <w:rFonts w:hint="eastAsia" w:ascii="华文楷体" w:hAnsi="华文楷体" w:eastAsia="华文楷体" w:cs="华文楷体"/>
          <w:sz w:val="21"/>
        </w:rPr>
        <w:t>• 优点：适用于一般非对称矩阵；每一步在当前 Krylov 子空间中残量最小。</w:t>
      </w:r>
    </w:p>
    <w:p w14:paraId="302D67D1">
      <w:pPr>
        <w:ind w:left="317" w:hanging="173"/>
        <w:rPr>
          <w:rFonts w:hint="eastAsia" w:ascii="华文楷体" w:hAnsi="华文楷体" w:eastAsia="华文楷体" w:cs="华文楷体"/>
        </w:rPr>
      </w:pPr>
      <w:r>
        <w:rPr>
          <w:rFonts w:hint="eastAsia" w:ascii="华文楷体" w:hAnsi="华文楷体" w:eastAsia="华文楷体" w:cs="华文楷体"/>
          <w:sz w:val="21"/>
        </w:rPr>
        <w:t>• 缺点：存储量随迭代步数增长；正交化成本较高；重启可能导致收敛变慢。</w:t>
      </w:r>
    </w:p>
    <w:p w14:paraId="18157C63">
      <w:pPr>
        <w:ind w:left="317" w:hanging="173"/>
        <w:rPr>
          <w:rFonts w:hint="eastAsia" w:ascii="华文楷体" w:hAnsi="华文楷体" w:eastAsia="华文楷体" w:cs="华文楷体"/>
        </w:rPr>
      </w:pPr>
      <w:r>
        <w:rPr>
          <w:rFonts w:hint="eastAsia" w:ascii="华文楷体" w:hAnsi="华文楷体" w:eastAsia="华文楷体" w:cs="华文楷体"/>
          <w:sz w:val="21"/>
        </w:rPr>
        <w:t>• 常用场景：非对称稀疏线性系统、非 SPD 问题、流体计算和一般离散 PDE。</w:t>
      </w:r>
    </w:p>
    <w:p w14:paraId="1D115CD4">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GMRES单步主要代价=O(nnz(A))+O(kn)</m:t>
          </m:r>
        </m:oMath>
      </m:oMathPara>
    </w:p>
    <w:p w14:paraId="4643CEE3">
      <w:pPr>
        <w:rPr>
          <w:rFonts w:hint="eastAsia" w:ascii="华文楷体" w:hAnsi="华文楷体" w:eastAsia="华文楷体" w:cs="华文楷体"/>
        </w:rPr>
      </w:pPr>
      <w:r>
        <w:rPr>
          <w:rFonts w:hint="eastAsia" w:ascii="华文楷体" w:hAnsi="华文楷体" w:eastAsia="华文楷体" w:cs="华文楷体"/>
        </w:rPr>
        <w:t>其中 O(nnz(A)) 来自矩阵向量乘，O(k n) 来自与已有 k 个基向量的正交化。</w:t>
      </w:r>
    </w:p>
    <w:p w14:paraId="6463A5E5">
      <w:pPr>
        <w:pStyle w:val="5"/>
        <w:rPr>
          <w:rFonts w:hint="eastAsia" w:ascii="华文楷体" w:hAnsi="华文楷体" w:eastAsia="华文楷体" w:cs="华文楷体"/>
        </w:rPr>
      </w:pPr>
      <w:r>
        <w:rPr>
          <w:rFonts w:hint="eastAsia" w:ascii="华文楷体" w:hAnsi="华文楷体" w:eastAsia="华文楷体" w:cs="华文楷体"/>
        </w:rPr>
        <w:t>3.3.3.4 Matlab 实现</w:t>
      </w:r>
    </w:p>
    <w:p w14:paraId="02D3A77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对一般矩阵可使用 gmres</w:t>
      </w:r>
    </w:p>
    <w:p w14:paraId="6296D6ED">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restart = 20;</w:t>
      </w:r>
    </w:p>
    <w:p w14:paraId="781D3E0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tol = 1e-12;</w:t>
      </w:r>
    </w:p>
    <w:p w14:paraId="1E58B27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maxit = 100;</w:t>
      </w:r>
    </w:p>
    <w:p w14:paraId="59166E1D">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[x_gmres,flag,relres,iter,resvec] = gmres(A,b,restart,tol,maxit);</w:t>
      </w:r>
    </w:p>
    <w:p w14:paraId="5D50A670">
      <w:pPr>
        <w:rPr>
          <w:rFonts w:hint="eastAsia" w:ascii="华文楷体" w:hAnsi="华文楷体" w:eastAsia="华文楷体" w:cs="华文楷体"/>
        </w:rPr>
      </w:pPr>
    </w:p>
    <w:p w14:paraId="2B0D9E41">
      <w:pPr>
        <w:pStyle w:val="5"/>
        <w:rPr>
          <w:rFonts w:hint="eastAsia" w:ascii="华文楷体" w:hAnsi="华文楷体" w:eastAsia="华文楷体" w:cs="华文楷体"/>
        </w:rPr>
      </w:pPr>
      <w:r>
        <w:rPr>
          <w:rFonts w:hint="eastAsia" w:ascii="华文楷体" w:hAnsi="华文楷体" w:eastAsia="华文楷体" w:cs="华文楷体"/>
        </w:rPr>
        <w:t>3.3.4 预处理技术</w:t>
      </w:r>
    </w:p>
    <w:p w14:paraId="1A7AF1D0">
      <w:pPr>
        <w:ind w:firstLine="420" w:firstLineChars="200"/>
        <w:rPr>
          <w:rFonts w:hint="eastAsia" w:ascii="华文楷体" w:hAnsi="华文楷体" w:eastAsia="华文楷体" w:cs="华文楷体"/>
        </w:rPr>
      </w:pPr>
      <w:r>
        <w:rPr>
          <w:rFonts w:hint="eastAsia" w:ascii="华文楷体" w:hAnsi="华文楷体" w:eastAsia="华文楷体" w:cs="华文楷体"/>
        </w:rPr>
        <w:t>预处理是现代迭代法中非常重要的技术。</w:t>
      </w:r>
    </w:p>
    <w:p w14:paraId="2DF2635D">
      <w:pPr>
        <w:ind w:firstLine="420" w:firstLineChars="200"/>
        <w:rPr>
          <w:rFonts w:hint="eastAsia" w:ascii="华文楷体" w:hAnsi="华文楷体" w:eastAsia="华文楷体" w:cs="华文楷体"/>
        </w:rPr>
      </w:pPr>
      <w:r>
        <w:rPr>
          <w:rFonts w:hint="eastAsia" w:ascii="华文楷体" w:hAnsi="华文楷体" w:eastAsia="华文楷体" w:cs="华文楷体"/>
        </w:rPr>
        <w:t>它的核心思想是：原方程 A x = b 可能条件数较大，迭代收敛慢；如果能找到一个容易求解且近似 A 的矩阵 M，就可以把原问题转化为更容易迭代的问题。</w:t>
      </w:r>
    </w:p>
    <w:p w14:paraId="5F00DE0B">
      <w:pPr>
        <w:pStyle w:val="164"/>
        <w:shd w:val="clear" w:fill="F2F5FA"/>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M</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Ax=</m:t>
          </m:r>
          <m:sSup>
            <m:sSupPr>
              <m:ctrlPr>
                <w:rPr>
                  <w:rFonts w:hint="default" w:ascii="Cambria Math" w:hAnsi="Cambria Math" w:eastAsia="华文楷体"/>
                  <w:sz w:val="20"/>
                </w:rPr>
              </m:ctrlPr>
            </m:sSupPr>
            <m:e>
              <m:r>
                <m:rPr/>
                <w:rPr>
                  <w:rFonts w:hint="default" w:ascii="Cambria Math" w:hAnsi="Cambria Math" w:eastAsia="华文楷体"/>
                  <w:sz w:val="20"/>
                </w:rPr>
                <m:t>M</m:t>
              </m:r>
              <m:ctrlPr>
                <w:rPr>
                  <w:rFonts w:ascii="Cambria Math" w:hAnsi="Cambria Math" w:eastAsia="华文楷体"/>
                  <w:sz w:val="20"/>
                </w:rPr>
              </m:ctrlPr>
            </m:e>
            <m:sup>
              <m:r>
                <m:rPr/>
                <w:rPr>
                  <w:rFonts w:hint="default" w:ascii="Cambria Math" w:hAnsi="Cambria Math" w:eastAsia="华文楷体"/>
                  <w:sz w:val="20"/>
                </w:rPr>
                <m:t>−1</m:t>
              </m:r>
              <m:ctrlPr>
                <w:rPr>
                  <w:rFonts w:ascii="Cambria Math" w:hAnsi="Cambria Math" w:eastAsia="华文楷体"/>
                  <w:sz w:val="20"/>
                </w:rPr>
              </m:ctrlPr>
            </m:sup>
          </m:sSup>
          <m:r>
            <m:rPr/>
            <w:rPr>
              <w:rFonts w:hint="default" w:ascii="Cambria Math" w:hAnsi="Cambria Math" w:eastAsia="华文楷体"/>
              <w:sz w:val="20"/>
            </w:rPr>
            <m:t>b</m:t>
          </m:r>
        </m:oMath>
      </m:oMathPara>
    </w:p>
    <w:p w14:paraId="6422D816">
      <w:pPr>
        <w:ind w:firstLine="420" w:firstLineChars="200"/>
        <w:rPr>
          <w:rFonts w:hint="eastAsia" w:ascii="华文楷体" w:hAnsi="华文楷体" w:eastAsia="华文楷体" w:cs="华文楷体"/>
        </w:rPr>
      </w:pPr>
      <w:r>
        <w:rPr>
          <w:rFonts w:hint="eastAsia" w:ascii="华文楷体" w:hAnsi="华文楷体" w:eastAsia="华文楷体" w:cs="华文楷体"/>
        </w:rPr>
        <w:t>理想的 M 应该满足两个条件：</w:t>
      </w:r>
    </w:p>
    <w:p w14:paraId="3AA0EB60">
      <w:pPr>
        <w:numPr>
          <w:ilvl w:val="0"/>
          <w:numId w:val="7"/>
        </w:numPr>
        <w:ind w:firstLine="420" w:firstLineChars="200"/>
        <w:rPr>
          <w:rFonts w:hint="eastAsia" w:ascii="华文楷体" w:hAnsi="华文楷体" w:eastAsia="华文楷体" w:cs="华文楷体"/>
        </w:rPr>
      </w:pPr>
      <m:oMath>
        <m:sSup>
          <m:sSupPr>
            <m:ctrlPr>
              <w:rPr>
                <w:rFonts w:hint="default" w:ascii="Cambria Math" w:hAnsi="Cambria Math" w:eastAsia="华文楷体"/>
                <w:sz w:val="21"/>
              </w:rPr>
            </m:ctrlPr>
          </m:sSupPr>
          <m:e>
            <m:r>
              <m:rPr/>
              <w:rPr>
                <w:rFonts w:hint="default" w:ascii="Cambria Math" w:hAnsi="Cambria Math" w:eastAsia="华文楷体"/>
                <w:sz w:val="21"/>
              </w:rPr>
              <m:t>M</m:t>
            </m:r>
            <m:ctrlPr>
              <w:rPr>
                <w:rFonts w:ascii="Cambria Math" w:hAnsi="Cambria Math" w:eastAsia="华文楷体"/>
                <w:sz w:val="21"/>
              </w:rPr>
            </m:ctrlPr>
          </m:e>
          <m:sup>
            <m:r>
              <m:rPr/>
              <w:rPr>
                <w:rFonts w:hint="default" w:ascii="Cambria Math" w:hAnsi="Cambria Math" w:eastAsia="华文楷体"/>
                <w:sz w:val="21"/>
              </w:rPr>
              <m:t>−1</m:t>
            </m:r>
            <m:ctrlPr>
              <w:rPr>
                <w:rFonts w:ascii="Cambria Math" w:hAnsi="Cambria Math" w:eastAsia="华文楷体"/>
                <w:sz w:val="21"/>
              </w:rPr>
            </m:ctrlPr>
          </m:sup>
        </m:sSup>
        <m:r>
          <m:rPr/>
          <w:rPr>
            <w:rFonts w:hint="default" w:ascii="Cambria Math" w:hAnsi="Cambria Math" w:eastAsia="华文楷体"/>
            <w:sz w:val="21"/>
          </w:rPr>
          <m:t>A</m:t>
        </m:r>
      </m:oMath>
      <w:r>
        <w:rPr>
          <w:rFonts w:hint="eastAsia" w:ascii="华文楷体" w:hAnsi="华文楷体" w:eastAsia="华文楷体" w:cs="华文楷体"/>
        </w:rPr>
        <w:t>的条件数比 A 小很多；</w:t>
      </w:r>
    </w:p>
    <w:p w14:paraId="11DF40A2">
      <w:pPr>
        <w:numPr>
          <w:numId w:val="0"/>
        </w:numPr>
        <w:ind w:firstLine="420" w:firstLineChars="200"/>
        <w:rPr>
          <w:rFonts w:hint="eastAsia" w:ascii="华文楷体" w:hAnsi="华文楷体" w:eastAsia="华文楷体" w:cs="华文楷体"/>
        </w:rPr>
      </w:pPr>
      <w:r>
        <w:rPr>
          <w:rFonts w:hint="eastAsia" w:ascii="华文楷体" w:hAnsi="华文楷体" w:eastAsia="华文楷体" w:cs="华文楷体"/>
        </w:rPr>
        <w:t>第二，求解 M z = r 的代价不能太高。</w:t>
      </w:r>
    </w:p>
    <w:p w14:paraId="516AEA37">
      <w:pPr>
        <w:pStyle w:val="5"/>
        <w:rPr>
          <w:rFonts w:hint="eastAsia" w:ascii="华文楷体" w:hAnsi="华文楷体" w:eastAsia="华文楷体" w:cs="华文楷体"/>
        </w:rPr>
      </w:pPr>
      <w:r>
        <w:rPr>
          <w:rFonts w:hint="eastAsia" w:ascii="华文楷体" w:hAnsi="华文楷体" w:eastAsia="华文楷体" w:cs="华文楷体"/>
        </w:rPr>
        <w:t>3.3.4.1 常见预处理方式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872"/>
        <w:gridCol w:w="2736"/>
        <w:gridCol w:w="1872"/>
        <w:gridCol w:w="1872"/>
      </w:tblGrid>
      <w:tr w14:paraId="0436E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9EAF7"/>
            <w:vAlign w:val="center"/>
          </w:tcPr>
          <w:p w14:paraId="379710C7">
            <w:pPr>
              <w:spacing w:after="0"/>
              <w:rPr>
                <w:rFonts w:hint="eastAsia" w:ascii="华文楷体" w:hAnsi="华文楷体" w:eastAsia="华文楷体" w:cs="华文楷体"/>
              </w:rPr>
            </w:pPr>
            <w:r>
              <w:rPr>
                <w:rFonts w:hint="eastAsia" w:ascii="华文楷体" w:hAnsi="华文楷体" w:eastAsia="华文楷体" w:cs="华文楷体"/>
                <w:b/>
                <w:sz w:val="15"/>
              </w:rPr>
              <w:t>预处理</w:t>
            </w:r>
          </w:p>
        </w:tc>
        <w:tc>
          <w:tcPr>
            <w:tcW w:w="1872" w:type="dxa"/>
            <w:shd w:val="clear" w:color="auto" w:fill="D9EAF7"/>
            <w:vAlign w:val="center"/>
          </w:tcPr>
          <w:p w14:paraId="72B67A8D">
            <w:pPr>
              <w:spacing w:after="0"/>
              <w:rPr>
                <w:rFonts w:hint="eastAsia" w:ascii="华文楷体" w:hAnsi="华文楷体" w:eastAsia="华文楷体" w:cs="华文楷体"/>
              </w:rPr>
            </w:pPr>
            <w:r>
              <w:rPr>
                <w:rFonts w:hint="eastAsia" w:ascii="华文楷体" w:hAnsi="华文楷体" w:eastAsia="华文楷体" w:cs="华文楷体"/>
                <w:b/>
                <w:sz w:val="15"/>
              </w:rPr>
              <w:t>形式</w:t>
            </w:r>
          </w:p>
        </w:tc>
        <w:tc>
          <w:tcPr>
            <w:tcW w:w="2736" w:type="dxa"/>
            <w:shd w:val="clear" w:color="auto" w:fill="D9EAF7"/>
            <w:vAlign w:val="center"/>
          </w:tcPr>
          <w:p w14:paraId="121826C9">
            <w:pPr>
              <w:spacing w:after="0"/>
              <w:rPr>
                <w:rFonts w:hint="eastAsia" w:ascii="华文楷体" w:hAnsi="华文楷体" w:eastAsia="华文楷体" w:cs="华文楷体"/>
              </w:rPr>
            </w:pPr>
            <w:r>
              <w:rPr>
                <w:rFonts w:hint="eastAsia" w:ascii="华文楷体" w:hAnsi="华文楷体" w:eastAsia="华文楷体" w:cs="华文楷体"/>
                <w:b/>
                <w:sz w:val="15"/>
              </w:rPr>
              <w:t>思想</w:t>
            </w:r>
          </w:p>
        </w:tc>
        <w:tc>
          <w:tcPr>
            <w:tcW w:w="1872" w:type="dxa"/>
            <w:shd w:val="clear" w:color="auto" w:fill="D9EAF7"/>
            <w:vAlign w:val="center"/>
          </w:tcPr>
          <w:p w14:paraId="49F30778">
            <w:pPr>
              <w:spacing w:after="0"/>
              <w:rPr>
                <w:rFonts w:hint="eastAsia" w:ascii="华文楷体" w:hAnsi="华文楷体" w:eastAsia="华文楷体" w:cs="华文楷体"/>
              </w:rPr>
            </w:pPr>
            <w:r>
              <w:rPr>
                <w:rFonts w:hint="eastAsia" w:ascii="华文楷体" w:hAnsi="华文楷体" w:eastAsia="华文楷体" w:cs="华文楷体"/>
                <w:b/>
                <w:sz w:val="15"/>
              </w:rPr>
              <w:t>优点</w:t>
            </w:r>
          </w:p>
        </w:tc>
        <w:tc>
          <w:tcPr>
            <w:tcW w:w="1872" w:type="dxa"/>
            <w:shd w:val="clear" w:color="auto" w:fill="D9EAF7"/>
            <w:vAlign w:val="center"/>
          </w:tcPr>
          <w:p w14:paraId="7119B859">
            <w:pPr>
              <w:spacing w:after="0"/>
              <w:rPr>
                <w:rFonts w:hint="eastAsia" w:ascii="华文楷体" w:hAnsi="华文楷体" w:eastAsia="华文楷体" w:cs="华文楷体"/>
              </w:rPr>
            </w:pPr>
            <w:r>
              <w:rPr>
                <w:rFonts w:hint="eastAsia" w:ascii="华文楷体" w:hAnsi="华文楷体" w:eastAsia="华文楷体" w:cs="华文楷体"/>
                <w:b/>
                <w:sz w:val="15"/>
              </w:rPr>
              <w:t>局限</w:t>
            </w:r>
          </w:p>
        </w:tc>
      </w:tr>
      <w:tr w14:paraId="0F14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7E4E27F6">
            <w:pPr>
              <w:spacing w:after="0"/>
              <w:rPr>
                <w:rFonts w:hint="eastAsia" w:ascii="华文楷体" w:hAnsi="华文楷体" w:eastAsia="华文楷体" w:cs="华文楷体"/>
              </w:rPr>
            </w:pPr>
            <w:r>
              <w:rPr>
                <w:rFonts w:hint="eastAsia" w:ascii="华文楷体" w:hAnsi="华文楷体" w:eastAsia="华文楷体" w:cs="华文楷体"/>
                <w:b w:val="0"/>
                <w:sz w:val="15"/>
              </w:rPr>
              <w:t>Jacobi 预处理</w:t>
            </w:r>
          </w:p>
        </w:tc>
        <w:tc>
          <w:tcPr>
            <w:tcW w:w="1872" w:type="dxa"/>
            <w:vAlign w:val="center"/>
          </w:tcPr>
          <w:p w14:paraId="0993C05B">
            <w:pPr>
              <w:spacing w:after="0"/>
              <w:rPr>
                <w:rFonts w:hint="eastAsia" w:ascii="华文楷体" w:hAnsi="华文楷体" w:eastAsia="华文楷体" w:cs="华文楷体"/>
              </w:rPr>
            </w:pPr>
            <w:r>
              <w:rPr>
                <w:rFonts w:hint="eastAsia" w:ascii="华文楷体" w:hAnsi="华文楷体" w:eastAsia="华文楷体" w:cs="华文楷体"/>
                <w:b w:val="0"/>
                <w:sz w:val="15"/>
              </w:rPr>
              <w:t>M = D</w:t>
            </w:r>
          </w:p>
        </w:tc>
        <w:tc>
          <w:tcPr>
            <w:tcW w:w="2736" w:type="dxa"/>
            <w:vAlign w:val="center"/>
          </w:tcPr>
          <w:p w14:paraId="08BDA92D">
            <w:pPr>
              <w:spacing w:after="0"/>
              <w:rPr>
                <w:rFonts w:hint="eastAsia" w:ascii="华文楷体" w:hAnsi="华文楷体" w:eastAsia="华文楷体" w:cs="华文楷体"/>
              </w:rPr>
            </w:pPr>
            <w:r>
              <w:rPr>
                <w:rFonts w:hint="eastAsia" w:ascii="华文楷体" w:hAnsi="华文楷体" w:eastAsia="华文楷体" w:cs="华文楷体"/>
                <w:b w:val="0"/>
                <w:sz w:val="15"/>
              </w:rPr>
              <w:t>用对角矩阵近似 A</w:t>
            </w:r>
          </w:p>
        </w:tc>
        <w:tc>
          <w:tcPr>
            <w:tcW w:w="1872" w:type="dxa"/>
            <w:vAlign w:val="center"/>
          </w:tcPr>
          <w:p w14:paraId="023249DF">
            <w:pPr>
              <w:spacing w:after="0"/>
              <w:rPr>
                <w:rFonts w:hint="eastAsia" w:ascii="华文楷体" w:hAnsi="华文楷体" w:eastAsia="华文楷体" w:cs="华文楷体"/>
              </w:rPr>
            </w:pPr>
            <w:r>
              <w:rPr>
                <w:rFonts w:hint="eastAsia" w:ascii="华文楷体" w:hAnsi="华文楷体" w:eastAsia="华文楷体" w:cs="华文楷体"/>
                <w:b w:val="0"/>
                <w:sz w:val="15"/>
              </w:rPr>
              <w:t>极其简单、便宜</w:t>
            </w:r>
          </w:p>
        </w:tc>
        <w:tc>
          <w:tcPr>
            <w:tcW w:w="1872" w:type="dxa"/>
            <w:vAlign w:val="center"/>
          </w:tcPr>
          <w:p w14:paraId="4482D829">
            <w:pPr>
              <w:spacing w:after="0"/>
              <w:rPr>
                <w:rFonts w:hint="eastAsia" w:ascii="华文楷体" w:hAnsi="华文楷体" w:eastAsia="华文楷体" w:cs="华文楷体"/>
              </w:rPr>
            </w:pPr>
            <w:r>
              <w:rPr>
                <w:rFonts w:hint="eastAsia" w:ascii="华文楷体" w:hAnsi="华文楷体" w:eastAsia="华文楷体" w:cs="华文楷体"/>
                <w:b w:val="0"/>
                <w:sz w:val="15"/>
              </w:rPr>
              <w:t>效果有限</w:t>
            </w:r>
          </w:p>
        </w:tc>
      </w:tr>
      <w:tr w14:paraId="6340B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2F37B54A">
            <w:pPr>
              <w:spacing w:after="0"/>
              <w:rPr>
                <w:rFonts w:hint="eastAsia" w:ascii="华文楷体" w:hAnsi="华文楷体" w:eastAsia="华文楷体" w:cs="华文楷体"/>
              </w:rPr>
            </w:pPr>
            <w:r>
              <w:rPr>
                <w:rFonts w:hint="eastAsia" w:ascii="华文楷体" w:hAnsi="华文楷体" w:eastAsia="华文楷体" w:cs="华文楷体"/>
                <w:b w:val="0"/>
                <w:sz w:val="15"/>
              </w:rPr>
              <w:t>SSOR 预处理</w:t>
            </w:r>
          </w:p>
        </w:tc>
        <w:tc>
          <w:tcPr>
            <w:tcW w:w="1872" w:type="dxa"/>
            <w:vAlign w:val="center"/>
          </w:tcPr>
          <w:p w14:paraId="024D010C">
            <w:pPr>
              <w:spacing w:after="0"/>
              <w:rPr>
                <w:rFonts w:hint="eastAsia" w:ascii="华文楷体" w:hAnsi="华文楷体" w:eastAsia="华文楷体" w:cs="华文楷体"/>
              </w:rPr>
            </w:pPr>
            <w:r>
              <w:rPr>
                <w:rFonts w:hint="eastAsia" w:ascii="华文楷体" w:hAnsi="华文楷体" w:eastAsia="华文楷体" w:cs="华文楷体"/>
                <w:b w:val="0"/>
                <w:sz w:val="15"/>
              </w:rPr>
              <w:t>由 SOR 分裂构造</w:t>
            </w:r>
          </w:p>
        </w:tc>
        <w:tc>
          <w:tcPr>
            <w:tcW w:w="2736" w:type="dxa"/>
            <w:vAlign w:val="center"/>
          </w:tcPr>
          <w:p w14:paraId="295C6B84">
            <w:pPr>
              <w:spacing w:after="0"/>
              <w:rPr>
                <w:rFonts w:hint="eastAsia" w:ascii="华文楷体" w:hAnsi="华文楷体" w:eastAsia="华文楷体" w:cs="华文楷体"/>
              </w:rPr>
            </w:pPr>
            <w:r>
              <w:rPr>
                <w:rFonts w:hint="eastAsia" w:ascii="华文楷体" w:hAnsi="华文楷体" w:eastAsia="华文楷体" w:cs="华文楷体"/>
                <w:b w:val="0"/>
                <w:sz w:val="15"/>
              </w:rPr>
              <w:t>利用三角部分改善谱性质</w:t>
            </w:r>
          </w:p>
        </w:tc>
        <w:tc>
          <w:tcPr>
            <w:tcW w:w="1872" w:type="dxa"/>
            <w:vAlign w:val="center"/>
          </w:tcPr>
          <w:p w14:paraId="670F4546">
            <w:pPr>
              <w:spacing w:after="0"/>
              <w:rPr>
                <w:rFonts w:hint="eastAsia" w:ascii="华文楷体" w:hAnsi="华文楷体" w:eastAsia="华文楷体" w:cs="华文楷体"/>
              </w:rPr>
            </w:pPr>
            <w:r>
              <w:rPr>
                <w:rFonts w:hint="eastAsia" w:ascii="华文楷体" w:hAnsi="华文楷体" w:eastAsia="华文楷体" w:cs="华文楷体"/>
                <w:b w:val="0"/>
                <w:sz w:val="15"/>
              </w:rPr>
              <w:t>适合 SPD 问题</w:t>
            </w:r>
          </w:p>
        </w:tc>
        <w:tc>
          <w:tcPr>
            <w:tcW w:w="1872" w:type="dxa"/>
            <w:vAlign w:val="center"/>
          </w:tcPr>
          <w:p w14:paraId="2043291A">
            <w:pPr>
              <w:spacing w:after="0"/>
              <w:rPr>
                <w:rFonts w:hint="eastAsia" w:ascii="华文楷体" w:hAnsi="华文楷体" w:eastAsia="华文楷体" w:cs="华文楷体"/>
              </w:rPr>
            </w:pPr>
            <m:oMath>
              <m:r>
                <m:rPr/>
                <w:rPr>
                  <w:rFonts w:hint="default" w:ascii="Cambria Math" w:hAnsi="Cambria Math" w:eastAsia="华文楷体"/>
                  <w:sz w:val="15"/>
                </w:rPr>
                <m:t>ω</m:t>
              </m:r>
            </m:oMath>
            <w:r>
              <w:rPr>
                <w:rFonts w:hint="eastAsia" w:ascii="华文楷体" w:hAnsi="华文楷体" w:eastAsia="华文楷体" w:cs="华文楷体"/>
                <w:b w:val="0"/>
                <w:sz w:val="15"/>
              </w:rPr>
              <w:t xml:space="preserve"> 需要选择</w:t>
            </w:r>
          </w:p>
        </w:tc>
      </w:tr>
      <w:tr w14:paraId="11484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3628D19">
            <w:pPr>
              <w:spacing w:after="0"/>
              <w:rPr>
                <w:rFonts w:hint="eastAsia" w:ascii="华文楷体" w:hAnsi="华文楷体" w:eastAsia="华文楷体" w:cs="华文楷体"/>
              </w:rPr>
            </w:pPr>
            <w:r>
              <w:rPr>
                <w:rFonts w:hint="eastAsia" w:ascii="华文楷体" w:hAnsi="华文楷体" w:eastAsia="华文楷体" w:cs="华文楷体"/>
                <w:b w:val="0"/>
                <w:sz w:val="15"/>
              </w:rPr>
              <w:t>不完全 LU</w:t>
            </w:r>
          </w:p>
        </w:tc>
        <w:tc>
          <w:tcPr>
            <w:tcW w:w="1872" w:type="dxa"/>
            <w:vAlign w:val="center"/>
          </w:tcPr>
          <w:p w14:paraId="7D6C83A5">
            <w:pPr>
              <w:spacing w:after="0"/>
              <w:rPr>
                <w:rFonts w:hint="eastAsia" w:ascii="华文楷体" w:hAnsi="华文楷体" w:eastAsia="华文楷体" w:cs="华文楷体"/>
              </w:rPr>
            </w:pPr>
            <m:oMathPara>
              <m:oMath>
                <m:r>
                  <m:rPr/>
                  <w:rPr>
                    <w:rFonts w:hint="default" w:ascii="Cambria Math" w:hAnsi="Cambria Math" w:eastAsia="华文楷体"/>
                    <w:sz w:val="15"/>
                  </w:rPr>
                  <m:t>A≈LU</m:t>
                </m:r>
              </m:oMath>
            </m:oMathPara>
          </w:p>
        </w:tc>
        <w:tc>
          <w:tcPr>
            <w:tcW w:w="2736" w:type="dxa"/>
            <w:vAlign w:val="center"/>
          </w:tcPr>
          <w:p w14:paraId="3B7F2C1E">
            <w:pPr>
              <w:spacing w:after="0"/>
              <w:rPr>
                <w:rFonts w:hint="eastAsia" w:ascii="华文楷体" w:hAnsi="华文楷体" w:eastAsia="华文楷体" w:cs="华文楷体"/>
              </w:rPr>
            </w:pPr>
            <w:r>
              <w:rPr>
                <w:rFonts w:hint="eastAsia" w:ascii="华文楷体" w:hAnsi="华文楷体" w:eastAsia="华文楷体" w:cs="华文楷体"/>
                <w:b w:val="0"/>
                <w:sz w:val="15"/>
              </w:rPr>
              <w:t>保留稀疏结构的近似分解</w:t>
            </w:r>
          </w:p>
        </w:tc>
        <w:tc>
          <w:tcPr>
            <w:tcW w:w="1872" w:type="dxa"/>
            <w:vAlign w:val="center"/>
          </w:tcPr>
          <w:p w14:paraId="318CA87A">
            <w:pPr>
              <w:spacing w:after="0"/>
              <w:rPr>
                <w:rFonts w:hint="eastAsia" w:ascii="华文楷体" w:hAnsi="华文楷体" w:eastAsia="华文楷体" w:cs="华文楷体"/>
              </w:rPr>
            </w:pPr>
            <w:r>
              <w:rPr>
                <w:rFonts w:hint="eastAsia" w:ascii="华文楷体" w:hAnsi="华文楷体" w:eastAsia="华文楷体" w:cs="华文楷体"/>
                <w:b w:val="0"/>
                <w:sz w:val="15"/>
              </w:rPr>
              <w:t>常用于非对称稀疏系统</w:t>
            </w:r>
          </w:p>
        </w:tc>
        <w:tc>
          <w:tcPr>
            <w:tcW w:w="1872" w:type="dxa"/>
            <w:vAlign w:val="center"/>
          </w:tcPr>
          <w:p w14:paraId="2AB3E18C">
            <w:pPr>
              <w:spacing w:after="0"/>
              <w:rPr>
                <w:rFonts w:hint="eastAsia" w:ascii="华文楷体" w:hAnsi="华文楷体" w:eastAsia="华文楷体" w:cs="华文楷体"/>
              </w:rPr>
            </w:pPr>
            <w:r>
              <w:rPr>
                <w:rFonts w:hint="eastAsia" w:ascii="华文楷体" w:hAnsi="华文楷体" w:eastAsia="华文楷体" w:cs="华文楷体"/>
                <w:b w:val="0"/>
                <w:sz w:val="15"/>
              </w:rPr>
              <w:t>可能出现不稳定或填充</w:t>
            </w:r>
          </w:p>
        </w:tc>
      </w:tr>
      <w:tr w14:paraId="6EEC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1CA563B3">
            <w:pPr>
              <w:spacing w:after="0"/>
              <w:rPr>
                <w:rFonts w:hint="eastAsia" w:ascii="华文楷体" w:hAnsi="华文楷体" w:eastAsia="华文楷体" w:cs="华文楷体"/>
              </w:rPr>
            </w:pPr>
            <w:r>
              <w:rPr>
                <w:rFonts w:hint="eastAsia" w:ascii="华文楷体" w:hAnsi="华文楷体" w:eastAsia="华文楷体" w:cs="华文楷体"/>
                <w:b w:val="0"/>
                <w:sz w:val="15"/>
              </w:rPr>
              <w:t>不完全 Cholesky</w:t>
            </w:r>
          </w:p>
        </w:tc>
        <w:tc>
          <w:tcPr>
            <w:tcW w:w="1872" w:type="dxa"/>
            <w:vAlign w:val="center"/>
          </w:tcPr>
          <w:p w14:paraId="4EDAA622">
            <w:pPr>
              <w:spacing w:after="0"/>
              <w:rPr>
                <w:rFonts w:hint="eastAsia" w:ascii="华文楷体" w:hAnsi="华文楷体" w:eastAsia="华文楷体" w:cs="华文楷体"/>
              </w:rPr>
            </w:pPr>
            <m:oMathPara>
              <m:oMath>
                <m:r>
                  <m:rPr/>
                  <w:rPr>
                    <w:rFonts w:hint="default" w:ascii="Cambria Math" w:hAnsi="Cambria Math" w:eastAsia="华文楷体"/>
                    <w:sz w:val="15"/>
                  </w:rPr>
                  <m:t>A≈L</m:t>
                </m:r>
                <m:sSup>
                  <m:sSupPr>
                    <m:ctrlPr>
                      <w:rPr>
                        <w:rFonts w:hint="default" w:ascii="Cambria Math" w:hAnsi="Cambria Math" w:eastAsia="华文楷体"/>
                        <w:sz w:val="15"/>
                      </w:rPr>
                    </m:ctrlPr>
                  </m:sSupPr>
                  <m:e>
                    <m:r>
                      <m:rPr/>
                      <w:rPr>
                        <w:rFonts w:hint="default" w:ascii="Cambria Math" w:hAnsi="Cambria Math" w:eastAsia="华文楷体"/>
                        <w:sz w:val="15"/>
                      </w:rPr>
                      <m:t>L</m:t>
                    </m:r>
                    <m:ctrlPr>
                      <w:rPr>
                        <w:rFonts w:ascii="Cambria Math" w:hAnsi="Cambria Math" w:eastAsia="华文楷体"/>
                        <w:sz w:val="15"/>
                      </w:rPr>
                    </m:ctrlPr>
                  </m:e>
                  <m:sup>
                    <m:r>
                      <m:rPr/>
                      <w:rPr>
                        <w:rFonts w:hint="default" w:ascii="Cambria Math" w:hAnsi="Cambria Math" w:eastAsia="华文楷体"/>
                        <w:sz w:val="15"/>
                      </w:rPr>
                      <m:t>T</m:t>
                    </m:r>
                    <m:ctrlPr>
                      <w:rPr>
                        <w:rFonts w:ascii="Cambria Math" w:hAnsi="Cambria Math" w:eastAsia="华文楷体"/>
                        <w:sz w:val="15"/>
                      </w:rPr>
                    </m:ctrlPr>
                  </m:sup>
                </m:sSup>
              </m:oMath>
            </m:oMathPara>
          </w:p>
        </w:tc>
        <w:tc>
          <w:tcPr>
            <w:tcW w:w="2736" w:type="dxa"/>
            <w:vAlign w:val="center"/>
          </w:tcPr>
          <w:p w14:paraId="254C785C">
            <w:pPr>
              <w:spacing w:after="0"/>
              <w:rPr>
                <w:rFonts w:hint="eastAsia" w:ascii="华文楷体" w:hAnsi="华文楷体" w:eastAsia="华文楷体" w:cs="华文楷体"/>
              </w:rPr>
            </w:pPr>
            <w:r>
              <w:rPr>
                <w:rFonts w:hint="eastAsia" w:ascii="华文楷体" w:hAnsi="华文楷体" w:eastAsia="华文楷体" w:cs="华文楷体"/>
                <w:b w:val="0"/>
                <w:sz w:val="15"/>
              </w:rPr>
              <w:t>SPD 矩阵的近似 Cholesky</w:t>
            </w:r>
          </w:p>
        </w:tc>
        <w:tc>
          <w:tcPr>
            <w:tcW w:w="1872" w:type="dxa"/>
            <w:vAlign w:val="center"/>
          </w:tcPr>
          <w:p w14:paraId="3816F4AC">
            <w:pPr>
              <w:spacing w:after="0"/>
              <w:rPr>
                <w:rFonts w:hint="eastAsia" w:ascii="华文楷体" w:hAnsi="华文楷体" w:eastAsia="华文楷体" w:cs="华文楷体"/>
              </w:rPr>
            </w:pPr>
            <w:r>
              <w:rPr>
                <w:rFonts w:hint="eastAsia" w:ascii="华文楷体" w:hAnsi="华文楷体" w:eastAsia="华文楷体" w:cs="华文楷体"/>
                <w:b w:val="0"/>
                <w:sz w:val="15"/>
              </w:rPr>
              <w:t>常配合 PCG</w:t>
            </w:r>
          </w:p>
        </w:tc>
        <w:tc>
          <w:tcPr>
            <w:tcW w:w="1872" w:type="dxa"/>
            <w:vAlign w:val="center"/>
          </w:tcPr>
          <w:p w14:paraId="499B4BEB">
            <w:pPr>
              <w:spacing w:after="0"/>
              <w:rPr>
                <w:rFonts w:hint="eastAsia" w:ascii="华文楷体" w:hAnsi="华文楷体" w:eastAsia="华文楷体" w:cs="华文楷体"/>
              </w:rPr>
            </w:pPr>
            <w:r>
              <w:rPr>
                <w:rFonts w:hint="eastAsia" w:ascii="华文楷体" w:hAnsi="华文楷体" w:eastAsia="华文楷体" w:cs="华文楷体"/>
                <w:b w:val="0"/>
                <w:sz w:val="15"/>
              </w:rPr>
              <w:t>只适合 SPD 结构</w:t>
            </w:r>
          </w:p>
        </w:tc>
      </w:tr>
    </w:tbl>
    <w:p w14:paraId="19024A08">
      <w:pPr>
        <w:rPr>
          <w:rFonts w:hint="eastAsia" w:ascii="华文楷体" w:hAnsi="华文楷体" w:eastAsia="华文楷体" w:cs="华文楷体"/>
        </w:rPr>
      </w:pPr>
    </w:p>
    <w:p w14:paraId="22AF66F8">
      <w:pPr>
        <w:pStyle w:val="5"/>
        <w:rPr>
          <w:rFonts w:hint="eastAsia" w:ascii="华文楷体" w:hAnsi="华文楷体" w:eastAsia="华文楷体" w:cs="华文楷体"/>
        </w:rPr>
      </w:pPr>
      <w:r>
        <w:rPr>
          <w:rFonts w:hint="eastAsia" w:ascii="华文楷体" w:hAnsi="华文楷体" w:eastAsia="华文楷体" w:cs="华文楷体"/>
        </w:rPr>
        <w:t>3.3.4.2 预处理共轭梯度 PCG</w:t>
      </w:r>
    </w:p>
    <w:p w14:paraId="26DAA201">
      <w:pPr>
        <w:ind w:firstLine="420" w:firstLineChars="200"/>
        <w:rPr>
          <w:rFonts w:hint="eastAsia" w:ascii="华文楷体" w:hAnsi="华文楷体" w:eastAsia="华文楷体" w:cs="华文楷体"/>
        </w:rPr>
      </w:pPr>
      <w:r>
        <w:rPr>
          <w:rFonts w:hint="eastAsia" w:ascii="华文楷体" w:hAnsi="华文楷体" w:eastAsia="华文楷体" w:cs="华文楷体"/>
        </w:rPr>
        <w:t>对称正定问题中，预处理常与 CG 结合，得到 PCG。其基本结构是每一步解一个预处理系统：</w:t>
      </w:r>
    </w:p>
    <w:p w14:paraId="4B5929E2">
      <w:pPr>
        <w:pStyle w:val="164"/>
        <w:shd w:val="clear" w:fill="F2F5FA"/>
        <w:rPr>
          <w:rFonts w:hint="eastAsia" w:ascii="华文楷体" w:hAnsi="华文楷体" w:eastAsia="华文楷体" w:cs="华文楷体"/>
        </w:rPr>
      </w:pPr>
      <m:oMathPara>
        <m:oMath>
          <m:r>
            <m:rPr/>
            <w:rPr>
              <w:rFonts w:hint="default" w:ascii="Cambria Math" w:hAnsi="Cambria Math" w:eastAsia="华文楷体"/>
              <w:sz w:val="20"/>
            </w:rPr>
            <m:t>M</m:t>
          </m:r>
          <m:sSup>
            <m:sSupPr>
              <m:ctrlPr>
                <w:rPr>
                  <w:rFonts w:hint="default" w:ascii="Cambria Math" w:hAnsi="Cambria Math" w:eastAsia="华文楷体"/>
                  <w:sz w:val="20"/>
                </w:rPr>
              </m:ctrlPr>
            </m:sSupPr>
            <m:e>
              <m:r>
                <m:rPr/>
                <w:rPr>
                  <w:rFonts w:hint="default" w:ascii="Cambria Math" w:hAnsi="Cambria Math" w:eastAsia="华文楷体"/>
                  <w:sz w:val="20"/>
                </w:rPr>
                <m:t>z</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r</m:t>
              </m:r>
              <m:ctrlPr>
                <w:rPr>
                  <w:rFonts w:ascii="Cambria Math" w:hAnsi="Cambria Math" w:eastAsia="华文楷体"/>
                  <w:sz w:val="20"/>
                </w:rPr>
              </m:ctrlPr>
            </m:e>
            <m:sup>
              <m:r>
                <m:rPr/>
                <w:rPr>
                  <w:rFonts w:hint="default" w:ascii="Cambria Math" w:hAnsi="Cambria Math" w:eastAsia="华文楷体"/>
                  <w:sz w:val="20"/>
                </w:rPr>
                <m:t>(k)</m:t>
              </m:r>
              <m:ctrlPr>
                <w:rPr>
                  <w:rFonts w:ascii="Cambria Math" w:hAnsi="Cambria Math" w:eastAsia="华文楷体"/>
                  <w:sz w:val="20"/>
                </w:rPr>
              </m:ctrlPr>
            </m:sup>
          </m:sSup>
        </m:oMath>
      </m:oMathPara>
    </w:p>
    <w:p w14:paraId="55993056">
      <w:pPr>
        <w:ind w:firstLine="420" w:firstLineChars="200"/>
        <w:rPr>
          <w:rFonts w:hint="eastAsia" w:ascii="华文楷体" w:hAnsi="华文楷体" w:eastAsia="华文楷体" w:cs="华文楷体"/>
        </w:rPr>
      </w:pPr>
      <w:r>
        <w:rPr>
          <w:rFonts w:hint="eastAsia" w:ascii="华文楷体" w:hAnsi="华文楷体" w:eastAsia="华文楷体" w:cs="华文楷体"/>
        </w:rPr>
        <w:t xml:space="preserve">然后用 </w:t>
      </w:r>
      <m:oMath>
        <m:sSup>
          <m:sSupPr>
            <m:ctrlPr>
              <w:rPr>
                <w:rFonts w:hint="default" w:ascii="Cambria Math" w:hAnsi="Cambria Math" w:eastAsia="华文楷体"/>
                <w:sz w:val="21"/>
              </w:rPr>
            </m:ctrlPr>
          </m:sSupPr>
          <m:e>
            <m:r>
              <m:rPr/>
              <w:rPr>
                <w:rFonts w:hint="default" w:ascii="Cambria Math" w:hAnsi="Cambria Math" w:eastAsia="华文楷体"/>
                <w:sz w:val="21"/>
              </w:rPr>
              <m:t>z</m:t>
            </m:r>
            <m:ctrlPr>
              <w:rPr>
                <w:rFonts w:ascii="Cambria Math" w:hAnsi="Cambria Math" w:eastAsia="华文楷体"/>
                <w:sz w:val="21"/>
              </w:rPr>
            </m:ctrlPr>
          </m:e>
          <m:sup>
            <m:r>
              <m:rPr/>
              <w:rPr>
                <w:rFonts w:hint="default" w:ascii="Cambria Math" w:hAnsi="Cambria Math" w:eastAsia="华文楷体"/>
                <w:sz w:val="21"/>
              </w:rPr>
              <m:t>(k)</m:t>
            </m:r>
            <m:ctrlPr>
              <w:rPr>
                <w:rFonts w:ascii="Cambria Math" w:hAnsi="Cambria Math" w:eastAsia="华文楷体"/>
                <w:sz w:val="21"/>
              </w:rPr>
            </m:ctrlPr>
          </m:sup>
        </m:sSup>
      </m:oMath>
      <w:bookmarkStart w:id="0" w:name="_GoBack"/>
      <w:bookmarkEnd w:id="0"/>
      <w:r>
        <w:rPr>
          <w:rFonts w:hint="eastAsia" w:ascii="华文楷体" w:hAnsi="华文楷体" w:eastAsia="华文楷体" w:cs="华文楷体"/>
        </w:rPr>
        <w:t>代替普通 CG 中的残量方向信息。若 M 选择得好，PCG 的收敛速度会显著提高。</w:t>
      </w:r>
    </w:p>
    <w:p w14:paraId="66A12C4B">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Matlab 中的 PCG 调用形式</w:t>
      </w:r>
    </w:p>
    <w:p w14:paraId="55432F6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M1*M2 近似 A，常见做法来自 ichol(A)</w:t>
      </w:r>
    </w:p>
    <w:p w14:paraId="52E32B12">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L = ichol(sparse(A));</w:t>
      </w:r>
    </w:p>
    <w:p w14:paraId="1D113D8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[x_pcg,flag,relres,iter,resvec] = pcg(sparse(A),b,1e-12,100,L,L');</w:t>
      </w:r>
    </w:p>
    <w:p w14:paraId="732B720E">
      <w:pPr>
        <w:rPr>
          <w:rFonts w:hint="eastAsia" w:ascii="华文楷体" w:hAnsi="华文楷体" w:eastAsia="华文楷体" w:cs="华文楷体"/>
        </w:rPr>
      </w:pPr>
    </w:p>
    <w:p w14:paraId="2AC32842">
      <w:pPr>
        <w:pStyle w:val="5"/>
        <w:rPr>
          <w:rFonts w:hint="eastAsia" w:ascii="华文楷体" w:hAnsi="华文楷体" w:eastAsia="华文楷体" w:cs="华文楷体"/>
        </w:rPr>
      </w:pPr>
      <w:r>
        <w:rPr>
          <w:rFonts w:hint="eastAsia" w:ascii="华文楷体" w:hAnsi="华文楷体" w:eastAsia="华文楷体" w:cs="华文楷体"/>
        </w:rPr>
        <w:t>3.3.4.3 预处理的本质理解</w:t>
      </w:r>
    </w:p>
    <w:p w14:paraId="756E7C07">
      <w:pPr>
        <w:rPr>
          <w:rFonts w:hint="eastAsia" w:ascii="华文楷体" w:hAnsi="华文楷体" w:eastAsia="华文楷体" w:cs="华文楷体"/>
        </w:rPr>
      </w:pPr>
      <w:r>
        <w:rPr>
          <w:rFonts w:hint="eastAsia" w:ascii="华文楷体" w:hAnsi="华文楷体" w:eastAsia="华文楷体" w:cs="华文楷体"/>
          <w:b/>
          <w:sz w:val="21"/>
        </w:rPr>
        <w:t>一句话理解</w:t>
      </w:r>
    </w:p>
    <w:p w14:paraId="6A98E4E2">
      <w:pPr>
        <w:ind w:left="317" w:hanging="173"/>
        <w:rPr>
          <w:rFonts w:hint="eastAsia" w:ascii="华文楷体" w:hAnsi="华文楷体" w:eastAsia="华文楷体" w:cs="华文楷体"/>
        </w:rPr>
      </w:pPr>
      <w:r>
        <w:rPr>
          <w:rFonts w:hint="eastAsia" w:ascii="华文楷体" w:hAnsi="华文楷体" w:eastAsia="华文楷体" w:cs="华文楷体"/>
          <w:sz w:val="21"/>
        </w:rPr>
        <w:t>• 直接法试图一次性把问题解掉；迭代法试图逐步逼近；预处理则是在迭代前把问题改造成“更适合迭代”的形状。</w:t>
      </w:r>
    </w:p>
    <w:p w14:paraId="3F306140">
      <w:pPr>
        <w:ind w:left="317" w:hanging="173"/>
        <w:rPr>
          <w:rFonts w:hint="eastAsia" w:ascii="华文楷体" w:hAnsi="华文楷体" w:eastAsia="华文楷体" w:cs="华文楷体"/>
        </w:rPr>
      </w:pPr>
      <w:r>
        <w:rPr>
          <w:rFonts w:hint="eastAsia" w:ascii="华文楷体" w:hAnsi="华文楷体" w:eastAsia="华文楷体" w:cs="华文楷体"/>
          <w:sz w:val="21"/>
        </w:rPr>
        <w:t>• 好的预处理不是单纯追求 M 越接近 A 越好，而是要在“近似程度”和“求解成本”之间平衡。</w:t>
      </w:r>
    </w:p>
    <w:p w14:paraId="660015C1">
      <w:pPr>
        <w:ind w:left="317" w:hanging="173"/>
        <w:rPr>
          <w:rFonts w:hint="eastAsia" w:ascii="华文楷体" w:hAnsi="华文楷体" w:eastAsia="华文楷体" w:cs="华文楷体"/>
        </w:rPr>
      </w:pPr>
      <w:r>
        <w:rPr>
          <w:rFonts w:hint="eastAsia" w:ascii="华文楷体" w:hAnsi="华文楷体" w:eastAsia="华文楷体" w:cs="华文楷体"/>
          <w:sz w:val="21"/>
        </w:rPr>
        <w:t>• 如果 M 太简单，改善有限；如果 M 太复杂，每一步代价过高，也不划算。</w:t>
      </w:r>
    </w:p>
    <w:p w14:paraId="4BEB0CD6">
      <w:pPr>
        <w:pStyle w:val="4"/>
        <w:rPr>
          <w:rFonts w:hint="eastAsia" w:ascii="华文楷体" w:hAnsi="华文楷体" w:eastAsia="华文楷体" w:cs="华文楷体"/>
        </w:rPr>
      </w:pPr>
      <w:r>
        <w:rPr>
          <w:rFonts w:hint="eastAsia" w:ascii="华文楷体" w:hAnsi="华文楷体" w:eastAsia="华文楷体" w:cs="华文楷体"/>
        </w:rPr>
        <w:t>评注：把本章知识串起来</w:t>
      </w:r>
    </w:p>
    <w:p w14:paraId="5822A35F">
      <w:pPr>
        <w:ind w:firstLine="420" w:firstLineChars="200"/>
        <w:rPr>
          <w:rFonts w:hint="eastAsia" w:ascii="华文楷体" w:hAnsi="华文楷体" w:eastAsia="华文楷体" w:cs="华文楷体"/>
        </w:rPr>
      </w:pPr>
      <w:r>
        <w:rPr>
          <w:rFonts w:hint="eastAsia" w:ascii="华文楷体" w:hAnsi="华文楷体" w:eastAsia="华文楷体" w:cs="华文楷体"/>
        </w:rPr>
        <w:t>第三章的知识并不是一堆孤立公式，而是一条完整的逻辑链：</w:t>
      </w:r>
    </w:p>
    <w:p w14:paraId="1BDF746D">
      <w:pPr>
        <w:ind w:firstLine="420" w:firstLineChars="200"/>
        <w:rPr>
          <w:rFonts w:hint="eastAsia" w:ascii="华文楷体" w:hAnsi="华文楷体" w:eastAsia="华文楷体" w:cs="华文楷体"/>
        </w:rPr>
      </w:pPr>
      <w:r>
        <w:rPr>
          <w:rFonts w:hint="eastAsia" w:ascii="华文楷体" w:hAnsi="华文楷体" w:eastAsia="华文楷体" w:cs="华文楷体"/>
        </w:rPr>
        <w:t>先用范数描述误差，再用条件数理解问题敏感性；</w:t>
      </w:r>
    </w:p>
    <w:p w14:paraId="0D8C3A1E">
      <w:pPr>
        <w:ind w:firstLine="420" w:firstLineChars="200"/>
        <w:rPr>
          <w:rFonts w:hint="eastAsia" w:ascii="华文楷体" w:hAnsi="华文楷体" w:eastAsia="华文楷体" w:cs="华文楷体"/>
        </w:rPr>
      </w:pPr>
      <w:r>
        <w:rPr>
          <w:rFonts w:hint="eastAsia" w:ascii="华文楷体" w:hAnsi="华文楷体" w:eastAsia="华文楷体" w:cs="华文楷体"/>
        </w:rPr>
        <w:t>然后把 A 分裂成容易求解的部分，构造 Jacobi、Gauss-Seidel 和 SOR；</w:t>
      </w:r>
    </w:p>
    <w:p w14:paraId="2B548E77">
      <w:pPr>
        <w:ind w:firstLine="420" w:firstLineChars="200"/>
        <w:rPr>
          <w:rFonts w:hint="eastAsia" w:ascii="华文楷体" w:hAnsi="华文楷体" w:eastAsia="华文楷体" w:cs="华文楷体"/>
        </w:rPr>
      </w:pPr>
      <w:r>
        <w:rPr>
          <w:rFonts w:hint="eastAsia" w:ascii="华文楷体" w:hAnsi="华文楷体" w:eastAsia="华文楷体" w:cs="华文楷体"/>
        </w:rPr>
        <w:t>最后从固定迭代矩阵走向 Krylov 子空间方法，并通过预处理加速。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088"/>
        <w:gridCol w:w="2880"/>
        <w:gridCol w:w="2448"/>
      </w:tblGrid>
      <w:tr w14:paraId="45FD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AF7"/>
            <w:vAlign w:val="center"/>
          </w:tcPr>
          <w:p w14:paraId="6FB30466">
            <w:pPr>
              <w:spacing w:after="0"/>
              <w:rPr>
                <w:rFonts w:hint="eastAsia" w:ascii="华文楷体" w:hAnsi="华文楷体" w:eastAsia="华文楷体" w:cs="华文楷体"/>
              </w:rPr>
            </w:pPr>
            <w:r>
              <w:rPr>
                <w:rFonts w:hint="eastAsia" w:ascii="华文楷体" w:hAnsi="华文楷体" w:eastAsia="华文楷体" w:cs="华文楷体"/>
                <w:b/>
                <w:sz w:val="16"/>
              </w:rPr>
              <w:t>问题特征</w:t>
            </w:r>
          </w:p>
        </w:tc>
        <w:tc>
          <w:tcPr>
            <w:tcW w:w="2088" w:type="dxa"/>
            <w:shd w:val="clear" w:color="auto" w:fill="D9EAF7"/>
            <w:vAlign w:val="center"/>
          </w:tcPr>
          <w:p w14:paraId="74D90CE7">
            <w:pPr>
              <w:spacing w:after="0"/>
              <w:rPr>
                <w:rFonts w:hint="eastAsia" w:ascii="华文楷体" w:hAnsi="华文楷体" w:eastAsia="华文楷体" w:cs="华文楷体"/>
              </w:rPr>
            </w:pPr>
            <w:r>
              <w:rPr>
                <w:rFonts w:hint="eastAsia" w:ascii="华文楷体" w:hAnsi="华文楷体" w:eastAsia="华文楷体" w:cs="华文楷体"/>
                <w:b/>
                <w:sz w:val="16"/>
              </w:rPr>
              <w:t>优先考虑的方法</w:t>
            </w:r>
          </w:p>
        </w:tc>
        <w:tc>
          <w:tcPr>
            <w:tcW w:w="2880" w:type="dxa"/>
            <w:shd w:val="clear" w:color="auto" w:fill="D9EAF7"/>
            <w:vAlign w:val="center"/>
          </w:tcPr>
          <w:p w14:paraId="340DB940">
            <w:pPr>
              <w:spacing w:after="0"/>
              <w:rPr>
                <w:rFonts w:hint="eastAsia" w:ascii="华文楷体" w:hAnsi="华文楷体" w:eastAsia="华文楷体" w:cs="华文楷体"/>
              </w:rPr>
            </w:pPr>
            <w:r>
              <w:rPr>
                <w:rFonts w:hint="eastAsia" w:ascii="华文楷体" w:hAnsi="华文楷体" w:eastAsia="华文楷体" w:cs="华文楷体"/>
                <w:b/>
                <w:sz w:val="16"/>
              </w:rPr>
              <w:t>原因</w:t>
            </w:r>
          </w:p>
        </w:tc>
        <w:tc>
          <w:tcPr>
            <w:tcW w:w="2448" w:type="dxa"/>
            <w:shd w:val="clear" w:color="auto" w:fill="D9EAF7"/>
            <w:vAlign w:val="center"/>
          </w:tcPr>
          <w:p w14:paraId="3D7736D8">
            <w:pPr>
              <w:spacing w:after="0"/>
              <w:rPr>
                <w:rFonts w:hint="eastAsia" w:ascii="华文楷体" w:hAnsi="华文楷体" w:eastAsia="华文楷体" w:cs="华文楷体"/>
              </w:rPr>
            </w:pPr>
            <w:r>
              <w:rPr>
                <w:rFonts w:hint="eastAsia" w:ascii="华文楷体" w:hAnsi="华文楷体" w:eastAsia="华文楷体" w:cs="华文楷体"/>
                <w:b/>
                <w:sz w:val="16"/>
              </w:rPr>
              <w:t>注意事项</w:t>
            </w:r>
          </w:p>
        </w:tc>
      </w:tr>
      <w:tr w14:paraId="121D5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6B48FE3">
            <w:pPr>
              <w:spacing w:after="0"/>
              <w:rPr>
                <w:rFonts w:hint="eastAsia" w:ascii="华文楷体" w:hAnsi="华文楷体" w:eastAsia="华文楷体" w:cs="华文楷体"/>
              </w:rPr>
            </w:pPr>
            <w:r>
              <w:rPr>
                <w:rFonts w:hint="eastAsia" w:ascii="华文楷体" w:hAnsi="华文楷体" w:eastAsia="华文楷体" w:cs="华文楷体"/>
                <w:b w:val="0"/>
                <w:sz w:val="16"/>
              </w:rPr>
              <w:t>小规模、教学演示</w:t>
            </w:r>
          </w:p>
        </w:tc>
        <w:tc>
          <w:tcPr>
            <w:tcW w:w="2088" w:type="dxa"/>
            <w:vAlign w:val="center"/>
          </w:tcPr>
          <w:p w14:paraId="6C192052">
            <w:pPr>
              <w:spacing w:after="0"/>
              <w:rPr>
                <w:rFonts w:hint="eastAsia" w:ascii="华文楷体" w:hAnsi="华文楷体" w:eastAsia="华文楷体" w:cs="华文楷体"/>
              </w:rPr>
            </w:pPr>
            <w:r>
              <w:rPr>
                <w:rFonts w:hint="eastAsia" w:ascii="华文楷体" w:hAnsi="华文楷体" w:eastAsia="华文楷体" w:cs="华文楷体"/>
                <w:b w:val="0"/>
                <w:sz w:val="16"/>
              </w:rPr>
              <w:t>Jacobi / GS</w:t>
            </w:r>
          </w:p>
        </w:tc>
        <w:tc>
          <w:tcPr>
            <w:tcW w:w="2880" w:type="dxa"/>
            <w:vAlign w:val="center"/>
          </w:tcPr>
          <w:p w14:paraId="67E8ABBF">
            <w:pPr>
              <w:spacing w:after="0"/>
              <w:rPr>
                <w:rFonts w:hint="eastAsia" w:ascii="华文楷体" w:hAnsi="华文楷体" w:eastAsia="华文楷体" w:cs="华文楷体"/>
              </w:rPr>
            </w:pPr>
            <w:r>
              <w:rPr>
                <w:rFonts w:hint="eastAsia" w:ascii="华文楷体" w:hAnsi="华文楷体" w:eastAsia="华文楷体" w:cs="华文楷体"/>
                <w:b w:val="0"/>
                <w:sz w:val="16"/>
              </w:rPr>
              <w:t>公式简单、便于理解迭代思想</w:t>
            </w:r>
          </w:p>
        </w:tc>
        <w:tc>
          <w:tcPr>
            <w:tcW w:w="2448" w:type="dxa"/>
            <w:vAlign w:val="center"/>
          </w:tcPr>
          <w:p w14:paraId="0D981782">
            <w:pPr>
              <w:spacing w:after="0"/>
              <w:rPr>
                <w:rFonts w:hint="eastAsia" w:ascii="华文楷体" w:hAnsi="华文楷体" w:eastAsia="华文楷体" w:cs="华文楷体"/>
              </w:rPr>
            </w:pPr>
            <w:r>
              <w:rPr>
                <w:rFonts w:hint="eastAsia" w:ascii="华文楷体" w:hAnsi="华文楷体" w:eastAsia="华文楷体" w:cs="华文楷体"/>
                <w:b w:val="0"/>
                <w:sz w:val="16"/>
              </w:rPr>
              <w:t>速度不是重点</w:t>
            </w:r>
          </w:p>
        </w:tc>
      </w:tr>
      <w:tr w14:paraId="7575D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FC869A5">
            <w:pPr>
              <w:spacing w:after="0"/>
              <w:rPr>
                <w:rFonts w:hint="eastAsia" w:ascii="华文楷体" w:hAnsi="华文楷体" w:eastAsia="华文楷体" w:cs="华文楷体"/>
              </w:rPr>
            </w:pPr>
            <w:r>
              <w:rPr>
                <w:rFonts w:hint="eastAsia" w:ascii="华文楷体" w:hAnsi="华文楷体" w:eastAsia="华文楷体" w:cs="华文楷体"/>
                <w:b w:val="0"/>
                <w:sz w:val="16"/>
              </w:rPr>
              <w:t>稀疏、严格对角占优</w:t>
            </w:r>
          </w:p>
        </w:tc>
        <w:tc>
          <w:tcPr>
            <w:tcW w:w="2088" w:type="dxa"/>
            <w:vAlign w:val="center"/>
          </w:tcPr>
          <w:p w14:paraId="08A06AA3">
            <w:pPr>
              <w:spacing w:after="0"/>
              <w:rPr>
                <w:rFonts w:hint="eastAsia" w:ascii="华文楷体" w:hAnsi="华文楷体" w:eastAsia="华文楷体" w:cs="华文楷体"/>
              </w:rPr>
            </w:pPr>
            <w:r>
              <w:rPr>
                <w:rFonts w:hint="eastAsia" w:ascii="华文楷体" w:hAnsi="华文楷体" w:eastAsia="华文楷体" w:cs="华文楷体"/>
                <w:b w:val="0"/>
                <w:sz w:val="16"/>
              </w:rPr>
              <w:t>Jacobi / GS / SOR</w:t>
            </w:r>
          </w:p>
        </w:tc>
        <w:tc>
          <w:tcPr>
            <w:tcW w:w="2880" w:type="dxa"/>
            <w:vAlign w:val="center"/>
          </w:tcPr>
          <w:p w14:paraId="209FDA8F">
            <w:pPr>
              <w:spacing w:after="0"/>
              <w:rPr>
                <w:rFonts w:hint="eastAsia" w:ascii="华文楷体" w:hAnsi="华文楷体" w:eastAsia="华文楷体" w:cs="华文楷体"/>
              </w:rPr>
            </w:pPr>
            <w:r>
              <w:rPr>
                <w:rFonts w:hint="eastAsia" w:ascii="华文楷体" w:hAnsi="华文楷体" w:eastAsia="华文楷体" w:cs="华文楷体"/>
                <w:b w:val="0"/>
                <w:sz w:val="16"/>
              </w:rPr>
              <w:t>结构简单，每步便宜</w:t>
            </w:r>
          </w:p>
        </w:tc>
        <w:tc>
          <w:tcPr>
            <w:tcW w:w="2448" w:type="dxa"/>
            <w:vAlign w:val="center"/>
          </w:tcPr>
          <w:p w14:paraId="6D0B40B9">
            <w:pPr>
              <w:spacing w:after="0"/>
              <w:rPr>
                <w:rFonts w:hint="eastAsia" w:ascii="华文楷体" w:hAnsi="华文楷体" w:eastAsia="华文楷体" w:cs="华文楷体"/>
              </w:rPr>
            </w:pPr>
            <w:r>
              <w:rPr>
                <w:rFonts w:hint="eastAsia" w:ascii="华文楷体" w:hAnsi="华文楷体" w:eastAsia="华文楷体" w:cs="华文楷体"/>
                <w:b w:val="0"/>
                <w:sz w:val="16"/>
              </w:rPr>
              <w:t>需要检查收敛或残量</w:t>
            </w:r>
          </w:p>
        </w:tc>
      </w:tr>
      <w:tr w14:paraId="21E8C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7498263">
            <w:pPr>
              <w:spacing w:after="0"/>
              <w:rPr>
                <w:rFonts w:hint="eastAsia" w:ascii="华文楷体" w:hAnsi="华文楷体" w:eastAsia="华文楷体" w:cs="华文楷体"/>
              </w:rPr>
            </w:pPr>
            <w:r>
              <w:rPr>
                <w:rFonts w:hint="eastAsia" w:ascii="华文楷体" w:hAnsi="华文楷体" w:eastAsia="华文楷体" w:cs="华文楷体"/>
                <w:b w:val="0"/>
                <w:sz w:val="16"/>
              </w:rPr>
              <w:t>SPD 稀疏系统</w:t>
            </w:r>
          </w:p>
        </w:tc>
        <w:tc>
          <w:tcPr>
            <w:tcW w:w="2088" w:type="dxa"/>
            <w:vAlign w:val="center"/>
          </w:tcPr>
          <w:p w14:paraId="1033E778">
            <w:pPr>
              <w:spacing w:after="0"/>
              <w:rPr>
                <w:rFonts w:hint="eastAsia" w:ascii="华文楷体" w:hAnsi="华文楷体" w:eastAsia="华文楷体" w:cs="华文楷体"/>
              </w:rPr>
            </w:pPr>
            <w:r>
              <w:rPr>
                <w:rFonts w:hint="eastAsia" w:ascii="华文楷体" w:hAnsi="华文楷体" w:eastAsia="华文楷体" w:cs="华文楷体"/>
                <w:b w:val="0"/>
                <w:sz w:val="16"/>
              </w:rPr>
              <w:t>CG / PCG</w:t>
            </w:r>
          </w:p>
        </w:tc>
        <w:tc>
          <w:tcPr>
            <w:tcW w:w="2880" w:type="dxa"/>
            <w:vAlign w:val="center"/>
          </w:tcPr>
          <w:p w14:paraId="2E7B2CE9">
            <w:pPr>
              <w:spacing w:after="0"/>
              <w:rPr>
                <w:rFonts w:hint="eastAsia" w:ascii="华文楷体" w:hAnsi="华文楷体" w:eastAsia="华文楷体" w:cs="华文楷体"/>
              </w:rPr>
            </w:pPr>
            <w:r>
              <w:rPr>
                <w:rFonts w:hint="eastAsia" w:ascii="华文楷体" w:hAnsi="华文楷体" w:eastAsia="华文楷体" w:cs="华文楷体"/>
                <w:b w:val="0"/>
                <w:sz w:val="16"/>
              </w:rPr>
              <w:t>每步只需矩阵向量乘，收敛快</w:t>
            </w:r>
          </w:p>
        </w:tc>
        <w:tc>
          <w:tcPr>
            <w:tcW w:w="2448" w:type="dxa"/>
            <w:vAlign w:val="center"/>
          </w:tcPr>
          <w:p w14:paraId="0D22F3BD">
            <w:pPr>
              <w:spacing w:after="0"/>
              <w:rPr>
                <w:rFonts w:hint="eastAsia" w:ascii="华文楷体" w:hAnsi="华文楷体" w:eastAsia="华文楷体" w:cs="华文楷体"/>
              </w:rPr>
            </w:pPr>
            <w:r>
              <w:rPr>
                <w:rFonts w:hint="eastAsia" w:ascii="华文楷体" w:hAnsi="华文楷体" w:eastAsia="华文楷体" w:cs="华文楷体"/>
                <w:b w:val="0"/>
                <w:sz w:val="16"/>
              </w:rPr>
              <w:t>A 必须对称正定</w:t>
            </w:r>
          </w:p>
        </w:tc>
      </w:tr>
      <w:tr w14:paraId="51521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CEC03C9">
            <w:pPr>
              <w:spacing w:after="0"/>
              <w:rPr>
                <w:rFonts w:hint="eastAsia" w:ascii="华文楷体" w:hAnsi="华文楷体" w:eastAsia="华文楷体" w:cs="华文楷体"/>
              </w:rPr>
            </w:pPr>
            <w:r>
              <w:rPr>
                <w:rFonts w:hint="eastAsia" w:ascii="华文楷体" w:hAnsi="华文楷体" w:eastAsia="华文楷体" w:cs="华文楷体"/>
                <w:b w:val="0"/>
                <w:sz w:val="16"/>
              </w:rPr>
              <w:t>非对称稀疏系统</w:t>
            </w:r>
          </w:p>
        </w:tc>
        <w:tc>
          <w:tcPr>
            <w:tcW w:w="2088" w:type="dxa"/>
            <w:vAlign w:val="center"/>
          </w:tcPr>
          <w:p w14:paraId="6E9F8897">
            <w:pPr>
              <w:spacing w:after="0"/>
              <w:rPr>
                <w:rFonts w:hint="eastAsia" w:ascii="华文楷体" w:hAnsi="华文楷体" w:eastAsia="华文楷体" w:cs="华文楷体"/>
              </w:rPr>
            </w:pPr>
            <w:r>
              <w:rPr>
                <w:rFonts w:hint="eastAsia" w:ascii="华文楷体" w:hAnsi="华文楷体" w:eastAsia="华文楷体" w:cs="华文楷体"/>
                <w:b w:val="0"/>
                <w:sz w:val="16"/>
              </w:rPr>
              <w:t>GMRES</w:t>
            </w:r>
          </w:p>
        </w:tc>
        <w:tc>
          <w:tcPr>
            <w:tcW w:w="2880" w:type="dxa"/>
            <w:vAlign w:val="center"/>
          </w:tcPr>
          <w:p w14:paraId="6C79CFEA">
            <w:pPr>
              <w:spacing w:after="0"/>
              <w:rPr>
                <w:rFonts w:hint="eastAsia" w:ascii="华文楷体" w:hAnsi="华文楷体" w:eastAsia="华文楷体" w:cs="华文楷体"/>
              </w:rPr>
            </w:pPr>
            <w:r>
              <w:rPr>
                <w:rFonts w:hint="eastAsia" w:ascii="华文楷体" w:hAnsi="华文楷体" w:eastAsia="华文楷体" w:cs="华文楷体"/>
                <w:b w:val="0"/>
                <w:sz w:val="16"/>
              </w:rPr>
              <w:t>适用范围广，残量最小</w:t>
            </w:r>
          </w:p>
        </w:tc>
        <w:tc>
          <w:tcPr>
            <w:tcW w:w="2448" w:type="dxa"/>
            <w:vAlign w:val="center"/>
          </w:tcPr>
          <w:p w14:paraId="149214D3">
            <w:pPr>
              <w:spacing w:after="0"/>
              <w:rPr>
                <w:rFonts w:hint="eastAsia" w:ascii="华文楷体" w:hAnsi="华文楷体" w:eastAsia="华文楷体" w:cs="华文楷体"/>
              </w:rPr>
            </w:pPr>
            <w:r>
              <w:rPr>
                <w:rFonts w:hint="eastAsia" w:ascii="华文楷体" w:hAnsi="华文楷体" w:eastAsia="华文楷体" w:cs="华文楷体"/>
                <w:b w:val="0"/>
                <w:sz w:val="16"/>
              </w:rPr>
              <w:t>存储和正交化成本较高</w:t>
            </w:r>
          </w:p>
        </w:tc>
      </w:tr>
      <w:tr w14:paraId="5EE08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1169A40">
            <w:pPr>
              <w:spacing w:after="0"/>
              <w:rPr>
                <w:rFonts w:hint="eastAsia" w:ascii="华文楷体" w:hAnsi="华文楷体" w:eastAsia="华文楷体" w:cs="华文楷体"/>
              </w:rPr>
            </w:pPr>
            <w:r>
              <w:rPr>
                <w:rFonts w:hint="eastAsia" w:ascii="华文楷体" w:hAnsi="华文楷体" w:eastAsia="华文楷体" w:cs="华文楷体"/>
                <w:b w:val="0"/>
                <w:sz w:val="16"/>
              </w:rPr>
              <w:t>条件数大、收敛慢</w:t>
            </w:r>
          </w:p>
        </w:tc>
        <w:tc>
          <w:tcPr>
            <w:tcW w:w="2088" w:type="dxa"/>
            <w:vAlign w:val="center"/>
          </w:tcPr>
          <w:p w14:paraId="28439ADB">
            <w:pPr>
              <w:spacing w:after="0"/>
              <w:rPr>
                <w:rFonts w:hint="eastAsia" w:ascii="华文楷体" w:hAnsi="华文楷体" w:eastAsia="华文楷体" w:cs="华文楷体"/>
              </w:rPr>
            </w:pPr>
            <w:r>
              <w:rPr>
                <w:rFonts w:hint="eastAsia" w:ascii="华文楷体" w:hAnsi="华文楷体" w:eastAsia="华文楷体" w:cs="华文楷体"/>
                <w:b w:val="0"/>
                <w:sz w:val="16"/>
              </w:rPr>
              <w:t>预处理迭代法</w:t>
            </w:r>
          </w:p>
        </w:tc>
        <w:tc>
          <w:tcPr>
            <w:tcW w:w="2880" w:type="dxa"/>
            <w:vAlign w:val="center"/>
          </w:tcPr>
          <w:p w14:paraId="1F6D5BA2">
            <w:pPr>
              <w:spacing w:after="0"/>
              <w:rPr>
                <w:rFonts w:hint="eastAsia" w:ascii="华文楷体" w:hAnsi="华文楷体" w:eastAsia="华文楷体" w:cs="华文楷体"/>
              </w:rPr>
            </w:pPr>
            <w:r>
              <w:rPr>
                <w:rFonts w:hint="eastAsia" w:ascii="华文楷体" w:hAnsi="华文楷体" w:eastAsia="华文楷体" w:cs="华文楷体"/>
                <w:b w:val="0"/>
                <w:sz w:val="16"/>
              </w:rPr>
              <w:t>改善谱分布和条件数</w:t>
            </w:r>
          </w:p>
        </w:tc>
        <w:tc>
          <w:tcPr>
            <w:tcW w:w="2448" w:type="dxa"/>
            <w:vAlign w:val="center"/>
          </w:tcPr>
          <w:p w14:paraId="08F57444">
            <w:pPr>
              <w:spacing w:after="0"/>
              <w:rPr>
                <w:rFonts w:hint="eastAsia" w:ascii="华文楷体" w:hAnsi="华文楷体" w:eastAsia="华文楷体" w:cs="华文楷体"/>
              </w:rPr>
            </w:pPr>
            <w:r>
              <w:rPr>
                <w:rFonts w:hint="eastAsia" w:ascii="华文楷体" w:hAnsi="华文楷体" w:eastAsia="华文楷体" w:cs="华文楷体"/>
                <w:b w:val="0"/>
                <w:sz w:val="16"/>
              </w:rPr>
              <w:t>预处理器构造很关键</w:t>
            </w:r>
          </w:p>
        </w:tc>
      </w:tr>
    </w:tbl>
    <w:p w14:paraId="4825ED2B">
      <w:pPr>
        <w:rPr>
          <w:rFonts w:hint="eastAsia" w:ascii="华文楷体" w:hAnsi="华文楷体" w:eastAsia="华文楷体" w:cs="华文楷体"/>
        </w:rPr>
      </w:pPr>
    </w:p>
    <w:p w14:paraId="659BD900">
      <w:pPr>
        <w:pStyle w:val="5"/>
        <w:rPr>
          <w:rFonts w:hint="eastAsia" w:ascii="华文楷体" w:hAnsi="华文楷体" w:eastAsia="华文楷体" w:cs="华文楷体"/>
        </w:rPr>
      </w:pPr>
      <w:r>
        <w:rPr>
          <w:rFonts w:hint="eastAsia" w:ascii="华文楷体" w:hAnsi="华文楷体" w:eastAsia="华文楷体" w:cs="华文楷体"/>
        </w:rPr>
        <w:t>方法优缺点总表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2535"/>
        <w:gridCol w:w="1499"/>
        <w:gridCol w:w="2392"/>
        <w:gridCol w:w="2110"/>
      </w:tblGrid>
      <w:tr w14:paraId="02E8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D9EAF7"/>
            <w:vAlign w:val="center"/>
          </w:tcPr>
          <w:p w14:paraId="009A9AB1">
            <w:pPr>
              <w:spacing w:after="0"/>
              <w:rPr>
                <w:rFonts w:hint="eastAsia" w:ascii="华文楷体" w:hAnsi="华文楷体" w:eastAsia="华文楷体" w:cs="华文楷体"/>
              </w:rPr>
            </w:pPr>
            <w:r>
              <w:rPr>
                <w:rFonts w:hint="eastAsia" w:ascii="华文楷体" w:hAnsi="华文楷体" w:eastAsia="华文楷体" w:cs="华文楷体"/>
                <w:b/>
                <w:sz w:val="15"/>
              </w:rPr>
              <w:t>方法</w:t>
            </w:r>
          </w:p>
        </w:tc>
        <w:tc>
          <w:tcPr>
            <w:tcW w:w="2592" w:type="dxa"/>
            <w:shd w:val="clear" w:color="auto" w:fill="D9EAF7"/>
            <w:vAlign w:val="center"/>
          </w:tcPr>
          <w:p w14:paraId="5A7E6FC2">
            <w:pPr>
              <w:spacing w:after="0"/>
              <w:rPr>
                <w:rFonts w:hint="eastAsia" w:ascii="华文楷体" w:hAnsi="华文楷体" w:eastAsia="华文楷体" w:cs="华文楷体"/>
              </w:rPr>
            </w:pPr>
            <w:r>
              <w:rPr>
                <w:rFonts w:hint="eastAsia" w:ascii="华文楷体" w:hAnsi="华文楷体" w:eastAsia="华文楷体" w:cs="华文楷体"/>
                <w:b/>
                <w:sz w:val="15"/>
              </w:rPr>
              <w:t>主要条件</w:t>
            </w:r>
          </w:p>
        </w:tc>
        <w:tc>
          <w:tcPr>
            <w:tcW w:w="1512" w:type="dxa"/>
            <w:shd w:val="clear" w:color="auto" w:fill="D9EAF7"/>
            <w:vAlign w:val="center"/>
          </w:tcPr>
          <w:p w14:paraId="399445D0">
            <w:pPr>
              <w:spacing w:after="0"/>
              <w:rPr>
                <w:rFonts w:hint="eastAsia" w:ascii="华文楷体" w:hAnsi="华文楷体" w:eastAsia="华文楷体" w:cs="华文楷体"/>
              </w:rPr>
            </w:pPr>
            <w:r>
              <w:rPr>
                <w:rFonts w:hint="eastAsia" w:ascii="华文楷体" w:hAnsi="华文楷体" w:eastAsia="华文楷体" w:cs="华文楷体"/>
                <w:b/>
                <w:sz w:val="15"/>
              </w:rPr>
              <w:t>单步复杂度</w:t>
            </w:r>
          </w:p>
        </w:tc>
        <w:tc>
          <w:tcPr>
            <w:tcW w:w="2448" w:type="dxa"/>
            <w:shd w:val="clear" w:color="auto" w:fill="D9EAF7"/>
            <w:vAlign w:val="center"/>
          </w:tcPr>
          <w:p w14:paraId="3D9213AB">
            <w:pPr>
              <w:spacing w:after="0"/>
              <w:rPr>
                <w:rFonts w:hint="eastAsia" w:ascii="华文楷体" w:hAnsi="华文楷体" w:eastAsia="华文楷体" w:cs="华文楷体"/>
              </w:rPr>
            </w:pPr>
            <w:r>
              <w:rPr>
                <w:rFonts w:hint="eastAsia" w:ascii="华文楷体" w:hAnsi="华文楷体" w:eastAsia="华文楷体" w:cs="华文楷体"/>
                <w:b/>
                <w:sz w:val="15"/>
              </w:rPr>
              <w:t>优点</w:t>
            </w:r>
          </w:p>
        </w:tc>
        <w:tc>
          <w:tcPr>
            <w:tcW w:w="2160" w:type="dxa"/>
            <w:shd w:val="clear" w:color="auto" w:fill="D9EAF7"/>
            <w:vAlign w:val="center"/>
          </w:tcPr>
          <w:p w14:paraId="1AD25ABB">
            <w:pPr>
              <w:spacing w:after="0"/>
              <w:rPr>
                <w:rFonts w:hint="eastAsia" w:ascii="华文楷体" w:hAnsi="华文楷体" w:eastAsia="华文楷体" w:cs="华文楷体"/>
              </w:rPr>
            </w:pPr>
            <w:r>
              <w:rPr>
                <w:rFonts w:hint="eastAsia" w:ascii="华文楷体" w:hAnsi="华文楷体" w:eastAsia="华文楷体" w:cs="华文楷体"/>
                <w:b/>
                <w:sz w:val="15"/>
              </w:rPr>
              <w:t>缺点</w:t>
            </w:r>
          </w:p>
        </w:tc>
      </w:tr>
      <w:tr w14:paraId="1A6F0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5FDF6AC4">
            <w:pPr>
              <w:spacing w:after="0"/>
              <w:rPr>
                <w:rFonts w:hint="eastAsia" w:ascii="华文楷体" w:hAnsi="华文楷体" w:eastAsia="华文楷体" w:cs="华文楷体"/>
              </w:rPr>
            </w:pPr>
            <w:r>
              <w:rPr>
                <w:rFonts w:hint="eastAsia" w:ascii="华文楷体" w:hAnsi="华文楷体" w:eastAsia="华文楷体" w:cs="华文楷体"/>
                <w:b w:val="0"/>
                <w:sz w:val="15"/>
              </w:rPr>
              <w:t>Jacobi</w:t>
            </w:r>
          </w:p>
        </w:tc>
        <w:tc>
          <w:tcPr>
            <w:tcW w:w="2592" w:type="dxa"/>
            <w:vAlign w:val="center"/>
          </w:tcPr>
          <w:p w14:paraId="5CC4F894">
            <w:pPr>
              <w:spacing w:after="0"/>
              <w:rPr>
                <w:rFonts w:hint="eastAsia" w:ascii="华文楷体" w:hAnsi="华文楷体" w:eastAsia="华文楷体" w:cs="华文楷体"/>
              </w:rPr>
            </w:pPr>
            <w:r>
              <w:rPr>
                <w:rFonts w:hint="eastAsia" w:ascii="华文楷体" w:hAnsi="华文楷体" w:eastAsia="华文楷体" w:cs="华文楷体"/>
                <w:b w:val="0"/>
                <w:sz w:val="15"/>
              </w:rPr>
              <w:t>D 可逆；常需对角占优保证收敛</w:t>
            </w:r>
          </w:p>
        </w:tc>
        <w:tc>
          <w:tcPr>
            <w:tcW w:w="1512" w:type="dxa"/>
            <w:vAlign w:val="center"/>
          </w:tcPr>
          <w:p w14:paraId="40DA93BA">
            <w:pPr>
              <w:spacing w:after="0"/>
              <w:rPr>
                <w:rFonts w:hint="eastAsia" w:ascii="华文楷体" w:hAnsi="华文楷体" w:eastAsia="华文楷体" w:cs="华文楷体"/>
              </w:rPr>
            </w:pPr>
            <w:r>
              <w:rPr>
                <w:rFonts w:hint="eastAsia" w:ascii="华文楷体" w:hAnsi="华文楷体" w:eastAsia="华文楷体" w:cs="华文楷体"/>
                <w:b w:val="0"/>
                <w:sz w:val="15"/>
              </w:rPr>
              <w:t>O(nnz)</w:t>
            </w:r>
          </w:p>
        </w:tc>
        <w:tc>
          <w:tcPr>
            <w:tcW w:w="2448" w:type="dxa"/>
            <w:vAlign w:val="center"/>
          </w:tcPr>
          <w:p w14:paraId="1507B761">
            <w:pPr>
              <w:spacing w:after="0"/>
              <w:rPr>
                <w:rFonts w:hint="eastAsia" w:ascii="华文楷体" w:hAnsi="华文楷体" w:eastAsia="华文楷体" w:cs="华文楷体"/>
              </w:rPr>
            </w:pPr>
            <w:r>
              <w:rPr>
                <w:rFonts w:hint="eastAsia" w:ascii="华文楷体" w:hAnsi="华文楷体" w:eastAsia="华文楷体" w:cs="华文楷体"/>
                <w:b w:val="0"/>
                <w:sz w:val="15"/>
              </w:rPr>
              <w:t>简单、并行性好</w:t>
            </w:r>
          </w:p>
        </w:tc>
        <w:tc>
          <w:tcPr>
            <w:tcW w:w="2160" w:type="dxa"/>
            <w:vAlign w:val="center"/>
          </w:tcPr>
          <w:p w14:paraId="18C3E358">
            <w:pPr>
              <w:spacing w:after="0"/>
              <w:rPr>
                <w:rFonts w:hint="eastAsia" w:ascii="华文楷体" w:hAnsi="华文楷体" w:eastAsia="华文楷体" w:cs="华文楷体"/>
              </w:rPr>
            </w:pPr>
            <w:r>
              <w:rPr>
                <w:rFonts w:hint="eastAsia" w:ascii="华文楷体" w:hAnsi="华文楷体" w:eastAsia="华文楷体" w:cs="华文楷体"/>
                <w:b w:val="0"/>
                <w:sz w:val="15"/>
              </w:rPr>
              <w:t>收敛慢</w:t>
            </w:r>
          </w:p>
        </w:tc>
      </w:tr>
      <w:tr w14:paraId="7107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6F34027F">
            <w:pPr>
              <w:spacing w:after="0"/>
              <w:rPr>
                <w:rFonts w:hint="eastAsia" w:ascii="华文楷体" w:hAnsi="华文楷体" w:eastAsia="华文楷体" w:cs="华文楷体"/>
              </w:rPr>
            </w:pPr>
            <w:r>
              <w:rPr>
                <w:rFonts w:hint="eastAsia" w:ascii="华文楷体" w:hAnsi="华文楷体" w:eastAsia="华文楷体" w:cs="华文楷体"/>
                <w:b w:val="0"/>
                <w:sz w:val="15"/>
              </w:rPr>
              <w:t>Gauss-Seidel</w:t>
            </w:r>
          </w:p>
        </w:tc>
        <w:tc>
          <w:tcPr>
            <w:tcW w:w="2592" w:type="dxa"/>
            <w:vAlign w:val="center"/>
          </w:tcPr>
          <w:p w14:paraId="60A3F4AB">
            <w:pPr>
              <w:spacing w:after="0"/>
              <w:rPr>
                <w:rFonts w:hint="eastAsia" w:ascii="华文楷体" w:hAnsi="华文楷体" w:eastAsia="华文楷体" w:cs="华文楷体"/>
              </w:rPr>
            </w:pPr>
            <w:r>
              <w:rPr>
                <w:rFonts w:hint="eastAsia" w:ascii="华文楷体" w:hAnsi="华文楷体" w:eastAsia="华文楷体" w:cs="华文楷体"/>
                <w:b w:val="0"/>
                <w:sz w:val="15"/>
              </w:rPr>
              <w:t>D+L 可逆；SPD 或对角占优常收敛</w:t>
            </w:r>
          </w:p>
        </w:tc>
        <w:tc>
          <w:tcPr>
            <w:tcW w:w="1512" w:type="dxa"/>
            <w:vAlign w:val="center"/>
          </w:tcPr>
          <w:p w14:paraId="28F2D62D">
            <w:pPr>
              <w:spacing w:after="0"/>
              <w:rPr>
                <w:rFonts w:hint="eastAsia" w:ascii="华文楷体" w:hAnsi="华文楷体" w:eastAsia="华文楷体" w:cs="华文楷体"/>
              </w:rPr>
            </w:pPr>
            <w:r>
              <w:rPr>
                <w:rFonts w:hint="eastAsia" w:ascii="华文楷体" w:hAnsi="华文楷体" w:eastAsia="华文楷体" w:cs="华文楷体"/>
                <w:b w:val="0"/>
                <w:sz w:val="15"/>
              </w:rPr>
              <w:t>O(nnz)</w:t>
            </w:r>
          </w:p>
        </w:tc>
        <w:tc>
          <w:tcPr>
            <w:tcW w:w="2448" w:type="dxa"/>
            <w:vAlign w:val="center"/>
          </w:tcPr>
          <w:p w14:paraId="3AA2F0A8">
            <w:pPr>
              <w:spacing w:after="0"/>
              <w:rPr>
                <w:rFonts w:hint="eastAsia" w:ascii="华文楷体" w:hAnsi="华文楷体" w:eastAsia="华文楷体" w:cs="华文楷体"/>
              </w:rPr>
            </w:pPr>
            <w:r>
              <w:rPr>
                <w:rFonts w:hint="eastAsia" w:ascii="华文楷体" w:hAnsi="华文楷体" w:eastAsia="华文楷体" w:cs="华文楷体"/>
                <w:b w:val="0"/>
                <w:sz w:val="15"/>
              </w:rPr>
              <w:t>比 Jacobi 快</w:t>
            </w:r>
          </w:p>
        </w:tc>
        <w:tc>
          <w:tcPr>
            <w:tcW w:w="2160" w:type="dxa"/>
            <w:vAlign w:val="center"/>
          </w:tcPr>
          <w:p w14:paraId="189007F4">
            <w:pPr>
              <w:spacing w:after="0"/>
              <w:rPr>
                <w:rFonts w:hint="eastAsia" w:ascii="华文楷体" w:hAnsi="华文楷体" w:eastAsia="华文楷体" w:cs="华文楷体"/>
              </w:rPr>
            </w:pPr>
            <w:r>
              <w:rPr>
                <w:rFonts w:hint="eastAsia" w:ascii="华文楷体" w:hAnsi="华文楷体" w:eastAsia="华文楷体" w:cs="华文楷体"/>
                <w:b w:val="0"/>
                <w:sz w:val="15"/>
              </w:rPr>
              <w:t>并行性差</w:t>
            </w:r>
          </w:p>
        </w:tc>
      </w:tr>
      <w:tr w14:paraId="20E4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02A431F5">
            <w:pPr>
              <w:spacing w:after="0"/>
              <w:rPr>
                <w:rFonts w:hint="eastAsia" w:ascii="华文楷体" w:hAnsi="华文楷体" w:eastAsia="华文楷体" w:cs="华文楷体"/>
              </w:rPr>
            </w:pPr>
            <w:r>
              <w:rPr>
                <w:rFonts w:hint="eastAsia" w:ascii="华文楷体" w:hAnsi="华文楷体" w:eastAsia="华文楷体" w:cs="华文楷体"/>
                <w:b w:val="0"/>
                <w:sz w:val="15"/>
              </w:rPr>
              <w:t>SOR</w:t>
            </w:r>
          </w:p>
        </w:tc>
        <w:tc>
          <w:tcPr>
            <w:tcW w:w="2592" w:type="dxa"/>
            <w:vAlign w:val="center"/>
          </w:tcPr>
          <w:p w14:paraId="49AB3F74">
            <w:pPr>
              <w:spacing w:after="0"/>
              <w:rPr>
                <w:rFonts w:hint="eastAsia" w:ascii="华文楷体" w:hAnsi="华文楷体" w:eastAsia="华文楷体" w:cs="华文楷体"/>
              </w:rPr>
            </w:pPr>
            <w:r>
              <w:rPr>
                <w:rFonts w:hint="eastAsia" w:ascii="华文楷体" w:hAnsi="华文楷体" w:eastAsia="华文楷体" w:cs="华文楷体"/>
                <w:b w:val="0"/>
                <w:sz w:val="15"/>
              </w:rPr>
              <w:t>SPD 时 0&lt;</w:t>
            </w:r>
            <m:oMath>
              <m:r>
                <m:rPr/>
                <w:rPr>
                  <w:rFonts w:hint="default" w:ascii="Cambria Math" w:hAnsi="Cambria Math" w:eastAsia="华文楷体"/>
                  <w:sz w:val="15"/>
                </w:rPr>
                <m:t>ω</m:t>
              </m:r>
            </m:oMath>
            <w:r>
              <w:rPr>
                <w:rFonts w:hint="eastAsia" w:ascii="华文楷体" w:hAnsi="华文楷体" w:eastAsia="华文楷体" w:cs="华文楷体"/>
                <w:b w:val="0"/>
                <w:sz w:val="15"/>
              </w:rPr>
              <w:t>&lt;2 常收敛</w:t>
            </w:r>
          </w:p>
        </w:tc>
        <w:tc>
          <w:tcPr>
            <w:tcW w:w="1512" w:type="dxa"/>
            <w:vAlign w:val="center"/>
          </w:tcPr>
          <w:p w14:paraId="0BE91169">
            <w:pPr>
              <w:spacing w:after="0"/>
              <w:rPr>
                <w:rFonts w:hint="eastAsia" w:ascii="华文楷体" w:hAnsi="华文楷体" w:eastAsia="华文楷体" w:cs="华文楷体"/>
              </w:rPr>
            </w:pPr>
            <w:r>
              <w:rPr>
                <w:rFonts w:hint="eastAsia" w:ascii="华文楷体" w:hAnsi="华文楷体" w:eastAsia="华文楷体" w:cs="华文楷体"/>
                <w:b w:val="0"/>
                <w:sz w:val="15"/>
              </w:rPr>
              <w:t>O(nnz)</w:t>
            </w:r>
          </w:p>
        </w:tc>
        <w:tc>
          <w:tcPr>
            <w:tcW w:w="2448" w:type="dxa"/>
            <w:vAlign w:val="center"/>
          </w:tcPr>
          <w:p w14:paraId="50BB78B8">
            <w:pPr>
              <w:spacing w:after="0"/>
              <w:rPr>
                <w:rFonts w:hint="eastAsia" w:ascii="华文楷体" w:hAnsi="华文楷体" w:eastAsia="华文楷体" w:cs="华文楷体"/>
              </w:rPr>
            </w:pPr>
            <w:r>
              <w:rPr>
                <w:rFonts w:hint="eastAsia" w:ascii="华文楷体" w:hAnsi="华文楷体" w:eastAsia="华文楷体" w:cs="华文楷体"/>
                <w:b w:val="0"/>
                <w:sz w:val="15"/>
              </w:rPr>
              <w:t>参数合适时很快</w:t>
            </w:r>
          </w:p>
        </w:tc>
        <w:tc>
          <w:tcPr>
            <w:tcW w:w="2160" w:type="dxa"/>
            <w:vAlign w:val="center"/>
          </w:tcPr>
          <w:p w14:paraId="60870963">
            <w:pPr>
              <w:spacing w:after="0"/>
              <w:rPr>
                <w:rFonts w:hint="eastAsia" w:ascii="华文楷体" w:hAnsi="华文楷体" w:eastAsia="华文楷体" w:cs="华文楷体"/>
              </w:rPr>
            </w:pPr>
            <w:r>
              <w:rPr>
                <w:rFonts w:hint="eastAsia" w:ascii="华文楷体" w:hAnsi="华文楷体" w:eastAsia="华文楷体" w:cs="华文楷体"/>
                <w:b w:val="0"/>
                <w:sz w:val="15"/>
              </w:rPr>
              <w:t>需要调</w:t>
            </w:r>
            <m:oMath>
              <m:r>
                <m:rPr/>
                <w:rPr>
                  <w:rFonts w:hint="default" w:ascii="Cambria Math" w:hAnsi="Cambria Math" w:eastAsia="华文楷体"/>
                  <w:sz w:val="15"/>
                </w:rPr>
                <m:t>ω</m:t>
              </m:r>
            </m:oMath>
          </w:p>
        </w:tc>
      </w:tr>
      <w:tr w14:paraId="3040A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2F1F5A4B">
            <w:pPr>
              <w:spacing w:after="0"/>
              <w:rPr>
                <w:rFonts w:hint="eastAsia" w:ascii="华文楷体" w:hAnsi="华文楷体" w:eastAsia="华文楷体" w:cs="华文楷体"/>
              </w:rPr>
            </w:pPr>
            <w:r>
              <w:rPr>
                <w:rFonts w:hint="eastAsia" w:ascii="华文楷体" w:hAnsi="华文楷体" w:eastAsia="华文楷体" w:cs="华文楷体"/>
                <w:b w:val="0"/>
                <w:sz w:val="15"/>
              </w:rPr>
              <w:t>最速下降</w:t>
            </w:r>
          </w:p>
        </w:tc>
        <w:tc>
          <w:tcPr>
            <w:tcW w:w="2592" w:type="dxa"/>
            <w:vAlign w:val="center"/>
          </w:tcPr>
          <w:p w14:paraId="5A6DAB2C">
            <w:pPr>
              <w:spacing w:after="0"/>
              <w:rPr>
                <w:rFonts w:hint="eastAsia" w:ascii="华文楷体" w:hAnsi="华文楷体" w:eastAsia="华文楷体" w:cs="华文楷体"/>
              </w:rPr>
            </w:pPr>
            <w:r>
              <w:rPr>
                <w:rFonts w:hint="eastAsia" w:ascii="华文楷体" w:hAnsi="华文楷体" w:eastAsia="华文楷体" w:cs="华文楷体"/>
                <w:b w:val="0"/>
                <w:sz w:val="15"/>
              </w:rPr>
              <w:t>A SPD</w:t>
            </w:r>
          </w:p>
        </w:tc>
        <w:tc>
          <w:tcPr>
            <w:tcW w:w="1512" w:type="dxa"/>
            <w:vAlign w:val="center"/>
          </w:tcPr>
          <w:p w14:paraId="3623FEEE">
            <w:pPr>
              <w:spacing w:after="0"/>
              <w:rPr>
                <w:rFonts w:hint="eastAsia" w:ascii="华文楷体" w:hAnsi="华文楷体" w:eastAsia="华文楷体" w:cs="华文楷体"/>
              </w:rPr>
            </w:pPr>
            <w:r>
              <w:rPr>
                <w:rFonts w:hint="eastAsia" w:ascii="华文楷体" w:hAnsi="华文楷体" w:eastAsia="华文楷体" w:cs="华文楷体"/>
                <w:b w:val="0"/>
                <w:sz w:val="15"/>
              </w:rPr>
              <w:t>O(nnz)</w:t>
            </w:r>
          </w:p>
        </w:tc>
        <w:tc>
          <w:tcPr>
            <w:tcW w:w="2448" w:type="dxa"/>
            <w:vAlign w:val="center"/>
          </w:tcPr>
          <w:p w14:paraId="4FA5186A">
            <w:pPr>
              <w:spacing w:after="0"/>
              <w:rPr>
                <w:rFonts w:hint="eastAsia" w:ascii="华文楷体" w:hAnsi="华文楷体" w:eastAsia="华文楷体" w:cs="华文楷体"/>
              </w:rPr>
            </w:pPr>
            <w:r>
              <w:rPr>
                <w:rFonts w:hint="eastAsia" w:ascii="华文楷体" w:hAnsi="华文楷体" w:eastAsia="华文楷体" w:cs="华文楷体"/>
                <w:b w:val="0"/>
                <w:sz w:val="15"/>
              </w:rPr>
              <w:t>思想清楚、每步最优线搜索</w:t>
            </w:r>
          </w:p>
        </w:tc>
        <w:tc>
          <w:tcPr>
            <w:tcW w:w="2160" w:type="dxa"/>
            <w:vAlign w:val="center"/>
          </w:tcPr>
          <w:p w14:paraId="69EC4487">
            <w:pPr>
              <w:spacing w:after="0"/>
              <w:rPr>
                <w:rFonts w:hint="eastAsia" w:ascii="华文楷体" w:hAnsi="华文楷体" w:eastAsia="华文楷体" w:cs="华文楷体"/>
              </w:rPr>
            </w:pPr>
            <w:r>
              <w:rPr>
                <w:rFonts w:hint="eastAsia" w:ascii="华文楷体" w:hAnsi="华文楷体" w:eastAsia="华文楷体" w:cs="华文楷体"/>
                <w:b w:val="0"/>
                <w:sz w:val="15"/>
              </w:rPr>
              <w:t>病态时很慢</w:t>
            </w:r>
          </w:p>
        </w:tc>
      </w:tr>
      <w:tr w14:paraId="5E0A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08457A80">
            <w:pPr>
              <w:spacing w:after="0"/>
              <w:rPr>
                <w:rFonts w:hint="eastAsia" w:ascii="华文楷体" w:hAnsi="华文楷体" w:eastAsia="华文楷体" w:cs="华文楷体"/>
              </w:rPr>
            </w:pPr>
            <w:r>
              <w:rPr>
                <w:rFonts w:hint="eastAsia" w:ascii="华文楷体" w:hAnsi="华文楷体" w:eastAsia="华文楷体" w:cs="华文楷体"/>
                <w:b w:val="0"/>
                <w:sz w:val="15"/>
              </w:rPr>
              <w:t>CG</w:t>
            </w:r>
          </w:p>
        </w:tc>
        <w:tc>
          <w:tcPr>
            <w:tcW w:w="2592" w:type="dxa"/>
            <w:vAlign w:val="center"/>
          </w:tcPr>
          <w:p w14:paraId="563F35C3">
            <w:pPr>
              <w:spacing w:after="0"/>
              <w:rPr>
                <w:rFonts w:hint="eastAsia" w:ascii="华文楷体" w:hAnsi="华文楷体" w:eastAsia="华文楷体" w:cs="华文楷体"/>
              </w:rPr>
            </w:pPr>
            <w:r>
              <w:rPr>
                <w:rFonts w:hint="eastAsia" w:ascii="华文楷体" w:hAnsi="华文楷体" w:eastAsia="华文楷体" w:cs="华文楷体"/>
                <w:b w:val="0"/>
                <w:sz w:val="15"/>
              </w:rPr>
              <w:t>A SPD</w:t>
            </w:r>
          </w:p>
        </w:tc>
        <w:tc>
          <w:tcPr>
            <w:tcW w:w="1512" w:type="dxa"/>
            <w:vAlign w:val="center"/>
          </w:tcPr>
          <w:p w14:paraId="79CE3E95">
            <w:pPr>
              <w:spacing w:after="0"/>
              <w:rPr>
                <w:rFonts w:hint="eastAsia" w:ascii="华文楷体" w:hAnsi="华文楷体" w:eastAsia="华文楷体" w:cs="华文楷体"/>
              </w:rPr>
            </w:pPr>
            <w:r>
              <w:rPr>
                <w:rFonts w:hint="eastAsia" w:ascii="华文楷体" w:hAnsi="华文楷体" w:eastAsia="华文楷体" w:cs="华文楷体"/>
                <w:b w:val="0"/>
                <w:sz w:val="15"/>
              </w:rPr>
              <w:t>O(nnz)</w:t>
            </w:r>
          </w:p>
        </w:tc>
        <w:tc>
          <w:tcPr>
            <w:tcW w:w="2448" w:type="dxa"/>
            <w:vAlign w:val="center"/>
          </w:tcPr>
          <w:p w14:paraId="2A633598">
            <w:pPr>
              <w:spacing w:after="0"/>
              <w:rPr>
                <w:rFonts w:hint="eastAsia" w:ascii="华文楷体" w:hAnsi="华文楷体" w:eastAsia="华文楷体" w:cs="华文楷体"/>
              </w:rPr>
            </w:pPr>
            <w:r>
              <w:rPr>
                <w:rFonts w:hint="eastAsia" w:ascii="华文楷体" w:hAnsi="华文楷体" w:eastAsia="华文楷体" w:cs="华文楷体"/>
                <w:b w:val="0"/>
                <w:sz w:val="15"/>
              </w:rPr>
              <w:t>大型 SPD 稀疏问题首选</w:t>
            </w:r>
          </w:p>
        </w:tc>
        <w:tc>
          <w:tcPr>
            <w:tcW w:w="2160" w:type="dxa"/>
            <w:vAlign w:val="center"/>
          </w:tcPr>
          <w:p w14:paraId="296A3895">
            <w:pPr>
              <w:spacing w:after="0"/>
              <w:rPr>
                <w:rFonts w:hint="eastAsia" w:ascii="华文楷体" w:hAnsi="华文楷体" w:eastAsia="华文楷体" w:cs="华文楷体"/>
              </w:rPr>
            </w:pPr>
            <w:r>
              <w:rPr>
                <w:rFonts w:hint="eastAsia" w:ascii="华文楷体" w:hAnsi="华文楷体" w:eastAsia="华文楷体" w:cs="华文楷体"/>
                <w:b w:val="0"/>
                <w:sz w:val="15"/>
              </w:rPr>
              <w:t>不适合非对称矩阵</w:t>
            </w:r>
          </w:p>
        </w:tc>
      </w:tr>
      <w:tr w14:paraId="7ACD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62204CE4">
            <w:pPr>
              <w:spacing w:after="0"/>
              <w:rPr>
                <w:rFonts w:hint="eastAsia" w:ascii="华文楷体" w:hAnsi="华文楷体" w:eastAsia="华文楷体" w:cs="华文楷体"/>
              </w:rPr>
            </w:pPr>
            <w:r>
              <w:rPr>
                <w:rFonts w:hint="eastAsia" w:ascii="华文楷体" w:hAnsi="华文楷体" w:eastAsia="华文楷体" w:cs="华文楷体"/>
                <w:b w:val="0"/>
                <w:sz w:val="15"/>
              </w:rPr>
              <w:t>GMRES</w:t>
            </w:r>
          </w:p>
        </w:tc>
        <w:tc>
          <w:tcPr>
            <w:tcW w:w="2592" w:type="dxa"/>
            <w:vAlign w:val="center"/>
          </w:tcPr>
          <w:p w14:paraId="563B1AFD">
            <w:pPr>
              <w:spacing w:after="0"/>
              <w:rPr>
                <w:rFonts w:hint="eastAsia" w:ascii="华文楷体" w:hAnsi="华文楷体" w:eastAsia="华文楷体" w:cs="华文楷体"/>
              </w:rPr>
            </w:pPr>
            <w:r>
              <w:rPr>
                <w:rFonts w:hint="eastAsia" w:ascii="华文楷体" w:hAnsi="华文楷体" w:eastAsia="华文楷体" w:cs="华文楷体"/>
                <w:b w:val="0"/>
                <w:sz w:val="15"/>
              </w:rPr>
              <w:t>一般非奇异矩阵</w:t>
            </w:r>
          </w:p>
        </w:tc>
        <w:tc>
          <w:tcPr>
            <w:tcW w:w="1512" w:type="dxa"/>
            <w:vAlign w:val="center"/>
          </w:tcPr>
          <w:p w14:paraId="00BA27FD">
            <w:pPr>
              <w:spacing w:after="0"/>
              <w:rPr>
                <w:rFonts w:hint="eastAsia" w:ascii="华文楷体" w:hAnsi="华文楷体" w:eastAsia="华文楷体" w:cs="华文楷体"/>
              </w:rPr>
            </w:pPr>
            <w:r>
              <w:rPr>
                <w:rFonts w:hint="eastAsia" w:ascii="华文楷体" w:hAnsi="华文楷体" w:eastAsia="华文楷体" w:cs="华文楷体"/>
                <w:b w:val="0"/>
                <w:sz w:val="15"/>
              </w:rPr>
              <w:t>O(nnz)+O(kn)</w:t>
            </w:r>
          </w:p>
        </w:tc>
        <w:tc>
          <w:tcPr>
            <w:tcW w:w="2448" w:type="dxa"/>
            <w:vAlign w:val="center"/>
          </w:tcPr>
          <w:p w14:paraId="0BF20156">
            <w:pPr>
              <w:spacing w:after="0"/>
              <w:rPr>
                <w:rFonts w:hint="eastAsia" w:ascii="华文楷体" w:hAnsi="华文楷体" w:eastAsia="华文楷体" w:cs="华文楷体"/>
              </w:rPr>
            </w:pPr>
            <w:r>
              <w:rPr>
                <w:rFonts w:hint="eastAsia" w:ascii="华文楷体" w:hAnsi="华文楷体" w:eastAsia="华文楷体" w:cs="华文楷体"/>
                <w:b w:val="0"/>
                <w:sz w:val="15"/>
              </w:rPr>
              <w:t>适用范围广</w:t>
            </w:r>
          </w:p>
        </w:tc>
        <w:tc>
          <w:tcPr>
            <w:tcW w:w="2160" w:type="dxa"/>
            <w:vAlign w:val="center"/>
          </w:tcPr>
          <w:p w14:paraId="469A41E1">
            <w:pPr>
              <w:spacing w:after="0"/>
              <w:rPr>
                <w:rFonts w:hint="eastAsia" w:ascii="华文楷体" w:hAnsi="华文楷体" w:eastAsia="华文楷体" w:cs="华文楷体"/>
              </w:rPr>
            </w:pPr>
            <w:r>
              <w:rPr>
                <w:rFonts w:hint="eastAsia" w:ascii="华文楷体" w:hAnsi="华文楷体" w:eastAsia="华文楷体" w:cs="华文楷体"/>
                <w:b w:val="0"/>
                <w:sz w:val="15"/>
              </w:rPr>
              <w:t>存储随 k 增长</w:t>
            </w:r>
          </w:p>
        </w:tc>
      </w:tr>
      <w:tr w14:paraId="1DD62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vAlign w:val="center"/>
          </w:tcPr>
          <w:p w14:paraId="51CE32A8">
            <w:pPr>
              <w:spacing w:after="0"/>
              <w:rPr>
                <w:rFonts w:hint="eastAsia" w:ascii="华文楷体" w:hAnsi="华文楷体" w:eastAsia="华文楷体" w:cs="华文楷体"/>
              </w:rPr>
            </w:pPr>
            <w:r>
              <w:rPr>
                <w:rFonts w:hint="eastAsia" w:ascii="华文楷体" w:hAnsi="华文楷体" w:eastAsia="华文楷体" w:cs="华文楷体"/>
                <w:b w:val="0"/>
                <w:sz w:val="15"/>
              </w:rPr>
              <w:t>PCG / 预处理 GMRES</w:t>
            </w:r>
          </w:p>
        </w:tc>
        <w:tc>
          <w:tcPr>
            <w:tcW w:w="2592" w:type="dxa"/>
            <w:vAlign w:val="center"/>
          </w:tcPr>
          <w:p w14:paraId="61CE996B">
            <w:pPr>
              <w:spacing w:after="0"/>
              <w:rPr>
                <w:rFonts w:hint="eastAsia" w:ascii="华文楷体" w:hAnsi="华文楷体" w:eastAsia="华文楷体" w:cs="华文楷体"/>
              </w:rPr>
            </w:pPr>
            <w:r>
              <w:rPr>
                <w:rFonts w:hint="eastAsia" w:ascii="华文楷体" w:hAnsi="华文楷体" w:eastAsia="华文楷体" w:cs="华文楷体"/>
                <w:b w:val="0"/>
                <w:sz w:val="15"/>
              </w:rPr>
              <w:t>存在合适 M</w:t>
            </w:r>
          </w:p>
        </w:tc>
        <w:tc>
          <w:tcPr>
            <w:tcW w:w="1512" w:type="dxa"/>
            <w:vAlign w:val="center"/>
          </w:tcPr>
          <w:p w14:paraId="56BD28A5">
            <w:pPr>
              <w:spacing w:after="0"/>
              <w:rPr>
                <w:rFonts w:hint="eastAsia" w:ascii="华文楷体" w:hAnsi="华文楷体" w:eastAsia="华文楷体" w:cs="华文楷体"/>
              </w:rPr>
            </w:pPr>
            <w:r>
              <w:rPr>
                <w:rFonts w:hint="eastAsia" w:ascii="华文楷体" w:hAnsi="华文楷体" w:eastAsia="华文楷体" w:cs="华文楷体"/>
                <w:b w:val="0"/>
                <w:sz w:val="15"/>
              </w:rPr>
              <w:t>O(nnz)+解 Mz=r</w:t>
            </w:r>
          </w:p>
        </w:tc>
        <w:tc>
          <w:tcPr>
            <w:tcW w:w="2448" w:type="dxa"/>
            <w:vAlign w:val="center"/>
          </w:tcPr>
          <w:p w14:paraId="171F4389">
            <w:pPr>
              <w:spacing w:after="0"/>
              <w:rPr>
                <w:rFonts w:hint="eastAsia" w:ascii="华文楷体" w:hAnsi="华文楷体" w:eastAsia="华文楷体" w:cs="华文楷体"/>
              </w:rPr>
            </w:pPr>
            <w:r>
              <w:rPr>
                <w:rFonts w:hint="eastAsia" w:ascii="华文楷体" w:hAnsi="华文楷体" w:eastAsia="华文楷体" w:cs="华文楷体"/>
                <w:b w:val="0"/>
                <w:sz w:val="15"/>
              </w:rPr>
              <w:t>显著加速</w:t>
            </w:r>
          </w:p>
        </w:tc>
        <w:tc>
          <w:tcPr>
            <w:tcW w:w="2160" w:type="dxa"/>
            <w:vAlign w:val="center"/>
          </w:tcPr>
          <w:p w14:paraId="0B583227">
            <w:pPr>
              <w:spacing w:after="0"/>
              <w:rPr>
                <w:rFonts w:hint="eastAsia" w:ascii="华文楷体" w:hAnsi="华文楷体" w:eastAsia="华文楷体" w:cs="华文楷体"/>
              </w:rPr>
            </w:pPr>
            <w:r>
              <w:rPr>
                <w:rFonts w:hint="eastAsia" w:ascii="华文楷体" w:hAnsi="华文楷体" w:eastAsia="华文楷体" w:cs="华文楷体"/>
                <w:b w:val="0"/>
                <w:sz w:val="15"/>
              </w:rPr>
              <w:t>预处理器设计困难</w:t>
            </w:r>
          </w:p>
        </w:tc>
      </w:tr>
    </w:tbl>
    <w:p w14:paraId="7A01E8C7">
      <w:pPr>
        <w:rPr>
          <w:rFonts w:hint="eastAsia" w:ascii="华文楷体" w:hAnsi="华文楷体" w:eastAsia="华文楷体" w:cs="华文楷体"/>
        </w:rPr>
      </w:pPr>
    </w:p>
    <w:p w14:paraId="60F2BA70">
      <w:pPr>
        <w:pStyle w:val="4"/>
        <w:rPr>
          <w:rFonts w:hint="eastAsia" w:ascii="华文楷体" w:hAnsi="华文楷体" w:eastAsia="华文楷体" w:cs="华文楷体"/>
        </w:rPr>
      </w:pPr>
      <w:r>
        <w:rPr>
          <w:rFonts w:hint="eastAsia" w:ascii="华文楷体" w:hAnsi="华文楷体" w:eastAsia="华文楷体" w:cs="华文楷体"/>
        </w:rPr>
        <w:t>习题三：建议练习题</w:t>
      </w:r>
    </w:p>
    <w:p w14:paraId="6EE2F864">
      <w:pPr>
        <w:rPr>
          <w:rFonts w:hint="eastAsia" w:ascii="华文楷体" w:hAnsi="华文楷体" w:eastAsia="华文楷体" w:cs="华文楷体"/>
        </w:rPr>
      </w:pPr>
      <w:r>
        <w:rPr>
          <w:rFonts w:hint="eastAsia" w:ascii="华文楷体" w:hAnsi="华文楷体" w:eastAsia="华文楷体" w:cs="华文楷体"/>
        </w:rPr>
        <w:t>下面这些题不是为了增加难度，而是帮助你检查是否真正掌握第三章的基本思路。</w:t>
      </w:r>
    </w:p>
    <w:p w14:paraId="351AFD38">
      <w:pPr>
        <w:ind w:left="403" w:hanging="259"/>
        <w:rPr>
          <w:rFonts w:hint="eastAsia" w:ascii="华文楷体" w:hAnsi="华文楷体" w:eastAsia="华文楷体" w:cs="华文楷体"/>
        </w:rPr>
      </w:pPr>
      <w:r>
        <w:rPr>
          <w:rFonts w:hint="eastAsia" w:ascii="华文楷体" w:hAnsi="华文楷体" w:eastAsia="华文楷体" w:cs="华文楷体"/>
          <w:sz w:val="21"/>
        </w:rPr>
        <w:t>(1) 给定 3 阶线性方程组，写出 Jacobi 和 Gauss-Seidel 的迭代格式。</w:t>
      </w:r>
    </w:p>
    <w:p w14:paraId="6AA173EA">
      <w:pPr>
        <w:ind w:left="403" w:hanging="259"/>
        <w:rPr>
          <w:rFonts w:hint="eastAsia" w:ascii="华文楷体" w:hAnsi="华文楷体" w:eastAsia="华文楷体" w:cs="华文楷体"/>
        </w:rPr>
      </w:pPr>
      <w:r>
        <w:rPr>
          <w:rFonts w:hint="eastAsia" w:ascii="华文楷体" w:hAnsi="华文楷体" w:eastAsia="华文楷体" w:cs="华文楷体"/>
          <w:sz w:val="21"/>
        </w:rPr>
        <w:t xml:space="preserve">(2) 对一个严格对角占优矩阵，证明 Jacobi 迭代收敛。提示：估计 </w:t>
      </w:r>
      <m:oMath>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B</m:t>
            </m:r>
            <m:ctrlPr>
              <w:rPr>
                <w:rFonts w:ascii="Cambria Math" w:hAnsi="Cambria Math" w:eastAsia="华文楷体"/>
                <w:sz w:val="21"/>
              </w:rPr>
            </m:ctrlPr>
          </m:e>
          <m:sub>
            <m:r>
              <m:rPr/>
              <w:rPr>
                <w:rFonts w:hint="default" w:ascii="Cambria Math" w:hAnsi="Cambria Math" w:eastAsia="华文楷体"/>
                <w:sz w:val="21"/>
              </w:rPr>
              <m:t>J</m:t>
            </m:r>
            <m:ctrlPr>
              <w:rPr>
                <w:rFonts w:ascii="Cambria Math" w:hAnsi="Cambria Math" w:eastAsia="华文楷体"/>
                <w:sz w:val="21"/>
              </w:rPr>
            </m:ctrlPr>
          </m:sub>
        </m:sSub>
        <m:sSub>
          <m:sSubPr>
            <m:ctrlPr>
              <w:rPr>
                <w:rFonts w:hint="default" w:ascii="Cambria Math" w:hAnsi="Cambria Math" w:eastAsia="华文楷体"/>
                <w:sz w:val="21"/>
              </w:rPr>
            </m:ctrlPr>
          </m:sSubPr>
          <m:e>
            <m:r>
              <m:rPr/>
              <w:rPr>
                <w:rFonts w:hint="default" w:ascii="Cambria Math" w:hAnsi="Cambria Math" w:eastAsia="华文楷体"/>
                <w:sz w:val="21"/>
              </w:rPr>
              <m:t>‖</m:t>
            </m:r>
            <m:ctrlPr>
              <w:rPr>
                <w:rFonts w:ascii="Cambria Math" w:hAnsi="Cambria Math" w:eastAsia="华文楷体"/>
                <w:sz w:val="21"/>
              </w:rPr>
            </m:ctrlPr>
          </m:e>
          <m:sub>
            <m:r>
              <m:rPr/>
              <w:rPr>
                <w:rFonts w:hint="default" w:ascii="Cambria Math" w:hAnsi="Cambria Math" w:eastAsia="华文楷体"/>
                <w:sz w:val="21"/>
              </w:rPr>
              <m:t>∞</m:t>
            </m:r>
            <m:ctrlPr>
              <w:rPr>
                <w:rFonts w:ascii="Cambria Math" w:hAnsi="Cambria Math" w:eastAsia="华文楷体"/>
                <w:sz w:val="21"/>
              </w:rPr>
            </m:ctrlPr>
          </m:sub>
        </m:sSub>
      </m:oMath>
      <w:r>
        <w:rPr>
          <w:rFonts w:hint="eastAsia" w:ascii="华文楷体" w:hAnsi="华文楷体" w:eastAsia="华文楷体" w:cs="华文楷体"/>
          <w:sz w:val="21"/>
        </w:rPr>
        <w:t>。</w:t>
      </w:r>
    </w:p>
    <w:p w14:paraId="3F25DB1D">
      <w:pPr>
        <w:ind w:left="403" w:hanging="259"/>
        <w:rPr>
          <w:rFonts w:hint="eastAsia" w:ascii="华文楷体" w:hAnsi="华文楷体" w:eastAsia="华文楷体" w:cs="华文楷体"/>
        </w:rPr>
      </w:pPr>
      <w:r>
        <w:rPr>
          <w:rFonts w:hint="eastAsia" w:ascii="华文楷体" w:hAnsi="华文楷体" w:eastAsia="华文楷体" w:cs="华文楷体"/>
          <w:sz w:val="21"/>
        </w:rPr>
        <w:t xml:space="preserve">(3) 对统一例子，分别从 </w:t>
      </w:r>
      <m:oMath>
        <m:sSup>
          <m:sSupPr>
            <m:ctrlPr>
              <w:rPr>
                <w:rFonts w:hint="default" w:ascii="Cambria Math" w:hAnsi="Cambria Math" w:eastAsia="华文楷体"/>
                <w:sz w:val="21"/>
              </w:rPr>
            </m:ctrlPr>
          </m:sSupPr>
          <m:e>
            <m:r>
              <m:rPr/>
              <w:rPr>
                <w:rFonts w:hint="default" w:ascii="Cambria Math" w:hAnsi="Cambria Math" w:eastAsia="华文楷体"/>
                <w:sz w:val="21"/>
              </w:rPr>
              <m:t>x</m:t>
            </m:r>
            <m:ctrlPr>
              <w:rPr>
                <w:rFonts w:ascii="Cambria Math" w:hAnsi="Cambria Math" w:eastAsia="华文楷体"/>
                <w:sz w:val="21"/>
              </w:rPr>
            </m:ctrlPr>
          </m:e>
          <m:sup>
            <m:r>
              <m:rPr/>
              <w:rPr>
                <w:rFonts w:hint="default" w:ascii="Cambria Math" w:hAnsi="Cambria Math" w:eastAsia="华文楷体"/>
                <w:sz w:val="21"/>
              </w:rPr>
              <m:t>(0)</m:t>
            </m:r>
            <m:ctrlPr>
              <w:rPr>
                <w:rFonts w:ascii="Cambria Math" w:hAnsi="Cambria Math" w:eastAsia="华文楷体"/>
                <w:sz w:val="21"/>
              </w:rPr>
            </m:ctrlPr>
          </m:sup>
        </m:sSup>
        <m:r>
          <m:rPr/>
          <w:rPr>
            <w:rFonts w:hint="default" w:ascii="Cambria Math" w:hAnsi="Cambria Math" w:eastAsia="华文楷体"/>
            <w:sz w:val="21"/>
          </w:rPr>
          <m:t>=0</m:t>
        </m:r>
      </m:oMath>
      <w:r>
        <w:rPr>
          <w:rFonts w:hint="eastAsia" w:ascii="华文楷体" w:hAnsi="华文楷体" w:eastAsia="华文楷体" w:cs="华文楷体"/>
          <w:sz w:val="21"/>
        </w:rPr>
        <w:t xml:space="preserve"> 出发，手算 Jacobi 与 Gauss-Seidel 的前两轮迭代。</w:t>
      </w:r>
    </w:p>
    <w:p w14:paraId="0049B240">
      <w:pPr>
        <w:ind w:left="403" w:hanging="259"/>
        <w:rPr>
          <w:rFonts w:hint="eastAsia" w:ascii="华文楷体" w:hAnsi="华文楷体" w:eastAsia="华文楷体" w:cs="华文楷体"/>
        </w:rPr>
      </w:pPr>
      <w:r>
        <w:rPr>
          <w:rFonts w:hint="eastAsia" w:ascii="华文楷体" w:hAnsi="华文楷体" w:eastAsia="华文楷体" w:cs="华文楷体"/>
          <w:sz w:val="21"/>
        </w:rPr>
        <w:t>(4) 改变 SOR 中的</w:t>
      </w:r>
      <m:oMath>
        <m:r>
          <m:rPr/>
          <w:rPr>
            <w:rFonts w:hint="default" w:ascii="Cambria Math" w:hAnsi="Cambria Math" w:eastAsia="华文楷体"/>
            <w:sz w:val="21"/>
          </w:rPr>
          <m:t>ω</m:t>
        </m:r>
      </m:oMath>
      <w:r>
        <w:rPr>
          <w:rFonts w:hint="eastAsia" w:ascii="华文楷体" w:hAnsi="华文楷体" w:eastAsia="华文楷体" w:cs="华文楷体"/>
          <w:sz w:val="21"/>
        </w:rPr>
        <w:t>，观察迭代次数如何变化。</w:t>
      </w:r>
    </w:p>
    <w:p w14:paraId="5E37382F">
      <w:pPr>
        <w:ind w:left="403" w:hanging="259"/>
        <w:rPr>
          <w:rFonts w:hint="eastAsia" w:ascii="华文楷体" w:hAnsi="华文楷体" w:eastAsia="华文楷体" w:cs="华文楷体"/>
        </w:rPr>
      </w:pPr>
      <w:r>
        <w:rPr>
          <w:rFonts w:hint="eastAsia" w:ascii="华文楷体" w:hAnsi="华文楷体" w:eastAsia="华文楷体" w:cs="华文楷体"/>
          <w:sz w:val="21"/>
        </w:rPr>
        <w:t>(5) 对一个非对称矩阵，尝试使用 gmres 求解，并与 A\b 的结果比较。</w:t>
      </w:r>
    </w:p>
    <w:p w14:paraId="10A53364">
      <w:pPr>
        <w:ind w:left="403" w:hanging="259"/>
        <w:rPr>
          <w:rFonts w:hint="eastAsia" w:ascii="华文楷体" w:hAnsi="华文楷体" w:eastAsia="华文楷体" w:cs="华文楷体"/>
        </w:rPr>
      </w:pPr>
      <w:r>
        <w:rPr>
          <w:rFonts w:hint="eastAsia" w:ascii="华文楷体" w:hAnsi="华文楷体" w:eastAsia="华文楷体" w:cs="华文楷体"/>
          <w:sz w:val="21"/>
        </w:rPr>
        <w:t>(6) 构造一个 Hilbert 矩阵，观察条件数与残量、误差之间的关系。</w:t>
      </w:r>
    </w:p>
    <w:p w14:paraId="00D131A3">
      <w:pPr>
        <w:pStyle w:val="4"/>
        <w:rPr>
          <w:rFonts w:hint="eastAsia" w:ascii="华文楷体" w:hAnsi="华文楷体" w:eastAsia="华文楷体" w:cs="华文楷体"/>
        </w:rPr>
      </w:pPr>
      <w:r>
        <w:rPr>
          <w:rFonts w:hint="eastAsia" w:ascii="华文楷体" w:hAnsi="华文楷体" w:eastAsia="华文楷体" w:cs="华文楷体"/>
        </w:rPr>
        <w:t>数值实验三：统一 Matlab 实验</w:t>
      </w:r>
    </w:p>
    <w:p w14:paraId="659F2000">
      <w:pPr>
        <w:ind w:firstLine="420" w:firstLineChars="200"/>
        <w:rPr>
          <w:rFonts w:hint="eastAsia" w:ascii="华文楷体" w:hAnsi="华文楷体" w:eastAsia="华文楷体" w:cs="华文楷体"/>
        </w:rPr>
      </w:pPr>
      <w:r>
        <w:rPr>
          <w:rFonts w:hint="eastAsia" w:ascii="华文楷体" w:hAnsi="华文楷体" w:eastAsia="华文楷体" w:cs="华文楷体"/>
        </w:rPr>
        <w:t>本数值实验用同一个线性方程组比较 Jacobi、Gauss-Seidel、SOR、最速下降、CG 和 GMRES。通过残量曲线观察不同方法的收敛速度。</w:t>
      </w:r>
    </w:p>
    <w:p w14:paraId="05728C44">
      <w:pPr>
        <w:pStyle w:val="5"/>
        <w:rPr>
          <w:rFonts w:hint="eastAsia" w:ascii="华文楷体" w:hAnsi="华文楷体" w:eastAsia="华文楷体" w:cs="华文楷体"/>
        </w:rPr>
      </w:pPr>
      <w:r>
        <w:rPr>
          <w:rFonts w:hint="eastAsia" w:ascii="华文楷体" w:hAnsi="华文楷体" w:eastAsia="华文楷体" w:cs="华文楷体"/>
        </w:rPr>
        <w:t>实验目标</w:t>
      </w:r>
    </w:p>
    <w:p w14:paraId="1E818E56">
      <w:pPr>
        <w:ind w:left="403" w:hanging="259"/>
        <w:rPr>
          <w:rFonts w:hint="eastAsia" w:ascii="华文楷体" w:hAnsi="华文楷体" w:eastAsia="华文楷体" w:cs="华文楷体"/>
        </w:rPr>
      </w:pPr>
      <w:r>
        <w:rPr>
          <w:rFonts w:hint="eastAsia" w:ascii="华文楷体" w:hAnsi="华文楷体" w:eastAsia="华文楷体" w:cs="华文楷体"/>
          <w:sz w:val="21"/>
        </w:rPr>
        <w:t>(1) 理解不同迭代法的迭代次数差异。</w:t>
      </w:r>
    </w:p>
    <w:p w14:paraId="46CF866D">
      <w:pPr>
        <w:ind w:left="403" w:hanging="259"/>
        <w:rPr>
          <w:rFonts w:hint="eastAsia" w:ascii="华文楷体" w:hAnsi="华文楷体" w:eastAsia="华文楷体" w:cs="华文楷体"/>
        </w:rPr>
      </w:pPr>
      <w:r>
        <w:rPr>
          <w:rFonts w:hint="eastAsia" w:ascii="华文楷体" w:hAnsi="华文楷体" w:eastAsia="华文楷体" w:cs="华文楷体"/>
          <w:sz w:val="21"/>
        </w:rPr>
        <w:t>(2) 掌握残量曲线 semilogy 的画法。</w:t>
      </w:r>
    </w:p>
    <w:p w14:paraId="528CEB93">
      <w:pPr>
        <w:ind w:left="403" w:hanging="259"/>
        <w:rPr>
          <w:rFonts w:hint="eastAsia" w:ascii="华文楷体" w:hAnsi="华文楷体" w:eastAsia="华文楷体" w:cs="华文楷体"/>
        </w:rPr>
      </w:pPr>
      <w:r>
        <w:rPr>
          <w:rFonts w:hint="eastAsia" w:ascii="华文楷体" w:hAnsi="华文楷体" w:eastAsia="华文楷体" w:cs="华文楷体"/>
          <w:sz w:val="21"/>
        </w:rPr>
        <w:t xml:space="preserve">(3) 理解参数 </w:t>
      </w:r>
      <m:oMath>
        <m:r>
          <m:rPr/>
          <w:rPr>
            <w:rFonts w:hint="default" w:ascii="Cambria Math" w:hAnsi="Cambria Math" w:eastAsia="华文楷体"/>
            <w:sz w:val="21"/>
          </w:rPr>
          <m:t>ω</m:t>
        </m:r>
      </m:oMath>
      <w:r>
        <w:rPr>
          <w:rFonts w:hint="eastAsia" w:ascii="华文楷体" w:hAnsi="华文楷体" w:eastAsia="华文楷体" w:cs="华文楷体"/>
          <w:sz w:val="21"/>
        </w:rPr>
        <w:t xml:space="preserve"> 对 SOR 的影响。</w:t>
      </w:r>
    </w:p>
    <w:p w14:paraId="79EF9D8A">
      <w:pPr>
        <w:ind w:left="403" w:hanging="259"/>
        <w:rPr>
          <w:rFonts w:hint="eastAsia" w:ascii="华文楷体" w:hAnsi="华文楷体" w:eastAsia="华文楷体" w:cs="华文楷体"/>
        </w:rPr>
      </w:pPr>
      <w:r>
        <w:rPr>
          <w:rFonts w:hint="eastAsia" w:ascii="华文楷体" w:hAnsi="华文楷体" w:eastAsia="华文楷体" w:cs="华文楷体"/>
          <w:sz w:val="21"/>
        </w:rPr>
        <w:t>(4) 理解 CG 和 GMRES 在统一小例子上的使用方式。</w:t>
      </w:r>
    </w:p>
    <w:p w14:paraId="7DCAFBBC">
      <w:pPr>
        <w:pStyle w:val="5"/>
        <w:rPr>
          <w:rFonts w:hint="eastAsia" w:ascii="华文楷体" w:hAnsi="华文楷体" w:eastAsia="华文楷体" w:cs="华文楷体"/>
        </w:rPr>
      </w:pPr>
      <w:r>
        <w:rPr>
          <w:rFonts w:hint="eastAsia" w:ascii="华文楷体" w:hAnsi="华文楷体" w:eastAsia="华文楷体" w:cs="华文楷体"/>
        </w:rPr>
        <w:t>完整 Matlab 脚本</w:t>
      </w:r>
    </w:p>
    <w:p w14:paraId="1425DAE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clc; clear; close all;</w:t>
      </w:r>
    </w:p>
    <w:p w14:paraId="04D66EBB">
      <w:pPr>
        <w:pStyle w:val="165"/>
        <w:shd w:val="clear" w:fill="F7F7F7"/>
        <w:rPr>
          <w:rFonts w:hint="eastAsia" w:ascii="华文楷体" w:hAnsi="华文楷体" w:eastAsia="华文楷体" w:cs="华文楷体"/>
        </w:rPr>
      </w:pPr>
    </w:p>
    <w:p w14:paraId="78332C8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A = [2 -1 0 0; -1 2 -1 0; 0 -1 2 -1; 0 0 -1 2];</w:t>
      </w:r>
    </w:p>
    <w:p w14:paraId="4B415FED">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b = [1;0;0;1];</w:t>
      </w:r>
    </w:p>
    <w:p w14:paraId="665EF124">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x_exact = ones(4,1);</w:t>
      </w:r>
    </w:p>
    <w:p w14:paraId="5B0A6BB3">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x0 = zeros(4,1);</w:t>
      </w:r>
    </w:p>
    <w:p w14:paraId="68B96040">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maxit = 200;</w:t>
      </w:r>
    </w:p>
    <w:p w14:paraId="78A3360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tol = 1e-12;</w:t>
      </w:r>
    </w:p>
    <w:p w14:paraId="03A00B87">
      <w:pPr>
        <w:pStyle w:val="165"/>
        <w:shd w:val="clear" w:fill="F7F7F7"/>
        <w:rPr>
          <w:rFonts w:hint="eastAsia" w:ascii="华文楷体" w:hAnsi="华文楷体" w:eastAsia="华文楷体" w:cs="华文楷体"/>
        </w:rPr>
      </w:pPr>
    </w:p>
    <w:p w14:paraId="4D323431">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[xJ,hisJ] = jacobi_solver(A,b,x0,maxit,tol);</w:t>
      </w:r>
    </w:p>
    <w:p w14:paraId="77EB085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[xG,hisG] = gs_solver(A,b,x0,maxit,tol);</w:t>
      </w:r>
    </w:p>
    <w:p w14:paraId="3569A8C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[xS,hisS] = sor_solver(A,b,x0,1.2,maxit,tol);</w:t>
      </w:r>
    </w:p>
    <w:p w14:paraId="10AB97A5">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[xSD,hisSD] = steepest_descent(A,b,x0,maxit,tol);</w:t>
      </w:r>
    </w:p>
    <w:p w14:paraId="0A83834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[xCG,hisCG] = cg_solver_basic(A,b,x0,maxit,tol);</w:t>
      </w:r>
    </w:p>
    <w:p w14:paraId="5957B295">
      <w:pPr>
        <w:pStyle w:val="165"/>
        <w:shd w:val="clear" w:fill="F7F7F7"/>
        <w:rPr>
          <w:rFonts w:hint="eastAsia" w:ascii="华文楷体" w:hAnsi="华文楷体" w:eastAsia="华文楷体" w:cs="华文楷体"/>
        </w:rPr>
      </w:pPr>
    </w:p>
    <w:p w14:paraId="3F60440F">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[xGM,flag,relres,iter,resvec] = gmres(A,b,[],tol,maxit);</w:t>
      </w:r>
    </w:p>
    <w:p w14:paraId="6441898B">
      <w:pPr>
        <w:pStyle w:val="165"/>
        <w:shd w:val="clear" w:fill="F7F7F7"/>
        <w:rPr>
          <w:rFonts w:hint="eastAsia" w:ascii="华文楷体" w:hAnsi="华文楷体" w:eastAsia="华文楷体" w:cs="华文楷体"/>
        </w:rPr>
      </w:pPr>
    </w:p>
    <w:p w14:paraId="521535D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fprintf('Jacobi 误差 = %.3e, 迭代步数 = %d\n', norm(xJ-x_exact), length(hisJ));</w:t>
      </w:r>
    </w:p>
    <w:p w14:paraId="0DA5C11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fprintf('GS 误差     = %.3e, 迭代步数 = %d\n', norm(xG-x_exact), length(hisG));</w:t>
      </w:r>
    </w:p>
    <w:p w14:paraId="0C3377E2">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fprintf('SOR 误差    = %.3e, 迭代步数 = %d\n', norm(xS-x_exact), length(hisS));</w:t>
      </w:r>
    </w:p>
    <w:p w14:paraId="42E5B83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fprintf('SD 误差     = %.3e, 迭代步数 = %d\n', norm(xSD-x_exact), length(hisSD));</w:t>
      </w:r>
    </w:p>
    <w:p w14:paraId="097ED10B">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fprintf('CG 误差     = %.3e, 迭代步数 = %d\n', norm(xCG-x_exact), length(hisCG));</w:t>
      </w:r>
    </w:p>
    <w:p w14:paraId="7AAC42F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fprintf('GMRES 误差  = %.3e\n', norm(xGM-x_exact));</w:t>
      </w:r>
    </w:p>
    <w:p w14:paraId="023AFE29">
      <w:pPr>
        <w:pStyle w:val="165"/>
        <w:shd w:val="clear" w:fill="F7F7F7"/>
        <w:rPr>
          <w:rFonts w:hint="eastAsia" w:ascii="华文楷体" w:hAnsi="华文楷体" w:eastAsia="华文楷体" w:cs="华文楷体"/>
        </w:rPr>
      </w:pPr>
    </w:p>
    <w:p w14:paraId="1EAB724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figure;</w:t>
      </w:r>
    </w:p>
    <w:p w14:paraId="6D85217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semilogy(hisJ,'-o','LineWidth',1.0); hold on;</w:t>
      </w:r>
    </w:p>
    <w:p w14:paraId="534EB12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semilogy(hisG,'-s','LineWidth',1.0);</w:t>
      </w:r>
    </w:p>
    <w:p w14:paraId="5AC8528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semilogy(hisS,'-^','LineWidth',1.0);</w:t>
      </w:r>
    </w:p>
    <w:p w14:paraId="14521DEE">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semilogy(hisSD,'-d','LineWidth',1.0);</w:t>
      </w:r>
    </w:p>
    <w:p w14:paraId="785F8E3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semilogy(hisCG,'-*','LineWidth',1.0);</w:t>
      </w:r>
    </w:p>
    <w:p w14:paraId="13C9EF8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semilogy(resvec,'-x','LineWidth',1.0);</w:t>
      </w:r>
    </w:p>
    <w:p w14:paraId="1D30B1FD">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grid on;</w:t>
      </w:r>
    </w:p>
    <w:p w14:paraId="49D6E41B">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legend('Jacobi','Gauss-Seidel','SOR','Steepest Descent','CG','GMRES');</w:t>
      </w:r>
    </w:p>
    <w:p w14:paraId="75F2373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xlabel('迭代步数'); ylabel('残量范数');</w:t>
      </w:r>
    </w:p>
    <w:p w14:paraId="58CF5BC4">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title('不同迭代法残量收敛曲线');</w:t>
      </w:r>
    </w:p>
    <w:p w14:paraId="167318ED">
      <w:pPr>
        <w:rPr>
          <w:rFonts w:hint="eastAsia" w:ascii="华文楷体" w:hAnsi="华文楷体" w:eastAsia="华文楷体" w:cs="华文楷体"/>
        </w:rPr>
      </w:pPr>
    </w:p>
    <w:p w14:paraId="1CBA55FD">
      <w:pPr>
        <w:pStyle w:val="5"/>
        <w:rPr>
          <w:rFonts w:hint="eastAsia" w:ascii="华文楷体" w:hAnsi="华文楷体" w:eastAsia="华文楷体" w:cs="华文楷体"/>
        </w:rPr>
      </w:pPr>
      <w:r>
        <w:rPr>
          <w:rFonts w:hint="eastAsia" w:ascii="华文楷体" w:hAnsi="华文楷体" w:eastAsia="华文楷体" w:cs="华文楷体"/>
        </w:rPr>
        <w:t>实验结果分析模板</w:t>
      </w:r>
    </w:p>
    <w:p w14:paraId="267847C8">
      <w:pPr>
        <w:rPr>
          <w:rFonts w:hint="eastAsia" w:ascii="华文楷体" w:hAnsi="华文楷体" w:eastAsia="华文楷体" w:cs="华文楷体"/>
        </w:rPr>
      </w:pPr>
      <w:r>
        <w:rPr>
          <w:rFonts w:hint="eastAsia" w:ascii="华文楷体" w:hAnsi="华文楷体" w:eastAsia="华文楷体" w:cs="华文楷体"/>
          <w:b/>
          <w:sz w:val="21"/>
        </w:rPr>
        <w:t>你可以按下面思路写实验分析</w:t>
      </w:r>
    </w:p>
    <w:p w14:paraId="480BF56E">
      <w:pPr>
        <w:ind w:left="317" w:hanging="173"/>
        <w:rPr>
          <w:rFonts w:hint="eastAsia" w:ascii="华文楷体" w:hAnsi="华文楷体" w:eastAsia="华文楷体" w:cs="华文楷体"/>
        </w:rPr>
      </w:pPr>
      <w:r>
        <w:rPr>
          <w:rFonts w:hint="eastAsia" w:ascii="华文楷体" w:hAnsi="华文楷体" w:eastAsia="华文楷体" w:cs="华文楷体"/>
          <w:sz w:val="21"/>
        </w:rPr>
        <w:t>• Jacobi 方法最简单，但因为一轮迭代中只使用旧值，信息传播较慢，所以通常迭代次数较多。</w:t>
      </w:r>
    </w:p>
    <w:p w14:paraId="00B33CD5">
      <w:pPr>
        <w:ind w:left="317" w:hanging="173"/>
        <w:rPr>
          <w:rFonts w:hint="eastAsia" w:ascii="华文楷体" w:hAnsi="华文楷体" w:eastAsia="华文楷体" w:cs="华文楷体"/>
        </w:rPr>
      </w:pPr>
      <w:r>
        <w:rPr>
          <w:rFonts w:hint="eastAsia" w:ascii="华文楷体" w:hAnsi="华文楷体" w:eastAsia="华文楷体" w:cs="华文楷体"/>
          <w:sz w:val="21"/>
        </w:rPr>
        <w:t>• Gauss-Seidel 方法利用最新分量，通常比 Jacobi 更快。</w:t>
      </w:r>
    </w:p>
    <w:p w14:paraId="4DE11B02">
      <w:pPr>
        <w:ind w:left="317" w:hanging="173"/>
        <w:rPr>
          <w:rFonts w:hint="eastAsia" w:ascii="华文楷体" w:hAnsi="华文楷体" w:eastAsia="华文楷体" w:cs="华文楷体"/>
        </w:rPr>
      </w:pPr>
      <w:r>
        <w:rPr>
          <w:rFonts w:hint="eastAsia" w:ascii="华文楷体" w:hAnsi="华文楷体" w:eastAsia="华文楷体" w:cs="华文楷体"/>
          <w:sz w:val="21"/>
        </w:rPr>
        <w:t>• SOR 方法的收敛速度取决于</w:t>
      </w:r>
      <m:oMath>
        <m:r>
          <m:rPr/>
          <w:rPr>
            <w:rFonts w:hint="default" w:ascii="Cambria Math" w:hAnsi="Cambria Math" w:eastAsia="华文楷体"/>
            <w:sz w:val="21"/>
          </w:rPr>
          <m:t>ω</m:t>
        </m:r>
      </m:oMath>
      <w:r>
        <w:rPr>
          <w:rFonts w:hint="eastAsia" w:ascii="华文楷体" w:hAnsi="华文楷体" w:eastAsia="华文楷体" w:cs="华文楷体"/>
          <w:sz w:val="21"/>
        </w:rPr>
        <w:t>，合适的</w:t>
      </w:r>
      <m:oMath>
        <m:r>
          <m:rPr/>
          <w:rPr>
            <w:rFonts w:hint="default" w:ascii="Cambria Math" w:hAnsi="Cambria Math" w:eastAsia="华文楷体"/>
            <w:sz w:val="21"/>
          </w:rPr>
          <m:t>ω</m:t>
        </m:r>
      </m:oMath>
      <w:r>
        <w:rPr>
          <w:rFonts w:hint="eastAsia" w:ascii="华文楷体" w:hAnsi="华文楷体" w:eastAsia="华文楷体" w:cs="华文楷体"/>
          <w:sz w:val="21"/>
        </w:rPr>
        <w:t>可以加速，不合适的</w:t>
      </w:r>
      <m:oMath>
        <m:r>
          <m:rPr/>
          <w:rPr>
            <w:rFonts w:hint="default" w:ascii="Cambria Math" w:hAnsi="Cambria Math" w:eastAsia="华文楷体"/>
            <w:sz w:val="21"/>
          </w:rPr>
          <m:t>ω</m:t>
        </m:r>
      </m:oMath>
      <w:r>
        <w:rPr>
          <w:rFonts w:hint="eastAsia" w:ascii="华文楷体" w:hAnsi="华文楷体" w:eastAsia="华文楷体" w:cs="华文楷体"/>
          <w:sz w:val="21"/>
        </w:rPr>
        <w:t xml:space="preserve"> 会导致速度下降甚至发散。</w:t>
      </w:r>
    </w:p>
    <w:p w14:paraId="330B6F01">
      <w:pPr>
        <w:ind w:left="317" w:hanging="173"/>
        <w:rPr>
          <w:rFonts w:hint="eastAsia" w:ascii="华文楷体" w:hAnsi="华文楷体" w:eastAsia="华文楷体" w:cs="华文楷体"/>
        </w:rPr>
      </w:pPr>
      <w:r>
        <w:rPr>
          <w:rFonts w:hint="eastAsia" w:ascii="华文楷体" w:hAnsi="华文楷体" w:eastAsia="华文楷体" w:cs="华文楷体"/>
          <w:sz w:val="21"/>
        </w:rPr>
        <w:t>• 最速下降法每步沿残量方向做最优一维搜索，但在条件数较大时容易折返。</w:t>
      </w:r>
    </w:p>
    <w:p w14:paraId="199A2A57">
      <w:pPr>
        <w:ind w:left="317" w:hanging="173"/>
        <w:rPr>
          <w:rFonts w:hint="eastAsia" w:ascii="华文楷体" w:hAnsi="华文楷体" w:eastAsia="华文楷体" w:cs="华文楷体"/>
        </w:rPr>
      </w:pPr>
      <w:r>
        <w:rPr>
          <w:rFonts w:hint="eastAsia" w:ascii="华文楷体" w:hAnsi="华文楷体" w:eastAsia="华文楷体" w:cs="华文楷体"/>
          <w:sz w:val="21"/>
        </w:rPr>
        <w:t>• CG 方法利用 A-共轭方向，对 SPD 稀疏问题非常高效。</w:t>
      </w:r>
    </w:p>
    <w:p w14:paraId="24FBA2FA">
      <w:pPr>
        <w:ind w:left="317" w:hanging="173"/>
        <w:rPr>
          <w:rFonts w:hint="eastAsia" w:ascii="华文楷体" w:hAnsi="华文楷体" w:eastAsia="华文楷体" w:cs="华文楷体"/>
        </w:rPr>
      </w:pPr>
      <w:r>
        <w:rPr>
          <w:rFonts w:hint="eastAsia" w:ascii="华文楷体" w:hAnsi="华文楷体" w:eastAsia="华文楷体" w:cs="华文楷体"/>
          <w:sz w:val="21"/>
        </w:rPr>
        <w:t>• GMRES 可用于更一般的非对称问题，但存储和正交化成本高于 CG。</w:t>
      </w:r>
    </w:p>
    <w:p w14:paraId="54583BCF">
      <w:pPr>
        <w:pStyle w:val="4"/>
        <w:rPr>
          <w:rFonts w:hint="eastAsia" w:ascii="华文楷体" w:hAnsi="华文楷体" w:eastAsia="华文楷体" w:cs="华文楷体"/>
        </w:rPr>
      </w:pPr>
      <w:r>
        <w:rPr>
          <w:rFonts w:hint="eastAsia" w:ascii="华文楷体" w:hAnsi="华文楷体" w:eastAsia="华文楷体" w:cs="华文楷体"/>
        </w:rPr>
        <w:t>附录 A：所有函数代码汇总</w:t>
      </w:r>
    </w:p>
    <w:p w14:paraId="6DF733D3">
      <w:pPr>
        <w:rPr>
          <w:rFonts w:hint="eastAsia" w:ascii="华文楷体" w:hAnsi="华文楷体" w:eastAsia="华文楷体" w:cs="华文楷体"/>
        </w:rPr>
      </w:pPr>
      <w:r>
        <w:rPr>
          <w:rFonts w:hint="eastAsia" w:ascii="华文楷体" w:hAnsi="华文楷体" w:eastAsia="华文楷体" w:cs="华文楷体"/>
        </w:rPr>
        <w:t>实际使用时，你可以把下面函数分别保存为 .m 文件，也可以放到同一个脚本末尾作为局部函数。</w:t>
      </w:r>
    </w:p>
    <w:p w14:paraId="7ED385E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function [x,his] = jacobi_solver(A,b,x0,maxit,tol)</w:t>
      </w:r>
    </w:p>
    <w:p w14:paraId="77C6CC0B">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D = diag(diag(A));</w:t>
      </w:r>
    </w:p>
    <w:p w14:paraId="5CA4FC91">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 = A - D;</w:t>
      </w:r>
    </w:p>
    <w:p w14:paraId="6BFF9372">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x0;</w:t>
      </w:r>
    </w:p>
    <w:p w14:paraId="10A2FE21">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zeros(maxit,1);</w:t>
      </w:r>
    </w:p>
    <w:p w14:paraId="2206EF5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k = 1:maxit</w:t>
      </w:r>
    </w:p>
    <w:p w14:paraId="6FF67D6F">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x_new = D \ (b - R*x);</w:t>
      </w:r>
    </w:p>
    <w:p w14:paraId="6847A64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his(k) = norm(b - A*x_new, inf);</w:t>
      </w:r>
    </w:p>
    <w:p w14:paraId="5C043AC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if his(k) &lt; tol</w:t>
      </w:r>
    </w:p>
    <w:p w14:paraId="7607D8E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x_new; his = his(1:k); return;</w:t>
      </w:r>
    </w:p>
    <w:p w14:paraId="090B2944">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0A17699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x_new;</w:t>
      </w:r>
    </w:p>
    <w:p w14:paraId="6B8D289F">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41EF86AF">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end</w:t>
      </w:r>
    </w:p>
    <w:p w14:paraId="340E1C12">
      <w:pPr>
        <w:pStyle w:val="165"/>
        <w:shd w:val="clear" w:fill="F7F7F7"/>
        <w:rPr>
          <w:rFonts w:hint="eastAsia" w:ascii="华文楷体" w:hAnsi="华文楷体" w:eastAsia="华文楷体" w:cs="华文楷体"/>
        </w:rPr>
      </w:pPr>
    </w:p>
    <w:p w14:paraId="2BAD7AF5">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function [x,his] = gs_solver(A,b,x0,maxit,tol)</w:t>
      </w:r>
    </w:p>
    <w:p w14:paraId="729A036B">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n = length(b);</w:t>
      </w:r>
    </w:p>
    <w:p w14:paraId="4BE8610D">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x0;</w:t>
      </w:r>
    </w:p>
    <w:p w14:paraId="59E67B90">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zeros(maxit,1);</w:t>
      </w:r>
    </w:p>
    <w:p w14:paraId="2DC75A9F">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k = 1:maxit</w:t>
      </w:r>
    </w:p>
    <w:p w14:paraId="5FD4616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i = 1:n</w:t>
      </w:r>
    </w:p>
    <w:p w14:paraId="5C1F4490">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s1 = A(i,1:i-1) * x(1:i-1);</w:t>
      </w:r>
    </w:p>
    <w:p w14:paraId="25E60A2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s2 = A(i,i+1:n) * x(i+1:n);</w:t>
      </w:r>
    </w:p>
    <w:p w14:paraId="4154103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x(i) = (b(i) - s1 - s2) / A(i,i);</w:t>
      </w:r>
    </w:p>
    <w:p w14:paraId="76393031">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2802B10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his(k) = norm(b - A*x, inf);</w:t>
      </w:r>
    </w:p>
    <w:p w14:paraId="27E61F0D">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if his(k) &lt; tol</w:t>
      </w:r>
    </w:p>
    <w:p w14:paraId="7BDE1CFF">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his(1:k); return;</w:t>
      </w:r>
    </w:p>
    <w:p w14:paraId="7143069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05235A51">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1152906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end</w:t>
      </w:r>
    </w:p>
    <w:p w14:paraId="3CB9D4F5">
      <w:pPr>
        <w:pStyle w:val="165"/>
        <w:shd w:val="clear" w:fill="F7F7F7"/>
        <w:rPr>
          <w:rFonts w:hint="eastAsia" w:ascii="华文楷体" w:hAnsi="华文楷体" w:eastAsia="华文楷体" w:cs="华文楷体"/>
        </w:rPr>
      </w:pPr>
    </w:p>
    <w:p w14:paraId="1DAE7DAF">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function [x,his] = sor_solver(A,b,x0,omega,maxit,tol)</w:t>
      </w:r>
    </w:p>
    <w:p w14:paraId="4BC5F465">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n = length(b);</w:t>
      </w:r>
    </w:p>
    <w:p w14:paraId="03478510">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x0;</w:t>
      </w:r>
    </w:p>
    <w:p w14:paraId="15FA655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zeros(maxit,1);</w:t>
      </w:r>
    </w:p>
    <w:p w14:paraId="3B96ACC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k = 1:maxit</w:t>
      </w:r>
    </w:p>
    <w:p w14:paraId="29B5C53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i = 1:n</w:t>
      </w:r>
    </w:p>
    <w:p w14:paraId="7DEA3FE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s1 = A(i,1:i-1) * x(1:i-1);</w:t>
      </w:r>
    </w:p>
    <w:p w14:paraId="057D241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s2 = A(i,i+1:n) * x(i+1:n);</w:t>
      </w:r>
    </w:p>
    <w:p w14:paraId="26719554">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x_gs = (b(i) - s1 - s2) / A(i,i);</w:t>
      </w:r>
    </w:p>
    <w:p w14:paraId="57037503">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x(i) = (1 - omega) * x(i) + omega * x_gs;</w:t>
      </w:r>
    </w:p>
    <w:p w14:paraId="44E2577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351AEA42">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his(k) = norm(b - A*x, inf);</w:t>
      </w:r>
    </w:p>
    <w:p w14:paraId="577A660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if his(k) &lt; tol</w:t>
      </w:r>
    </w:p>
    <w:p w14:paraId="24DAF8D5">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his(1:k); return;</w:t>
      </w:r>
    </w:p>
    <w:p w14:paraId="1E815755">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070E4B1F">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6B127D5B">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end</w:t>
      </w:r>
    </w:p>
    <w:p w14:paraId="7978581F">
      <w:pPr>
        <w:pStyle w:val="165"/>
        <w:shd w:val="clear" w:fill="F7F7F7"/>
        <w:rPr>
          <w:rFonts w:hint="eastAsia" w:ascii="华文楷体" w:hAnsi="华文楷体" w:eastAsia="华文楷体" w:cs="华文楷体"/>
        </w:rPr>
      </w:pPr>
    </w:p>
    <w:p w14:paraId="6808E83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function [x,his] = steepest_descent(A,b,x0,maxit,tol)</w:t>
      </w:r>
    </w:p>
    <w:p w14:paraId="6E8271C7">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x0;</w:t>
      </w:r>
    </w:p>
    <w:p w14:paraId="3C27D48F">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zeros(maxit,1);</w:t>
      </w:r>
    </w:p>
    <w:p w14:paraId="5AFC8C7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k = 1:maxit</w:t>
      </w:r>
    </w:p>
    <w:p w14:paraId="276E8BD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 = b - A*x;</w:t>
      </w:r>
    </w:p>
    <w:p w14:paraId="3301154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his(k) = norm(r,2);</w:t>
      </w:r>
    </w:p>
    <w:p w14:paraId="784DCC6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if his(k) &lt; tol</w:t>
      </w:r>
    </w:p>
    <w:p w14:paraId="2ADD3821">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his(1:k); return;</w:t>
      </w:r>
    </w:p>
    <w:p w14:paraId="28B6ECF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6FC9FE2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alpha = (r' * r) / (r' * A * r);</w:t>
      </w:r>
    </w:p>
    <w:p w14:paraId="34A96ADE">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 + alpha * r;</w:t>
      </w:r>
    </w:p>
    <w:p w14:paraId="6F09FECB">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5A665DE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end</w:t>
      </w:r>
    </w:p>
    <w:p w14:paraId="316C7E15">
      <w:pPr>
        <w:pStyle w:val="165"/>
        <w:shd w:val="clear" w:fill="F7F7F7"/>
        <w:rPr>
          <w:rFonts w:hint="eastAsia" w:ascii="华文楷体" w:hAnsi="华文楷体" w:eastAsia="华文楷体" w:cs="华文楷体"/>
        </w:rPr>
      </w:pPr>
    </w:p>
    <w:p w14:paraId="2F221D11">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function [x,his] = cg_solver_basic(A,b,x0,maxit,tol)</w:t>
      </w:r>
    </w:p>
    <w:p w14:paraId="1DC2D7FF">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x0;</w:t>
      </w:r>
    </w:p>
    <w:p w14:paraId="73913D3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 = b - A*x;</w:t>
      </w:r>
    </w:p>
    <w:p w14:paraId="68592DD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p = r;</w:t>
      </w:r>
    </w:p>
    <w:p w14:paraId="0A6289AC">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zeros(maxit,1);</w:t>
      </w:r>
    </w:p>
    <w:p w14:paraId="45EFCAA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for k = 1:maxit</w:t>
      </w:r>
    </w:p>
    <w:p w14:paraId="02BBD715">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his(k) = norm(r,2);</w:t>
      </w:r>
    </w:p>
    <w:p w14:paraId="03E53C61">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if his(k) &lt; tol</w:t>
      </w:r>
    </w:p>
    <w:p w14:paraId="1D122218">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his = his(1:k); return;</w:t>
      </w:r>
    </w:p>
    <w:p w14:paraId="25C22B7E">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16BC6C90">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Ap = A*p;</w:t>
      </w:r>
    </w:p>
    <w:p w14:paraId="49850A3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alpha = (r' * r) / (p' * Ap);</w:t>
      </w:r>
    </w:p>
    <w:p w14:paraId="46DA1331">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x = x + alpha * p;</w:t>
      </w:r>
    </w:p>
    <w:p w14:paraId="5C42FAE4">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r_new = r - alpha * Ap;</w:t>
      </w:r>
    </w:p>
    <w:p w14:paraId="166C2B56">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beta = (r_new' * r_new) / (r' * r);</w:t>
      </w:r>
    </w:p>
    <w:p w14:paraId="558C5DCA">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p = r_new + beta * p;</w:t>
      </w:r>
    </w:p>
    <w:p w14:paraId="3C028293">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r = r_new;</w:t>
      </w:r>
    </w:p>
    <w:p w14:paraId="1BEF70C2">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 xml:space="preserve">    end</w:t>
      </w:r>
    </w:p>
    <w:p w14:paraId="689329C9">
      <w:pPr>
        <w:pStyle w:val="165"/>
        <w:shd w:val="clear" w:fill="F7F7F7"/>
        <w:rPr>
          <w:rFonts w:hint="eastAsia" w:ascii="华文楷体" w:hAnsi="华文楷体" w:eastAsia="华文楷体" w:cs="华文楷体"/>
        </w:rPr>
      </w:pPr>
      <w:r>
        <w:rPr>
          <w:rFonts w:hint="eastAsia" w:ascii="华文楷体" w:hAnsi="华文楷体" w:eastAsia="华文楷体" w:cs="华文楷体"/>
          <w:sz w:val="17"/>
        </w:rPr>
        <w:t>end</w:t>
      </w:r>
    </w:p>
    <w:p w14:paraId="47C33420">
      <w:pPr>
        <w:rPr>
          <w:rFonts w:hint="eastAsia" w:ascii="华文楷体" w:hAnsi="华文楷体" w:eastAsia="华文楷体" w:cs="华文楷体"/>
        </w:rPr>
      </w:pPr>
    </w:p>
    <w:p w14:paraId="5E113E53">
      <w:pPr>
        <w:pStyle w:val="4"/>
        <w:rPr>
          <w:rFonts w:hint="eastAsia" w:ascii="华文楷体" w:hAnsi="华文楷体" w:eastAsia="华文楷体" w:cs="华文楷体"/>
        </w:rPr>
      </w:pPr>
      <w:r>
        <w:rPr>
          <w:rFonts w:hint="eastAsia" w:ascii="华文楷体" w:hAnsi="华文楷体" w:eastAsia="华文楷体" w:cs="华文楷体"/>
        </w:rPr>
        <w:t>附录 B：本章一句话记忆</w:t>
      </w:r>
    </w:p>
    <w:p w14:paraId="4AB06F92">
      <w:pPr>
        <w:rPr>
          <w:rFonts w:hint="eastAsia" w:ascii="华文楷体" w:hAnsi="华文楷体" w:eastAsia="华文楷体" w:cs="华文楷体"/>
        </w:rPr>
      </w:pPr>
      <w:r>
        <w:rPr>
          <w:rFonts w:hint="eastAsia" w:ascii="华文楷体" w:hAnsi="华文楷体" w:eastAsia="华文楷体" w:cs="华文楷体"/>
          <w:b/>
          <w:sz w:val="21"/>
        </w:rPr>
        <w:t>核心记忆</w:t>
      </w:r>
    </w:p>
    <w:p w14:paraId="4579A4BE">
      <w:pPr>
        <w:ind w:left="317" w:hanging="173"/>
        <w:rPr>
          <w:rFonts w:hint="eastAsia" w:ascii="华文楷体" w:hAnsi="华文楷体" w:eastAsia="华文楷体" w:cs="华文楷体"/>
        </w:rPr>
      </w:pPr>
      <w:r>
        <w:rPr>
          <w:rFonts w:hint="eastAsia" w:ascii="华文楷体" w:hAnsi="华文楷体" w:eastAsia="华文楷体" w:cs="华文楷体"/>
          <w:sz w:val="21"/>
        </w:rPr>
        <w:t>• 范数用来度量误差大小，条件数用来度量问题敏感性。</w:t>
      </w:r>
    </w:p>
    <w:p w14:paraId="59F24426">
      <w:pPr>
        <w:ind w:left="317" w:hanging="173"/>
        <w:rPr>
          <w:rFonts w:hint="eastAsia" w:ascii="华文楷体" w:hAnsi="华文楷体" w:eastAsia="华文楷体" w:cs="华文楷体"/>
        </w:rPr>
      </w:pPr>
      <w:r>
        <w:rPr>
          <w:rFonts w:hint="eastAsia" w:ascii="华文楷体" w:hAnsi="华文楷体" w:eastAsia="华文楷体" w:cs="华文楷体"/>
          <w:sz w:val="21"/>
        </w:rPr>
        <w:t>• 残量能算，真实误差通常不能直接算；残量和误差之间隔着 A^{-1}。</w:t>
      </w:r>
    </w:p>
    <w:p w14:paraId="5C7E50CD">
      <w:pPr>
        <w:ind w:left="317" w:hanging="173"/>
        <w:rPr>
          <w:rFonts w:hint="eastAsia" w:ascii="华文楷体" w:hAnsi="华文楷体" w:eastAsia="华文楷体" w:cs="华文楷体"/>
        </w:rPr>
      </w:pPr>
      <w:r>
        <w:rPr>
          <w:rFonts w:hint="eastAsia" w:ascii="华文楷体" w:hAnsi="华文楷体" w:eastAsia="华文楷体" w:cs="华文楷体"/>
          <w:sz w:val="21"/>
        </w:rPr>
        <w:t>• Jacobi 全用旧值，Gauss-Seidel 尽快用新值，SOR 在 GS 基础上加入松弛因子。</w:t>
      </w:r>
    </w:p>
    <w:p w14:paraId="06DD0C9D">
      <w:pPr>
        <w:ind w:left="317" w:hanging="173"/>
        <w:rPr>
          <w:rFonts w:hint="eastAsia" w:ascii="华文楷体" w:hAnsi="华文楷体" w:eastAsia="华文楷体" w:cs="华文楷体"/>
        </w:rPr>
      </w:pPr>
      <w:r>
        <w:rPr>
          <w:rFonts w:hint="eastAsia" w:ascii="华文楷体" w:hAnsi="华文楷体" w:eastAsia="华文楷体" w:cs="华文楷体"/>
          <w:sz w:val="21"/>
        </w:rPr>
        <w:t>• 线性定常迭代收敛的根本条件是迭代矩阵谱半径小于 1。</w:t>
      </w:r>
    </w:p>
    <w:p w14:paraId="2B34E497">
      <w:pPr>
        <w:ind w:left="317" w:hanging="173"/>
        <w:rPr>
          <w:rFonts w:hint="eastAsia" w:ascii="华文楷体" w:hAnsi="华文楷体" w:eastAsia="华文楷体" w:cs="华文楷体"/>
        </w:rPr>
      </w:pPr>
      <w:r>
        <w:rPr>
          <w:rFonts w:hint="eastAsia" w:ascii="华文楷体" w:hAnsi="华文楷体" w:eastAsia="华文楷体" w:cs="华文楷体"/>
          <w:sz w:val="21"/>
        </w:rPr>
        <w:t>• 最速下降沿残量方向走，CG 沿 A-共轭方向走，GMRES 在 Krylov 子空间中最小化残量。</w:t>
      </w:r>
    </w:p>
    <w:p w14:paraId="4A68B433">
      <w:pPr>
        <w:ind w:left="317" w:hanging="173"/>
        <w:rPr>
          <w:rFonts w:hint="eastAsia" w:ascii="华文楷体" w:hAnsi="华文楷体" w:eastAsia="华文楷体" w:cs="华文楷体"/>
        </w:rPr>
      </w:pPr>
      <w:r>
        <w:rPr>
          <w:rFonts w:hint="eastAsia" w:ascii="华文楷体" w:hAnsi="华文楷体" w:eastAsia="华文楷体" w:cs="华文楷体"/>
          <w:sz w:val="21"/>
        </w:rPr>
        <w:t>• 预处理的目的不是改变真实解，而是改变问题形态，让迭代更快。</w:t>
      </w:r>
    </w:p>
    <w:sectPr>
      <w:headerReference r:id="rId5" w:type="default"/>
      <w:footerReference r:id="rId6" w:type="default"/>
      <w:pgSz w:w="12240" w:h="15840"/>
      <w:pgMar w:top="1123" w:right="1181" w:bottom="1037"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Cambria"/>
    <w:panose1 w:val="00000000000000000000"/>
    <w:charset w:val="00"/>
    <w:family w:val="auto"/>
    <w:pitch w:val="default"/>
    <w:sig w:usb0="00000000" w:usb1="00000000" w:usb2="00000000" w:usb3="00000000" w:csb0="00000000" w:csb1="00000000"/>
    <w:embedRegular r:id="rId1" w:fontKey="{1433CB71-DB79-467C-B2A8-D228EA984B73}"/>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embedRegular r:id="rId2" w:fontKey="{D706D28B-D9C5-48A3-B20F-9667A53DEE5A}"/>
  </w:font>
  <w:font w:name="Noto Sans Mono CJK SC">
    <w:altName w:val="Cambria"/>
    <w:panose1 w:val="00000000000000000000"/>
    <w:charset w:val="00"/>
    <w:family w:val="auto"/>
    <w:pitch w:val="default"/>
    <w:sig w:usb0="00000000" w:usb1="00000000" w:usb2="00000000" w:usb3="00000000" w:csb0="00000000"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华文楷体">
    <w:panose1 w:val="02010600040101010101"/>
    <w:charset w:val="86"/>
    <w:family w:val="auto"/>
    <w:pitch w:val="default"/>
    <w:sig w:usb0="A00002BF" w:usb1="78CF7CFB" w:usb2="00000016" w:usb3="00000000" w:csb0="6006009F" w:csb1="DFD70000"/>
    <w:embedRegular r:id="rId3" w:fontKey="{64D2FD62-7167-4114-A430-E0158A00F62E}"/>
  </w:font>
  <w:font w:name="MS Mincho">
    <w:altName w:val="SWAstro"/>
    <w:panose1 w:val="00000000000000000000"/>
    <w:charset w:val="00"/>
    <w:family w:val="auto"/>
    <w:pitch w:val="default"/>
    <w:sig w:usb0="00000000" w:usb1="00000000" w:usb2="00000000" w:usb3="00000000" w:csb0="00000000" w:csb1="00000000"/>
  </w:font>
  <w:font w:name="Kozuka Mincho Pr6N R">
    <w:panose1 w:val="02020400000000000000"/>
    <w:charset w:val="80"/>
    <w:family w:val="auto"/>
    <w:pitch w:val="default"/>
    <w:sig w:usb0="000002D7" w:usb1="2AC73C11" w:usb2="00000012"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E0C05">
    <w:pPr>
      <w:pStyle w:val="24"/>
      <w:jc w:val="center"/>
    </w:pPr>
    <w:r>
      <w:rPr>
        <w:rFonts w:ascii="Noto Serif CJK SC" w:hAnsi="Noto Serif CJK SC" w:eastAsia="Noto Serif CJK SC"/>
        <w:sz w:val="18"/>
      </w:rPr>
      <w:t xml:space="preserve">第 </w:t>
    </w:r>
    <w:r>
      <w:fldChar w:fldCharType="begin"/>
    </w:r>
    <w:r>
      <w:instrText xml:space="preserve">PAGE</w:instrText>
    </w:r>
    <w:r>
      <w:fldChar w:fldCharType="end"/>
    </w:r>
    <w:r>
      <w:rPr>
        <w:rFonts w:ascii="Noto Serif CJK SC" w:hAnsi="Noto Serif CJK SC" w:eastAsia="Noto Serif CJK SC"/>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947BB">
    <w:pPr>
      <w:pStyle w:val="25"/>
      <w:jc w:val="center"/>
    </w:pPr>
    <w:r>
      <w:rPr>
        <w:rFonts w:ascii="Noto Serif CJK SC" w:hAnsi="Noto Serif CJK SC" w:eastAsia="Noto Serif CJK SC"/>
        <w:color w:val="5A5A5A"/>
        <w:sz w:val="18"/>
      </w:rPr>
      <w:t>现代数值计算方法学习笔记 · 第三章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CA12EFA"/>
    <w:multiLevelType w:val="singleLevel"/>
    <w:tmpl w:val="1CA12EFA"/>
    <w:lvl w:ilvl="0" w:tentative="0">
      <w:start w:val="1"/>
      <w:numFmt w:val="chineseCounting"/>
      <w:suff w:val="nothing"/>
      <w:lvlText w:val="第%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2386"/>
    <w:rsid w:val="00092509"/>
    <w:rsid w:val="0015074B"/>
    <w:rsid w:val="00247B5B"/>
    <w:rsid w:val="0029639D"/>
    <w:rsid w:val="00326F90"/>
    <w:rsid w:val="00AA1D8D"/>
    <w:rsid w:val="00B47730"/>
    <w:rsid w:val="00CB0664"/>
    <w:rsid w:val="00FC693F"/>
    <w:rsid w:val="0179546C"/>
    <w:rsid w:val="01B02C2F"/>
    <w:rsid w:val="02E31E03"/>
    <w:rsid w:val="03082F4B"/>
    <w:rsid w:val="03650069"/>
    <w:rsid w:val="03B42718"/>
    <w:rsid w:val="040C70B8"/>
    <w:rsid w:val="04B213C1"/>
    <w:rsid w:val="04EF19DD"/>
    <w:rsid w:val="04F04D33"/>
    <w:rsid w:val="050140F6"/>
    <w:rsid w:val="05597A8E"/>
    <w:rsid w:val="056B63C8"/>
    <w:rsid w:val="057A4A8F"/>
    <w:rsid w:val="05AD1B88"/>
    <w:rsid w:val="05ED6429"/>
    <w:rsid w:val="06222576"/>
    <w:rsid w:val="06625E2E"/>
    <w:rsid w:val="066B151E"/>
    <w:rsid w:val="072551A7"/>
    <w:rsid w:val="08766BA9"/>
    <w:rsid w:val="08BA6A96"/>
    <w:rsid w:val="08F75BBB"/>
    <w:rsid w:val="09855EF7"/>
    <w:rsid w:val="09A11A04"/>
    <w:rsid w:val="09F506BC"/>
    <w:rsid w:val="0A4C1DA5"/>
    <w:rsid w:val="0A951569"/>
    <w:rsid w:val="0AFA13CC"/>
    <w:rsid w:val="0B0B3158"/>
    <w:rsid w:val="0B210D11"/>
    <w:rsid w:val="0B564393"/>
    <w:rsid w:val="0B813C06"/>
    <w:rsid w:val="0B8247A8"/>
    <w:rsid w:val="0BE04A65"/>
    <w:rsid w:val="0C01398D"/>
    <w:rsid w:val="0C0F2644"/>
    <w:rsid w:val="0C965124"/>
    <w:rsid w:val="0D06669E"/>
    <w:rsid w:val="0D805289"/>
    <w:rsid w:val="0DB10079"/>
    <w:rsid w:val="0DEC7E02"/>
    <w:rsid w:val="0E27335E"/>
    <w:rsid w:val="0F781459"/>
    <w:rsid w:val="0FD541E1"/>
    <w:rsid w:val="10F16DCD"/>
    <w:rsid w:val="115A7068"/>
    <w:rsid w:val="117D2D56"/>
    <w:rsid w:val="11895257"/>
    <w:rsid w:val="12135469"/>
    <w:rsid w:val="128A74D9"/>
    <w:rsid w:val="12CF313E"/>
    <w:rsid w:val="12FE6C66"/>
    <w:rsid w:val="13395C16"/>
    <w:rsid w:val="13A153DC"/>
    <w:rsid w:val="14F25809"/>
    <w:rsid w:val="1500082F"/>
    <w:rsid w:val="15A85EC8"/>
    <w:rsid w:val="15F35395"/>
    <w:rsid w:val="16AD7C3A"/>
    <w:rsid w:val="179E4A77"/>
    <w:rsid w:val="183C1D65"/>
    <w:rsid w:val="18B95189"/>
    <w:rsid w:val="18D25736"/>
    <w:rsid w:val="18DA0A8E"/>
    <w:rsid w:val="19276AFB"/>
    <w:rsid w:val="196554BE"/>
    <w:rsid w:val="199E673F"/>
    <w:rsid w:val="19CC487B"/>
    <w:rsid w:val="1A487E84"/>
    <w:rsid w:val="1A554870"/>
    <w:rsid w:val="1A8E38DF"/>
    <w:rsid w:val="1AEB0D31"/>
    <w:rsid w:val="1B013E7C"/>
    <w:rsid w:val="1B6E26C3"/>
    <w:rsid w:val="1B734D5C"/>
    <w:rsid w:val="1C3E30E2"/>
    <w:rsid w:val="1C441E18"/>
    <w:rsid w:val="1DCD2B9D"/>
    <w:rsid w:val="1E0068A1"/>
    <w:rsid w:val="1E9A6CF6"/>
    <w:rsid w:val="1F185E6D"/>
    <w:rsid w:val="1FF561AE"/>
    <w:rsid w:val="204F0355"/>
    <w:rsid w:val="206C6470"/>
    <w:rsid w:val="212136FE"/>
    <w:rsid w:val="21A55A0F"/>
    <w:rsid w:val="22433E12"/>
    <w:rsid w:val="22486A69"/>
    <w:rsid w:val="226A43FB"/>
    <w:rsid w:val="22B92079"/>
    <w:rsid w:val="23243032"/>
    <w:rsid w:val="23D06D16"/>
    <w:rsid w:val="23FA7F45"/>
    <w:rsid w:val="24DE36B4"/>
    <w:rsid w:val="24F1163A"/>
    <w:rsid w:val="25180974"/>
    <w:rsid w:val="26FE3B9A"/>
    <w:rsid w:val="27054F28"/>
    <w:rsid w:val="283B38A8"/>
    <w:rsid w:val="29057462"/>
    <w:rsid w:val="298046CF"/>
    <w:rsid w:val="2A53244F"/>
    <w:rsid w:val="2ABC600B"/>
    <w:rsid w:val="2B364ABF"/>
    <w:rsid w:val="2B7D5189"/>
    <w:rsid w:val="2B8C00D9"/>
    <w:rsid w:val="2C0C01DE"/>
    <w:rsid w:val="2C9E3E55"/>
    <w:rsid w:val="2D31002F"/>
    <w:rsid w:val="2D4D13D7"/>
    <w:rsid w:val="2D83129D"/>
    <w:rsid w:val="2DD34A08"/>
    <w:rsid w:val="2E277E7A"/>
    <w:rsid w:val="2EE26CD2"/>
    <w:rsid w:val="30064097"/>
    <w:rsid w:val="30B5176D"/>
    <w:rsid w:val="3110372A"/>
    <w:rsid w:val="312B6BA8"/>
    <w:rsid w:val="31B7224A"/>
    <w:rsid w:val="32AE46C6"/>
    <w:rsid w:val="32B85545"/>
    <w:rsid w:val="332F7931"/>
    <w:rsid w:val="33532B2D"/>
    <w:rsid w:val="335D7E9A"/>
    <w:rsid w:val="33AB32FB"/>
    <w:rsid w:val="341744ED"/>
    <w:rsid w:val="34767465"/>
    <w:rsid w:val="34CD6267"/>
    <w:rsid w:val="34F32864"/>
    <w:rsid w:val="35247887"/>
    <w:rsid w:val="358856A2"/>
    <w:rsid w:val="358861CB"/>
    <w:rsid w:val="3627310D"/>
    <w:rsid w:val="363B0967"/>
    <w:rsid w:val="36AA1648"/>
    <w:rsid w:val="371A26C2"/>
    <w:rsid w:val="3732128A"/>
    <w:rsid w:val="38003C16"/>
    <w:rsid w:val="382373DA"/>
    <w:rsid w:val="3870241E"/>
    <w:rsid w:val="387B329C"/>
    <w:rsid w:val="387D5D44"/>
    <w:rsid w:val="38F372D7"/>
    <w:rsid w:val="392B274A"/>
    <w:rsid w:val="39AE746C"/>
    <w:rsid w:val="3A453773"/>
    <w:rsid w:val="3AB807D8"/>
    <w:rsid w:val="3AFA0DF0"/>
    <w:rsid w:val="3B0532F1"/>
    <w:rsid w:val="3B077069"/>
    <w:rsid w:val="3B19180F"/>
    <w:rsid w:val="3BB45E27"/>
    <w:rsid w:val="3BF640E7"/>
    <w:rsid w:val="3BFC46F4"/>
    <w:rsid w:val="3C4D4F50"/>
    <w:rsid w:val="3CF4186F"/>
    <w:rsid w:val="3D255522"/>
    <w:rsid w:val="3D65451B"/>
    <w:rsid w:val="3DCE0312"/>
    <w:rsid w:val="3E174CFF"/>
    <w:rsid w:val="3E2B12C1"/>
    <w:rsid w:val="3E564C85"/>
    <w:rsid w:val="3E846C23"/>
    <w:rsid w:val="3E8B1D5F"/>
    <w:rsid w:val="3F6970E8"/>
    <w:rsid w:val="3F6C0C0E"/>
    <w:rsid w:val="3FC03962"/>
    <w:rsid w:val="3FE67B95"/>
    <w:rsid w:val="40297A82"/>
    <w:rsid w:val="402B55A8"/>
    <w:rsid w:val="403B1563"/>
    <w:rsid w:val="403D31FE"/>
    <w:rsid w:val="40E55B37"/>
    <w:rsid w:val="40FC6F44"/>
    <w:rsid w:val="424961B9"/>
    <w:rsid w:val="4258464E"/>
    <w:rsid w:val="42D935C5"/>
    <w:rsid w:val="42F94CA5"/>
    <w:rsid w:val="43284021"/>
    <w:rsid w:val="43CC2BFE"/>
    <w:rsid w:val="43F03412"/>
    <w:rsid w:val="43F62371"/>
    <w:rsid w:val="44253167"/>
    <w:rsid w:val="443C13EE"/>
    <w:rsid w:val="44BA6EFA"/>
    <w:rsid w:val="45103AA0"/>
    <w:rsid w:val="452B1BA6"/>
    <w:rsid w:val="45376B79"/>
    <w:rsid w:val="453F7F9F"/>
    <w:rsid w:val="458A049C"/>
    <w:rsid w:val="45BE6EBE"/>
    <w:rsid w:val="46E22739"/>
    <w:rsid w:val="476870E2"/>
    <w:rsid w:val="47E86299"/>
    <w:rsid w:val="48A203D1"/>
    <w:rsid w:val="48D662CD"/>
    <w:rsid w:val="490715C7"/>
    <w:rsid w:val="49115557"/>
    <w:rsid w:val="499A554C"/>
    <w:rsid w:val="49AD3C2F"/>
    <w:rsid w:val="4ABD7744"/>
    <w:rsid w:val="4AE72A13"/>
    <w:rsid w:val="4B502367"/>
    <w:rsid w:val="4C6753F2"/>
    <w:rsid w:val="4CE37624"/>
    <w:rsid w:val="4D021BEE"/>
    <w:rsid w:val="4D022B80"/>
    <w:rsid w:val="4D0D7563"/>
    <w:rsid w:val="4D4F6AB4"/>
    <w:rsid w:val="4D703440"/>
    <w:rsid w:val="4DFA2A5E"/>
    <w:rsid w:val="4E3221F7"/>
    <w:rsid w:val="4E557C94"/>
    <w:rsid w:val="4E8D1FA1"/>
    <w:rsid w:val="4EB90223"/>
    <w:rsid w:val="4F894099"/>
    <w:rsid w:val="506105AA"/>
    <w:rsid w:val="50FC49CB"/>
    <w:rsid w:val="51402E7D"/>
    <w:rsid w:val="51701D94"/>
    <w:rsid w:val="520E0886"/>
    <w:rsid w:val="524B3200"/>
    <w:rsid w:val="52623ABC"/>
    <w:rsid w:val="52A82A88"/>
    <w:rsid w:val="52E2243E"/>
    <w:rsid w:val="53250CD1"/>
    <w:rsid w:val="53BD6A07"/>
    <w:rsid w:val="53DC50DF"/>
    <w:rsid w:val="54A86D6F"/>
    <w:rsid w:val="54BC6A3F"/>
    <w:rsid w:val="54E171D9"/>
    <w:rsid w:val="55B45371"/>
    <w:rsid w:val="56116CB2"/>
    <w:rsid w:val="56514987"/>
    <w:rsid w:val="568357E0"/>
    <w:rsid w:val="56AB5BA7"/>
    <w:rsid w:val="56FF0AB4"/>
    <w:rsid w:val="580249E9"/>
    <w:rsid w:val="581035A9"/>
    <w:rsid w:val="583F79EB"/>
    <w:rsid w:val="58562F86"/>
    <w:rsid w:val="586E6522"/>
    <w:rsid w:val="58B2640F"/>
    <w:rsid w:val="58C24F41"/>
    <w:rsid w:val="590F1AB3"/>
    <w:rsid w:val="59444A7D"/>
    <w:rsid w:val="5A5C27C7"/>
    <w:rsid w:val="5AF076C2"/>
    <w:rsid w:val="5BB83C6A"/>
    <w:rsid w:val="5C341831"/>
    <w:rsid w:val="5C484871"/>
    <w:rsid w:val="5CC74453"/>
    <w:rsid w:val="5D213B63"/>
    <w:rsid w:val="5D3F415D"/>
    <w:rsid w:val="5D6623C9"/>
    <w:rsid w:val="5D730D16"/>
    <w:rsid w:val="5DFD1D2C"/>
    <w:rsid w:val="5EAA7B88"/>
    <w:rsid w:val="5EE4753E"/>
    <w:rsid w:val="5F021772"/>
    <w:rsid w:val="5F4F6756"/>
    <w:rsid w:val="5FB32A6C"/>
    <w:rsid w:val="5FE61B61"/>
    <w:rsid w:val="6078689C"/>
    <w:rsid w:val="60BD0047"/>
    <w:rsid w:val="62105014"/>
    <w:rsid w:val="62347E94"/>
    <w:rsid w:val="62CA5F4A"/>
    <w:rsid w:val="63656AFC"/>
    <w:rsid w:val="63984453"/>
    <w:rsid w:val="63CD41A6"/>
    <w:rsid w:val="64055F8C"/>
    <w:rsid w:val="643B19AE"/>
    <w:rsid w:val="64772897"/>
    <w:rsid w:val="650669B1"/>
    <w:rsid w:val="668A4527"/>
    <w:rsid w:val="66D439F4"/>
    <w:rsid w:val="66D659BE"/>
    <w:rsid w:val="671464E6"/>
    <w:rsid w:val="6718068C"/>
    <w:rsid w:val="6754430B"/>
    <w:rsid w:val="67BC2E06"/>
    <w:rsid w:val="67C03C15"/>
    <w:rsid w:val="680E1188"/>
    <w:rsid w:val="688B4586"/>
    <w:rsid w:val="690A5DF3"/>
    <w:rsid w:val="69C836F6"/>
    <w:rsid w:val="69E95A08"/>
    <w:rsid w:val="6A276531"/>
    <w:rsid w:val="6A480D35"/>
    <w:rsid w:val="6AA3205B"/>
    <w:rsid w:val="6AC00E5F"/>
    <w:rsid w:val="6B272C8C"/>
    <w:rsid w:val="6BC71D79"/>
    <w:rsid w:val="6BDD334B"/>
    <w:rsid w:val="6C092392"/>
    <w:rsid w:val="6C5B69BA"/>
    <w:rsid w:val="6C754E49"/>
    <w:rsid w:val="6CB15E09"/>
    <w:rsid w:val="6CCF71A6"/>
    <w:rsid w:val="6D284A9A"/>
    <w:rsid w:val="6DC36570"/>
    <w:rsid w:val="6F1654F2"/>
    <w:rsid w:val="6F176B74"/>
    <w:rsid w:val="6F6F3A30"/>
    <w:rsid w:val="6F834209"/>
    <w:rsid w:val="70CF7324"/>
    <w:rsid w:val="71033AE0"/>
    <w:rsid w:val="7142463B"/>
    <w:rsid w:val="71F148CD"/>
    <w:rsid w:val="7242038C"/>
    <w:rsid w:val="73DC65DE"/>
    <w:rsid w:val="74A7099A"/>
    <w:rsid w:val="74E251C4"/>
    <w:rsid w:val="74E7523A"/>
    <w:rsid w:val="750C545F"/>
    <w:rsid w:val="751A5B91"/>
    <w:rsid w:val="75D9283F"/>
    <w:rsid w:val="777F79AC"/>
    <w:rsid w:val="77CF596F"/>
    <w:rsid w:val="77CF650E"/>
    <w:rsid w:val="77D070AC"/>
    <w:rsid w:val="785B3F75"/>
    <w:rsid w:val="786848E4"/>
    <w:rsid w:val="78D50209"/>
    <w:rsid w:val="78E57CE3"/>
    <w:rsid w:val="79650AA5"/>
    <w:rsid w:val="7A1C7E11"/>
    <w:rsid w:val="7A2572F7"/>
    <w:rsid w:val="7A4A2C67"/>
    <w:rsid w:val="7B272834"/>
    <w:rsid w:val="7B4E023F"/>
    <w:rsid w:val="7B65146E"/>
    <w:rsid w:val="7B9A3006"/>
    <w:rsid w:val="7C1508DF"/>
    <w:rsid w:val="7C235415"/>
    <w:rsid w:val="7CC60F7E"/>
    <w:rsid w:val="7D137143"/>
    <w:rsid w:val="7D513E64"/>
    <w:rsid w:val="7D6A4C5A"/>
    <w:rsid w:val="7D8E070A"/>
    <w:rsid w:val="7E3239CA"/>
    <w:rsid w:val="7ED20D09"/>
    <w:rsid w:val="7F054C3B"/>
    <w:rsid w:val="7FBD2C3C"/>
    <w:rsid w:val="7FD44A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300"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000000"/>
      <w:sz w:val="36"/>
      <w:szCs w:val="28"/>
    </w:rPr>
  </w:style>
  <w:style w:type="paragraph" w:styleId="4">
    <w:name w:val="heading 2"/>
    <w:basedOn w:val="1"/>
    <w:next w:val="1"/>
    <w:link w:val="139"/>
    <w:unhideWhenUsed/>
    <w:qFormat/>
    <w:uiPriority w:val="9"/>
    <w:pPr>
      <w:keepNext/>
      <w:keepLines/>
      <w:spacing w:before="120" w:after="12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120" w:after="12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ormulaBlock"/>
    <w:qFormat/>
    <w:uiPriority w:val="0"/>
    <w:pPr>
      <w:spacing w:before="40" w:after="80" w:line="276" w:lineRule="auto"/>
      <w:ind w:left="288" w:right="216"/>
    </w:pPr>
    <w:rPr>
      <w:rFonts w:ascii="Cambria Math" w:hAnsi="Cambria Math" w:eastAsia="Cambria Math" w:cstheme="minorBidi"/>
      <w:sz w:val="20"/>
      <w:szCs w:val="22"/>
      <w:lang w:val="en-US" w:eastAsia="en-US" w:bidi="ar-SA"/>
    </w:rPr>
  </w:style>
  <w:style w:type="paragraph" w:customStyle="1" w:styleId="165">
    <w:name w:val="CodeBlock"/>
    <w:qFormat/>
    <w:uiPriority w:val="0"/>
    <w:pPr>
      <w:spacing w:after="0" w:line="240" w:lineRule="auto"/>
      <w:ind w:left="259"/>
    </w:pPr>
    <w:rPr>
      <w:rFonts w:ascii="Noto Sans Mono CJK SC" w:hAnsi="Noto Sans Mono CJK SC" w:eastAsia="Noto Sans Mono CJK SC"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2476</Words>
  <Characters>3763</Characters>
  <Lines>0</Lines>
  <Paragraphs>0</Paragraphs>
  <TotalTime>2</TotalTime>
  <ScaleCrop>false</ScaleCrop>
  <LinksUpToDate>false</LinksUpToDate>
  <CharactersWithSpaces>4188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cp:lastModifiedBy>
  <dcterms:modified xsi:type="dcterms:W3CDTF">2026-04-25T06:00:04Z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eyJoZGlkIjoiZTE3YWMwNjFmNGQyYzAyY2Y1OThmZWNmODFmNjkyM2MiLCJ1c2VySWQiOiI0OTQzMTgwNDgifQ==</vt:lpwstr>
  </property>
  <property fmtid="{D5CDD505-2E9C-101B-9397-08002B2CF9AE}" pid="3" name="KSOProductBuildVer">
    <vt:lpwstr>2052-12.1.0.25865</vt:lpwstr>
  </property>
  <property fmtid="{D5CDD505-2E9C-101B-9397-08002B2CF9AE}" pid="4" name="ICV">
    <vt:lpwstr>6C600F4018D94B0B95EC34A4ABF1471F_12</vt:lpwstr>
  </property>
</Properties>
</file>