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w w:val="150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