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265864" w:rsidTr="00265864" w14:paraId="1AF68924" w14:textId="77777777">
        <w:tc>
          <w:tcPr>
            <w:tcW w:w="1666" w:type="pct"/>
          </w:tcPr>
          <w:p w:rsidRDefault="00265864" w14:paraId="12D7FC68" w14:textId="77777777" w:rsidR="00265864"/>
        </w:tc>
        <w:tc>
          <w:tcPr>
            <w:tcW w:w="1667" w:type="pct"/>
          </w:tcPr>
          <w:p w:rsidRDefault="00265864" w14:paraId="02FAD9C2" w14:textId="77777777" w:rsidR="00265864"/>
        </w:tc>
        <w:tc>
          <w:tcPr>
            <w:tcW w:w="1667" w:type="pct"/>
          </w:tcPr>
          <w:p w:rsidRDefault="00265864" w14:paraId="6C808EE3" w14:textId="77777777" w:rsidR="00265864"/>
        </w:tc>
      </w:tr>
      <w:tr w:rsidR="00265864" w:rsidTr="00265864" w14:paraId="744872F2" w14:textId="77777777">
        <w:tc>
          <w:tcPr>
            <w:tcW w:w="1666" w:type="pct"/>
          </w:tcPr>
          <w:p w:rsidRDefault="00265864" w14:paraId="7EF7D90E" w14:textId="77777777" w:rsidR="00265864"/>
        </w:tc>
        <w:tc>
          <w:tcPr>
            <w:tcW w:w="1667" w:type="pct"/>
          </w:tcPr>
          <w:p w:rsidRDefault="00265864" w14:paraId="054EEA05" w14:textId="77777777" w:rsidR="00265864"/>
        </w:tc>
        <w:tc>
          <w:tcPr>
            <w:tcW w:w="1667" w:type="pct"/>
          </w:tcPr>
          <w:p w:rsidRDefault="00265864" w14:paraId="3F748614" w14:textId="77777777" w:rsidR="00265864"/>
        </w:tc>
      </w:tr>
      <w:tr w:rsidR="00265864" w:rsidTr="00265864" w14:paraId="2E0A945F" w14:textId="77777777">
        <w:tc>
          <w:tcPr>
            <w:tcW w:w="1666" w:type="pct"/>
          </w:tcPr>
          <w:p w:rsidRDefault="00265864" w14:paraId="1A6EAB46" w14:textId="77777777" w:rsidR="00265864"/>
        </w:tc>
        <w:tc>
          <w:tcPr>
            <w:tcW w:w="1667" w:type="pct"/>
          </w:tcPr>
          <w:p w:rsidRDefault="00265864" w14:paraId="22AD4B90" w14:textId="77777777" w:rsidR="00265864"/>
        </w:tc>
        <w:tc>
          <w:tcPr>
            <w:tcW w:w="1667" w:type="pct"/>
          </w:tcPr>
          <w:p w:rsidRDefault="00265864" w14:paraId="6D389074" w14:textId="77777777" w:rsidR="00265864"/>
        </w:tc>
      </w:tr>
    </w:tbl>
    <w:p w:rsidRDefault="00265864" w14:paraId="35FEEB4C" w14:textId="77777777" w:rsidR="00265864"/>
    <w:sectPr w:rsidR="0026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64"/>
    <w:rsid w:val="00265864"/>
    <w:rsid w:val="0084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EC7064"/>
  <w15:chartTrackingRefBased/>
  <w15:docId w15:val="{E7717729-FFDC-431B-8B78-9F687056F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E7717729-FFDC-431B-8B78-9F687056F16B</vt:lpwstr>
  </property>
</Properties>
</file>