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160"/>
        <w:gridCol w:w="3117"/>
        <w:gridCol w:w="3117"/>
      </w:tblGrid>
      <w:tr w:rsidR="003D16BF" w:rsidTr="003D16BF" w14:paraId="49AB6118" w14:textId="77777777">
        <w:tc>
          <w:tcPr>
            <w:tcW w:w="2160" w:type="dxa"/>
          </w:tcPr>
          <w:p w:rsidRDefault="003D16BF" w14:paraId="420FCB67" w14:textId="77777777" w:rsidR="003D16BF"/>
        </w:tc>
        <w:tc>
          <w:tcPr>
            <w:tcW w:w="3117" w:type="dxa"/>
          </w:tcPr>
          <w:p w:rsidRDefault="003D16BF" w14:paraId="72FB0974" w14:textId="77777777" w:rsidR="003D16BF"/>
        </w:tc>
        <w:tc>
          <w:tcPr>
            <w:tcW w:w="3117" w:type="dxa"/>
          </w:tcPr>
          <w:p w:rsidRDefault="003D16BF" w14:paraId="23A69B95" w14:textId="77777777" w:rsidR="003D16BF"/>
        </w:tc>
      </w:tr>
      <w:tr w:rsidR="003D16BF" w:rsidTr="003D16BF" w14:paraId="7DE427E6" w14:textId="77777777">
        <w:tc>
          <w:tcPr>
            <w:tcW w:w="2160" w:type="dxa"/>
          </w:tcPr>
          <w:p w:rsidRDefault="003D16BF" w14:paraId="4EB8B7E0" w14:textId="77777777" w:rsidR="003D16BF"/>
        </w:tc>
        <w:tc>
          <w:tcPr>
            <w:tcW w:w="3117" w:type="dxa"/>
          </w:tcPr>
          <w:p w:rsidRDefault="003D16BF" w14:paraId="1F72E445" w14:textId="77777777" w:rsidR="003D16BF"/>
        </w:tc>
        <w:tc>
          <w:tcPr>
            <w:tcW w:w="3117" w:type="dxa"/>
          </w:tcPr>
          <w:p w:rsidRDefault="003D16BF" w14:paraId="15ABE105" w14:textId="77777777" w:rsidR="003D16BF"/>
        </w:tc>
      </w:tr>
      <w:tr w:rsidR="003D16BF" w:rsidTr="003D16BF" w14:paraId="641C8361" w14:textId="77777777">
        <w:tc>
          <w:tcPr>
            <w:tcW w:w="2160" w:type="dxa"/>
          </w:tcPr>
          <w:p w:rsidRDefault="003D16BF" w14:paraId="34DB8D67" w14:textId="77777777" w:rsidR="003D16BF"/>
        </w:tc>
        <w:tc>
          <w:tcPr>
            <w:tcW w:w="3117" w:type="dxa"/>
          </w:tcPr>
          <w:p w:rsidRDefault="003D16BF" w14:paraId="65CC8327" w14:textId="77777777" w:rsidR="003D16BF"/>
        </w:tc>
        <w:tc>
          <w:tcPr>
            <w:tcW w:w="3117" w:type="dxa"/>
          </w:tcPr>
          <w:p w:rsidRDefault="003D16BF" w14:paraId="71D06E18" w14:textId="77777777" w:rsidR="003D16BF"/>
        </w:tc>
      </w:tr>
    </w:tbl>
    <w:p w:rsidRDefault="003D16BF" w14:paraId="60FC92CA" w14:textId="77777777" w:rsidR="003D16BF"/>
    <w:sectPr w:rsidR="003D1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BF"/>
    <w:rsid w:val="003D16BF"/>
    <w:rsid w:val="00AB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59C5A"/>
  <w15:chartTrackingRefBased/>
  <w15:docId w15:val="{3E2E7613-CE3F-4CFD-8D3D-6AE3374C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1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3E2E7613-CE3F-4CFD-8D3D-6AE3374C00DF</vt:lpwstr>
  </property>
</Properties>
</file>