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 w:rsidR="00EF567B" w:rsidTr="00EF567B" w14:paraId="0E88AA0E" w14:textId="77777777">
        <w:tc>
          <w:tcPr>
            <w:tcW w:w="2337" w:type="dxa"/>
          </w:tcPr>
          <w:p w:rsidRDefault="00EF567B" w14:paraId="38D8E546" w14:textId="77777777" w:rsidR="00EF567B"/>
        </w:tc>
        <w:tc>
          <w:tcPr>
            <w:tcW w:w="2337" w:type="dxa"/>
          </w:tcPr>
          <w:p w:rsidRDefault="00EF567B" w14:paraId="37E0EAB5" w14:textId="32887AB9" w:rsidR="00EF567B"/>
        </w:tc>
        <w:tc>
          <w:tcPr>
            <w:tcW w:w="2338" w:type="dxa"/>
          </w:tcPr>
          <w:p w:rsidRDefault="00EF567B" w14:paraId="4A98E676" w14:textId="77777777" w:rsidR="00EF567B"/>
        </w:tc>
        <w:tc>
          <w:tcPr>
            <w:tcW w:w="2338" w:type="dxa"/>
          </w:tcPr>
          <w:p w:rsidRDefault="00EF567B" w14:paraId="66CE2C5C" w14:textId="77777777" w:rsidR="00EF567B"/>
        </w:tc>
      </w:tr>
      <w:tr w:rsidR="00EF567B" w:rsidTr="00EF567B" w14:paraId="024B6E89" w14:textId="77777777">
        <w:tc>
          <w:tcPr>
            <w:tcW w:w="2337" w:type="dxa"/>
          </w:tcPr>
          <w:p w:rsidRDefault="00EF567B" w14:paraId="04017CF9" w14:textId="77777777" w:rsidR="00EF567B"/>
        </w:tc>
        <w:tc>
          <w:tcPr>
            <w:tcW w:w="2337" w:type="dxa"/>
          </w:tcPr>
          <w:p w:rsidRDefault="00EF567B" w14:paraId="2BF08C64" w14:textId="73E06EA4" w:rsidR="00EF567B"/>
        </w:tc>
        <w:tc>
          <w:tcPr>
            <w:tcW w:w="2338" w:type="dxa"/>
          </w:tcPr>
          <w:p w:rsidRDefault="00EF567B" w14:paraId="46469FBC" w14:textId="77777777" w:rsidR="00EF567B"/>
        </w:tc>
        <w:tc>
          <w:tcPr>
            <w:tcW w:w="2338" w:type="dxa"/>
          </w:tcPr>
          <w:p w:rsidRDefault="00EF567B" w14:paraId="1E6ACD1C" w14:textId="77777777" w:rsidR="00EF567B"/>
        </w:tc>
      </w:tr>
      <w:tr w:rsidR="00EF567B" w:rsidTr="00EF567B" w14:paraId="0B5630D3" w14:textId="77777777">
        <w:tc>
          <w:tcPr>
            <w:tcW w:w="2337" w:type="dxa"/>
          </w:tcPr>
          <w:p w:rsidRDefault="00EF567B" w14:paraId="28F1A79A" w14:textId="77777777" w:rsidR="00EF567B"/>
        </w:tc>
        <w:tc>
          <w:tcPr>
            <w:tcW w:w="2337" w:type="dxa"/>
          </w:tcPr>
          <w:p w:rsidRDefault="00EF567B" w14:paraId="22DC3C90" w14:textId="48240571" w:rsidR="00EF567B"/>
        </w:tc>
        <w:tc>
          <w:tcPr>
            <w:tcW w:w="2338" w:type="dxa"/>
          </w:tcPr>
          <w:p w:rsidRDefault="00EF567B" w14:paraId="760C1C08" w14:textId="77777777" w:rsidR="00EF567B"/>
        </w:tc>
        <w:tc>
          <w:tcPr>
            <w:tcW w:w="2338" w:type="dxa"/>
          </w:tcPr>
          <w:p w:rsidRDefault="00EF567B" w14:paraId="499C46D5" w14:textId="77777777" w:rsidR="00EF567B"/>
        </w:tc>
      </w:tr>
    </w:tbl>
    <w:p w:rsidRDefault="00EF567B" w14:paraId="797CE3FB" w14:textId="77777777" w:rsidR="00EF567B"/>
    <w:sectPr w:rsidR="00EF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7B"/>
    <w:rsid w:val="00D4738D"/>
    <w:rsid w:val="00E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EB4CD"/>
  <w15:chartTrackingRefBased/>
  <w15:docId w15:val="{17475546-7163-4D91-8825-3725DFD2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17475546-7163-4D91-8825-3725DFD26C9C</vt:lpwstr>
  </property>
</Properties>
</file>