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360" w:type="dxa"/>
          <w:left w:w="360" w:type="dxa"/>
          <w:bottom w:w="360" w:type="dxa"/>
          <w:right w:w="36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040D" w14:paraId="4E073976" w14:textId="77777777" w:rsidTr="00D9040D">
        <w:tc>
          <w:tcPr>
            <w:tcW w:w="3116" w:type="dxa"/>
          </w:tcPr>
          <w:p w14:paraId="5F54D643" w14:textId="77777777" w:rsidR="00D9040D" w:rsidRDefault="00D9040D"/>
        </w:tc>
        <w:tc>
          <w:tcPr>
            <w:tcW w:w="3117" w:type="dxa"/>
          </w:tcPr>
          <w:p w14:paraId="54ACC41F" w14:textId="77777777" w:rsidR="00D9040D" w:rsidRDefault="00D9040D"/>
        </w:tc>
        <w:tc>
          <w:tcPr>
            <w:tcW w:w="3117" w:type="dxa"/>
          </w:tcPr>
          <w:p w14:paraId="02ECB5CD" w14:textId="77777777" w:rsidR="00D9040D" w:rsidRDefault="00D9040D"/>
        </w:tc>
      </w:tr>
      <w:tr w:rsidR="00D9040D" w14:paraId="28834124" w14:textId="77777777" w:rsidTr="00D9040D">
        <w:tc>
          <w:tcPr>
            <w:tcW w:w="3116" w:type="dxa"/>
          </w:tcPr>
          <w:p w14:paraId="0634425C" w14:textId="77777777" w:rsidR="00D9040D" w:rsidRDefault="00D9040D"/>
        </w:tc>
        <w:tc>
          <w:tcPr>
            <w:tcW w:w="3117" w:type="dxa"/>
          </w:tcPr>
          <w:p w14:paraId="1DE2696A" w14:textId="77777777" w:rsidR="00D9040D" w:rsidRDefault="00D9040D"/>
        </w:tc>
        <w:tc>
          <w:tcPr>
            <w:tcW w:w="3117" w:type="dxa"/>
          </w:tcPr>
          <w:p w14:paraId="11F2BE82" w14:textId="77777777" w:rsidR="00D9040D" w:rsidRDefault="00D9040D"/>
        </w:tc>
      </w:tr>
      <w:tr w:rsidR="00D9040D" w14:paraId="1A7268E8" w14:textId="77777777" w:rsidTr="00D9040D">
        <w:tc>
          <w:tcPr>
            <w:tcW w:w="3116" w:type="dxa"/>
          </w:tcPr>
          <w:p w14:paraId="4E66D998" w14:textId="77777777" w:rsidR="00D9040D" w:rsidRDefault="00D9040D"/>
        </w:tc>
        <w:tc>
          <w:tcPr>
            <w:tcW w:w="3117" w:type="dxa"/>
          </w:tcPr>
          <w:p w14:paraId="5AB67C0D" w14:textId="77777777" w:rsidR="00D9040D" w:rsidRDefault="00D9040D"/>
        </w:tc>
        <w:tc>
          <w:tcPr>
            <w:tcW w:w="3117" w:type="dxa"/>
          </w:tcPr>
          <w:p w14:paraId="25C1E4C7" w14:textId="77777777" w:rsidR="00D9040D" w:rsidRDefault="00D9040D"/>
        </w:tc>
      </w:tr>
    </w:tbl>
    <w:p w14:paraId="17A17D91" w14:textId="77777777" w:rsidR="00D9040D" w:rsidRDefault="00D9040D"/>
    <w:sectPr w:rsidR="00D9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0D"/>
    <w:rsid w:val="00D9040D"/>
    <w:rsid w:val="00E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FCAFD"/>
  <w15:chartTrackingRefBased/>
  <w15:docId w15:val="{6D87297D-EE58-42F6-ABF1-AAB64FF9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