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170401045 Oğuz BALKAYA</w:t>
      </w:r>
    </w:p>
    <w:p w:rsidR="00000000" w:rsidDel="00000000" w:rsidP="00000000" w:rsidRDefault="00000000" w:rsidRPr="00000000" w14:paraId="0000000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Symbol(‘x’)</w:t>
      </w:r>
      <w:r w:rsidDel="00000000" w:rsidR="00000000" w:rsidRPr="00000000">
        <w:rPr>
          <w:rtl w:val="0"/>
        </w:rPr>
        <w:t xml:space="preserve"> -&gt; Değişkenlere sembolik değerler verir.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Fuction(f)</w:t>
      </w:r>
      <w:r w:rsidDel="00000000" w:rsidR="00000000" w:rsidRPr="00000000">
        <w:rPr>
          <w:rtl w:val="0"/>
        </w:rPr>
        <w:t xml:space="preserve"> -&gt; f in bir fonksiyon olduğunu belirtir.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simplify(f)</w:t>
      </w:r>
      <w:r w:rsidDel="00000000" w:rsidR="00000000" w:rsidRPr="00000000">
        <w:rPr>
          <w:rtl w:val="0"/>
        </w:rPr>
        <w:t xml:space="preserve"> -&gt; f ifadesini sadeleştirir.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pprint(f)</w:t>
      </w:r>
      <w:r w:rsidDel="00000000" w:rsidR="00000000" w:rsidRPr="00000000">
        <w:rPr>
          <w:rtl w:val="0"/>
        </w:rPr>
        <w:t xml:space="preserve"> -&gt; Girilen parametreyi görsel olarak matematiksel bir şekilde yazar.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factor(f)</w:t>
      </w:r>
      <w:r w:rsidDel="00000000" w:rsidR="00000000" w:rsidRPr="00000000">
        <w:rPr>
          <w:rtl w:val="0"/>
        </w:rPr>
        <w:t xml:space="preserve"> -&gt; Girilen parametreyi çarpanlarına ayırır.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expand(f)</w:t>
      </w:r>
      <w:r w:rsidDel="00000000" w:rsidR="00000000" w:rsidRPr="00000000">
        <w:rPr>
          <w:rtl w:val="0"/>
        </w:rPr>
        <w:t xml:space="preserve"> -&gt; Çarpanlarına ayrılmış veriyi açar.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f.subs({x:1,y:2 …})</w:t>
      </w:r>
      <w:r w:rsidDel="00000000" w:rsidR="00000000" w:rsidRPr="00000000">
        <w:rPr>
          <w:rtl w:val="0"/>
        </w:rPr>
        <w:t xml:space="preserve"> -&gt; Parametredeki kümeye göre değişkenlere değerleri atar. </w:t>
      </w:r>
      <w:r w:rsidDel="00000000" w:rsidR="00000000" w:rsidRPr="00000000">
        <w:rPr>
          <w:color w:val="ff0000"/>
          <w:rtl w:val="0"/>
        </w:rPr>
        <w:t xml:space="preserve">f.subs(x,1)</w:t>
      </w:r>
      <w:r w:rsidDel="00000000" w:rsidR="00000000" w:rsidRPr="00000000">
        <w:rPr>
          <w:rtl w:val="0"/>
        </w:rPr>
        <w:t xml:space="preserve"> şeklinde kullanılarak tek bir değişkene değer atayabiliyoruz.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exp(x)</w:t>
      </w:r>
      <w:r w:rsidDel="00000000" w:rsidR="00000000" w:rsidRPr="00000000">
        <w:rPr>
          <w:rtl w:val="0"/>
        </w:rPr>
        <w:t xml:space="preserve"> -&gt; e ** x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plot(fonksiyon,(degisken,aralikbaslangic,aralikbilis),title=”Grafik başlığı”)</w:t>
      </w:r>
      <w:r w:rsidDel="00000000" w:rsidR="00000000" w:rsidRPr="00000000">
        <w:rPr>
          <w:rtl w:val="0"/>
        </w:rPr>
        <w:t xml:space="preserve"> -&gt; Girilen parametrelere göre fonksiyonun grafiğini oluşturur.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 kütüphanesindeki </w:t>
      </w:r>
      <w:r w:rsidDel="00000000" w:rsidR="00000000" w:rsidRPr="00000000">
        <w:rPr>
          <w:color w:val="ff0000"/>
          <w:rtl w:val="0"/>
        </w:rPr>
        <w:t xml:space="preserve">plot(xdegerleri,ydegerleri)</w:t>
      </w:r>
      <w:r w:rsidDel="00000000" w:rsidR="00000000" w:rsidRPr="00000000">
        <w:rPr>
          <w:rtl w:val="0"/>
        </w:rPr>
        <w:t xml:space="preserve"> girilen değerlere göre grafik oluşturur.Grafiği basmak için aynı kütüphanedeki </w:t>
      </w:r>
      <w:r w:rsidDel="00000000" w:rsidR="00000000" w:rsidRPr="00000000">
        <w:rPr>
          <w:color w:val="ff0000"/>
          <w:rtl w:val="0"/>
        </w:rPr>
        <w:t xml:space="preserve">show()</w:t>
      </w:r>
      <w:r w:rsidDel="00000000" w:rsidR="00000000" w:rsidRPr="00000000">
        <w:rPr>
          <w:rtl w:val="0"/>
        </w:rPr>
        <w:t xml:space="preserve"> kullanılır.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f.evalf()</w:t>
      </w:r>
      <w:r w:rsidDel="00000000" w:rsidR="00000000" w:rsidRPr="00000000">
        <w:rPr>
          <w:rtl w:val="0"/>
        </w:rPr>
        <w:t xml:space="preserve"> -&gt; Özel sabitleri sayısal forma çevirmek için kullanılır.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