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BirKelimeBirIslem.UI.Win.Classes.Islem.Enums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Islem_Isaret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//Dörtişlem bilgisini saklar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Ekle,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Cikar,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Carp,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Bol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94B" w:rsidRDefault="005E5C3A">
      <w:pPr>
        <w:pBdr>
          <w:bottom w:val="single" w:sz="6" w:space="1" w:color="auto"/>
        </w:pBd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OyunAyarlari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IkiBasamakli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TekBasamakli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HedefSayi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Cozum Cozum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OyunAyarlari()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//İşlem oyunu için gerekli veriler constructor metodunda dolduruluyor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(TekBasamakli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TekBasamakli.Clear();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IkiBasamakli = IkiBasamakliOlustur();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TekBasamakli = TekBasamakliOlustur();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HedefSayi = HedefSayiOlustur();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Cozum Basla()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//Çözüm class ı initialize edilerek arama işlemi tetikleniyor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.Cozum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Cozum(HedefSayi, TekBasamakli, IkiBasamakli);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Cozum;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SayılarıOlustur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Random olarak sayılar oluşturuluyor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IkiBasamakliOlustur()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sayilar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 { 10, 20, 30, 40, 50, 60, 70, 80, 90 };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sayilar[rnd.Next(0, sayilar.Count)];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TekBasamakliOlustur()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sayilar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sayilar.Add(rnd.Next(1, 9));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sayilar;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HedefSayiOlustur()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rnd.Next(100, 1000);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PlayGame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//sonuç verisi string ezilerek geriye return ediliyor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sb.Append(Cozum);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>
      <w:pPr>
        <w:pBdr>
          <w:bottom w:val="single" w:sz="6" w:space="1" w:color="auto"/>
        </w:pBd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BirKelimeBirIslem.UI.Win.Classes.Islem.Enums.Enum;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Cozum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TumSayilar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Hedef2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Hesapla Hesapla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enYakin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puan;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Cozum(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_hedef,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_tekbasamakli,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_ikibasamakli)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TumSayilar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.Hedef2 = _hedef;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.TumSayilar.Add(_ikibasamakli);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.TumSayilar.AddRange(_tekbasamakli);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Coz();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CozunArama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Coz()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TumSayilar.Count; i++)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Hesapla _denklem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Hesapla(TumSayilar[i]);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arttikliste = KisaListeOlustur(TumSayilar, 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(CozumAra(_denklem, arttikliste))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KisaListeOlustur(List&lt;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_eskiliste,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_sirano)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yeniliste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_eskiliste.Count; i++)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_sirano)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yeniliste.Add(_eskiliste[i]);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yeniliste;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CozumAra(Hesapla _denklembaslangici,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_artikliste)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_artikliste.Count; i++)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(Islem_Isaret islem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Enum.GetValues(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(Islem_Isaret)))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yeniartikliste = KisaListeOlustur(_artikliste, 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siradakisayi = _artikliste[i];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(CozumeKartiEkle(siradakisayi, islem, _denklembaslangici, yeniartikliste))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CozumeKartiEkle(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_siradakisayi, Islem_Isaret _islem, Hesapla _denklembaslangici,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_artikliste)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Hesapla denklem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Hesapla(_denklembaslangici, _islem, _siradakisayi);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(Math.Abs(Hedef2 - denklem.DegerHesapla) &lt;= enYakin)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enYakin = Math.Abs(Hedef2 - denklem.DegerHesapla);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.Hesapla = denklem;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(denklem.DegerHesapla == Hedef2)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(_artikliste.Count == 0)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CozumAra(denklem, _artikliste);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Solve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.Hesapla.ToString());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fark = Math.Abs(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.Hesapla.DegerHesapla - Hedef2);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ifade;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(fark)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10;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10"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"(Tam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9;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9"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"(Bir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8;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8"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"(İki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7;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7"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"(Üç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6;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6"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"(Dört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5;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5"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"(Beş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4;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4"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"(Altı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3;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3"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"(Yedi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2;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2"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"(Sekiz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"(Dokuz Yaklaşık Sonuç)"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0;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"Puan Alamadınız!"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"Çözüm Bulunamadı"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sb.Append(Environment.NewLine + ifade);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7B" w:rsidRDefault="008D197B" w:rsidP="008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7B" w:rsidRDefault="008D197B">
      <w:pPr>
        <w:pBdr>
          <w:bottom w:val="single" w:sz="6" w:space="1" w:color="auto"/>
        </w:pBd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BirKelimeBirIslem.UI.Win.Classes.Islem.Enums.Enum;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Hesapla</w:t>
      </w:r>
      <w:r>
        <w:rPr>
          <w:rFonts w:ascii="Consolas" w:hAnsi="Consolas" w:cs="Consolas"/>
          <w:color w:val="000000"/>
          <w:sz w:val="19"/>
          <w:szCs w:val="19"/>
        </w:rPr>
        <w:t>:OyunAyarlari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SiradakiSayi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List&lt;Islem_Isaret&gt; Operatorler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DegerHesapla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//elde eilen işlem ve çözüm verileri 4 işleme(enum) tabi tutulup yaklaşıklık hesaplanıyor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deger = SiradakiSayi[0];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SiradakiSayi.Count; i++)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(Operatorler[i - 1])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Islem_Isaret.Ekle: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deger += SiradakiSayi[i];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Islem_Isaret.Cikar: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deger -= SiradakiSayi[i];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Islem_Isaret.Carp: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deger *= SiradakiSayi[i];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Islem_Isaret.Bol: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deger /= SiradakiSayi[i];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deger;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_siradaki_sayi)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//listede gelen veriler ve işaretler değişkenlere aktarılıyor.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.SiradakiSayi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 { _siradaki_sayi };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.Operatorler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List&lt;Islem_Isaret&gt;();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Hesapla(Hesapla _denklembaslangici, Islem_Isaret _islem,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_siradakisayi)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//listedeki veriler ayrıştırılıyor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.SiradakiSayi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[])_denklembaslangici.SiradakiSayi.ToArray().Clone());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.SiradakiSayi.Add(_siradakisayi);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.Operatorler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List&lt;Islem_Isaret&gt;((Islem_Isaret[])_denklembaslangici.Operatorler.ToArray().Clone());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.Operatorler.Add(_islem);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 yakın çözüm string olarak return ediliyor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siradaki = SiradakiSayi[0];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_siradakideger = -1;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SiradakiSayi.Count; i++)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satir = YeniIslemSatiriOlustur(siradaki, i,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_siradakideger);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sb.Append(satir);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sb.Append(Environment.NewLine);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siradaki = _siradakideger;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YeniIslemSatiriOlustur(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_simdikisayi,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_kartsirasi,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_siradakideger)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 ve işaret hesaplamaya gönderiliyor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siradaki_sayi = SiradakiSayi[_kartsirasi];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Islem_Isaret islem = (Islem_Isaret)Operatorler[_kartsirasi - 1];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islemsembol = IslemSembolEkle(islem);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_siradakideger = YeniDegerHesapla(_simdikisayi, siradaki_sayi, islem);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 {1} {2} = {3}"</w:t>
      </w:r>
      <w:r>
        <w:rPr>
          <w:rFonts w:ascii="Consolas" w:hAnsi="Consolas" w:cs="Consolas"/>
          <w:color w:val="000000"/>
          <w:sz w:val="19"/>
          <w:szCs w:val="19"/>
        </w:rPr>
        <w:t>, _simdikisayi, islemsembol, siradaki_sayi, _siradakideger);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IslemSembolEkle(Islem_Isaret Operator)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//enum lar işlem işaretlerine dönüşüyor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(Operator)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Islem_Isaret.Ekle: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Islem_Isaret.Cikar: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Islem_Isaret.Carp: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Islem_Isaret.Bol: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YeniDegerHesapla(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_sayi1,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_sayi2, Islem_Isaret _islem)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//sıradaki 2 sayı arasındaki işlem sonucu dönüyor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(_islem)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Islem_Isaret.Ekle: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_sayi1 + _sayi2;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Islem_Isaret.Cikar: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_sayi1 - _sayi2;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Islem_Isaret.Carp: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_sayi1 * _sayi2;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Islem_Isaret.Bol: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_sayi1 / _sayi2;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7B" w:rsidRDefault="008D197B">
      <w:pPr>
        <w:pBdr>
          <w:bottom w:val="single" w:sz="6" w:space="1" w:color="auto"/>
        </w:pBd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BirKelimeBirIslem.UI.Win.Forms.Base;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BirKelimeBirIslem.UI.Win.Forms.IslemForm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IslemKarti</w:t>
      </w:r>
      <w:r>
        <w:rPr>
          <w:rFonts w:ascii="Consolas" w:hAnsi="Consolas" w:cs="Consolas"/>
          <w:color w:val="000000"/>
          <w:sz w:val="19"/>
          <w:szCs w:val="19"/>
        </w:rPr>
        <w:t xml:space="preserve"> : BaseForm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IslemKarti()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btnOlustur.ItemClick += BtnOlustur_ItemClick;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btnBasla.ItemClick += BtnBasla_ItemClick;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tglGiris.ItemClick += TglGiris_ItemClick;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OyunAyarlari oyunayarlari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OyunAyarlari();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_startTime = DateTime.Now;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 _timeSpan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1, 0);  </w:t>
      </w:r>
      <w:r>
        <w:rPr>
          <w:rFonts w:ascii="Consolas" w:hAnsi="Consolas" w:cs="Consolas"/>
          <w:color w:val="008000"/>
          <w:sz w:val="19"/>
          <w:szCs w:val="19"/>
        </w:rPr>
        <w:t>// 1 minute 10 seconds as total time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System.Diagnostics.Stopwatch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System.Diagnostics.Stopwatch();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VeriKontrol()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//Testcase uygulanıyor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.IsNullOrEmpty(txtSayi1.Text)) txtSayi1.Text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.IsNullOrEmpty(txtSayi2.Text)) txtSayi2.Text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.IsNullOrEmpty(txtSayi3.Text)) txtSayi3.Text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.IsNullOrEmpty(txtSayi4.Text)) txtSayi4.Text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.IsNullOrEmpty(txtSayi5.Text)) txtSayi5.Text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.IsNullOrEmpty(txtSayi6.Text)) txtSayi6.Text 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.IsNullOrEmpty(txtHedef.Text)) txtSayi6.Text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IslemKarti_Load(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System.EventArgs e)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lblSure.Caption = </w:t>
      </w:r>
      <w:r>
        <w:rPr>
          <w:rFonts w:ascii="Consolas" w:hAnsi="Consolas" w:cs="Consolas"/>
          <w:color w:val="A31515"/>
          <w:sz w:val="19"/>
          <w:szCs w:val="19"/>
        </w:rPr>
        <w:t>"00:00"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TglGiris_ItemClick(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//random-user oyun ayarı yapılıyor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(tglGiris.Checked)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txtSayi1.ReadOnly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txtSayi2.ReadOnly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txtSayi3.ReadOnly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txtSayi4.ReadOnly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txtSayi5.ReadOnly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txtSayi6.ReadOnly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txtHedef.ReadOnly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txtSayi2.ReadOnly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txtSayi3.ReadOnly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txtSayi4.ReadOnly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txtSayi5.ReadOnly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txtSayi6.ReadOnly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txtHedef.ReadOnly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BtnBasla_ItemClick(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VeriKontrol();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lstIslemler.Items.Clear();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oyunayarlari.TekBasamakli[0] = Convert.ToInt32(txtSayi1.Text);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oyunayarlari.TekBasamakli[1] = Convert.ToInt32(txtSayi2.Text);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oyunayarlari.TekBasamakli[2] = Convert.ToInt32(txtSayi3.Text);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oyunayarlari.TekBasamakli[3] = Convert.ToInt32(txtSayi4.Text);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oyunayarlari.TekBasamakli[4] = Convert.ToInt32(txtSayi5.Text);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oyunayarlari.IkiBasamakli = Convert.ToInt32(txtSayi6.Text);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oyunayarlari.HedefSayi = Convert.ToInt32(txtHedef.Text);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st.Start();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ifd = oyunayarlari.Basla();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st.Stop();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lblSure.Caption = st.Elapsed.Seconds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st.Elapsed.Milliseconds;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lstIslemler.Items.Add(ifd.ToString());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lblPuan.Caption = ifd.puan.ToString();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st.Reset();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BtnOlustur_ItemClick(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//random sayılar üretiliyor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oyunayarlari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OyunAyarlari();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lstIslemler.Items.Clear();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txtSayi1.Text = oyunayarlari.TekBasamakli[0].ToString();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txtSayi2.Text = oyunayarlari.TekBasamakli[1].ToString();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txtSayi3.Text = oyunayarlari.TekBasamakli[2].ToString();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txtSayi4.Text = oyunayarlari.TekBasamakli[3].ToString();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txtSayi5.Text = oyunayarlari.TekBasamakli[4].ToString();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txtSayi6.Text = oyunayarlari.IkiBasamakli.ToString();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txtHedef.Text = oyunayarlari.HedefSayi.ToString();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7B" w:rsidRDefault="005E5C3A" w:rsidP="005E5C3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D197B" w:rsidSect="007D46C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0B"/>
    <w:rsid w:val="005E5C3A"/>
    <w:rsid w:val="007D0966"/>
    <w:rsid w:val="008D197B"/>
    <w:rsid w:val="00B1610B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0B18-15F3-4034-B4CC-84AECCD4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2512</Words>
  <Characters>14319</Characters>
  <Application>Microsoft Office Word</Application>
  <DocSecurity>0</DocSecurity>
  <Lines>119</Lines>
  <Paragraphs>33</Paragraphs>
  <ScaleCrop>false</ScaleCrop>
  <Company/>
  <LinksUpToDate>false</LinksUpToDate>
  <CharactersWithSpaces>16798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4</cp:revision>
  <dcterms:created xsi:type="dcterms:W3CDTF">2020-04-27T10:47:00Z</dcterms:created>
  <dcterms:modified xsi:type="dcterms:W3CDTF">2020-05-25T17:11:00Z</dcterms:modified>
</cp:coreProperties>
</file>