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422A8" w14:textId="77777777" w:rsidR="00D42105" w:rsidRPr="00C209F7" w:rsidRDefault="00D42105" w:rsidP="00C209F7">
      <w:pPr>
        <w:pStyle w:val="GvdeMetni"/>
      </w:pPr>
    </w:p>
    <w:p w14:paraId="4CB25987" w14:textId="77777777" w:rsidR="00D42105" w:rsidRPr="00C209F7" w:rsidRDefault="00D42105" w:rsidP="00C209F7">
      <w:pPr>
        <w:pStyle w:val="GvdeMetni"/>
      </w:pPr>
    </w:p>
    <w:p w14:paraId="7121695B" w14:textId="77777777" w:rsidR="00D42105" w:rsidRPr="00C209F7" w:rsidRDefault="00D42105" w:rsidP="00C209F7">
      <w:pPr>
        <w:pStyle w:val="GvdeMetni"/>
      </w:pPr>
    </w:p>
    <w:p w14:paraId="29D3B5AE" w14:textId="77777777" w:rsidR="00D42105" w:rsidRPr="00C209F7" w:rsidRDefault="00D42105" w:rsidP="00C209F7">
      <w:pPr>
        <w:pStyle w:val="GvdeMetni"/>
      </w:pPr>
    </w:p>
    <w:p w14:paraId="39EDA429" w14:textId="77777777" w:rsidR="00D42105" w:rsidRPr="00C209F7" w:rsidRDefault="00D42105" w:rsidP="00C209F7">
      <w:pPr>
        <w:pStyle w:val="GvdeMetni"/>
      </w:pPr>
    </w:p>
    <w:p w14:paraId="6CBF8B77" w14:textId="77777777" w:rsidR="00D42105" w:rsidRPr="00C209F7" w:rsidRDefault="00D42105" w:rsidP="00C209F7">
      <w:pPr>
        <w:pStyle w:val="GvdeMetni"/>
      </w:pPr>
    </w:p>
    <w:p w14:paraId="0B563484" w14:textId="77777777" w:rsidR="00D42105" w:rsidRPr="00C209F7" w:rsidRDefault="00D42105" w:rsidP="00C209F7">
      <w:pPr>
        <w:pStyle w:val="GvdeMetni"/>
      </w:pPr>
    </w:p>
    <w:p w14:paraId="05296F2B" w14:textId="77777777" w:rsidR="00D42105" w:rsidRPr="00C209F7" w:rsidRDefault="00D42105" w:rsidP="00C209F7">
      <w:pPr>
        <w:pStyle w:val="GvdeMetni"/>
      </w:pPr>
    </w:p>
    <w:p w14:paraId="3564F832" w14:textId="46B3CC69" w:rsidR="00D42105" w:rsidRDefault="00174065" w:rsidP="00C209F7">
      <w:pPr>
        <w:pStyle w:val="GvdeMetni"/>
      </w:pPr>
      <w:r>
        <w:t xml:space="preserve"> </w:t>
      </w:r>
    </w:p>
    <w:p w14:paraId="263AD093" w14:textId="77777777" w:rsidR="00174065" w:rsidRPr="00C209F7" w:rsidRDefault="00174065" w:rsidP="00C209F7">
      <w:pPr>
        <w:pStyle w:val="GvdeMetni"/>
      </w:pPr>
    </w:p>
    <w:p w14:paraId="72A3CD47" w14:textId="77777777" w:rsidR="00D42105" w:rsidRPr="00C209F7" w:rsidRDefault="00D42105" w:rsidP="00884EE4">
      <w:pPr>
        <w:pStyle w:val="GvdeMetni"/>
        <w:ind w:firstLine="0"/>
      </w:pPr>
    </w:p>
    <w:p w14:paraId="11071A4D" w14:textId="77777777" w:rsidR="00D42105" w:rsidRPr="00C209F7" w:rsidRDefault="00D42105" w:rsidP="00C209F7">
      <w:pPr>
        <w:pStyle w:val="GvdeMetni"/>
      </w:pPr>
    </w:p>
    <w:p w14:paraId="5888B90A" w14:textId="77777777" w:rsidR="00D42105" w:rsidRPr="00C209F7" w:rsidRDefault="00D42105" w:rsidP="00C209F7">
      <w:pPr>
        <w:pStyle w:val="GvdeMetni"/>
      </w:pPr>
    </w:p>
    <w:p w14:paraId="102F8FE6" w14:textId="77777777" w:rsidR="00D42105" w:rsidRPr="00C209F7" w:rsidRDefault="00D42105" w:rsidP="00C209F7">
      <w:pPr>
        <w:pStyle w:val="GvdeMetni"/>
      </w:pPr>
    </w:p>
    <w:p w14:paraId="0BB0272D" w14:textId="77777777" w:rsidR="00D42105" w:rsidRPr="00C209F7" w:rsidRDefault="00D42105" w:rsidP="00C209F7">
      <w:pPr>
        <w:pStyle w:val="GvdeMetni"/>
        <w:spacing w:before="152"/>
        <w:jc w:val="center"/>
      </w:pPr>
    </w:p>
    <w:p w14:paraId="16EC193F" w14:textId="77777777" w:rsidR="00E810A5" w:rsidRPr="00C209F7" w:rsidRDefault="00E810A5" w:rsidP="00174065">
      <w:pPr>
        <w:spacing w:before="2"/>
        <w:jc w:val="center"/>
        <w:rPr>
          <w:b/>
          <w:bCs/>
          <w:sz w:val="24"/>
          <w:szCs w:val="24"/>
        </w:rPr>
      </w:pPr>
      <w:r w:rsidRPr="00C209F7">
        <w:rPr>
          <w:b/>
          <w:bCs/>
          <w:sz w:val="24"/>
          <w:szCs w:val="24"/>
        </w:rPr>
        <w:t>TİKTOK’TA ETKİLİ MARKA İŞ BİRLİĞİ İÇİN İÇERİK ÜRETİCİSİ SEÇİMİNİN OPTİMİZASYONU</w:t>
      </w:r>
    </w:p>
    <w:p w14:paraId="26CE7FD1" w14:textId="23BE4246" w:rsidR="00D42105" w:rsidRPr="00C209F7" w:rsidRDefault="00E810A5" w:rsidP="00174065">
      <w:pPr>
        <w:spacing w:before="2"/>
        <w:jc w:val="center"/>
        <w:rPr>
          <w:b/>
          <w:sz w:val="24"/>
          <w:szCs w:val="24"/>
        </w:rPr>
      </w:pPr>
      <w:r w:rsidRPr="00C209F7">
        <w:rPr>
          <w:b/>
          <w:sz w:val="24"/>
          <w:szCs w:val="24"/>
        </w:rPr>
        <w:t>Lisans</w:t>
      </w:r>
      <w:r w:rsidRPr="00C209F7">
        <w:rPr>
          <w:b/>
          <w:spacing w:val="-6"/>
          <w:sz w:val="24"/>
          <w:szCs w:val="24"/>
        </w:rPr>
        <w:t xml:space="preserve"> </w:t>
      </w:r>
      <w:r w:rsidRPr="00C209F7">
        <w:rPr>
          <w:b/>
          <w:spacing w:val="-4"/>
          <w:sz w:val="24"/>
          <w:szCs w:val="24"/>
        </w:rPr>
        <w:t>Tezi</w:t>
      </w:r>
    </w:p>
    <w:p w14:paraId="5B0A4A91" w14:textId="77777777" w:rsidR="00D42105" w:rsidRPr="00C209F7" w:rsidRDefault="00D42105" w:rsidP="00C209F7">
      <w:pPr>
        <w:pStyle w:val="GvdeMetni"/>
        <w:jc w:val="center"/>
        <w:rPr>
          <w:b/>
        </w:rPr>
      </w:pPr>
    </w:p>
    <w:p w14:paraId="34DB8E1E" w14:textId="77777777" w:rsidR="00D42105" w:rsidRPr="00C209F7" w:rsidRDefault="00D42105" w:rsidP="00C209F7">
      <w:pPr>
        <w:pStyle w:val="GvdeMetni"/>
        <w:jc w:val="center"/>
        <w:rPr>
          <w:b/>
        </w:rPr>
      </w:pPr>
    </w:p>
    <w:p w14:paraId="65E7EEE3" w14:textId="77777777" w:rsidR="00D42105" w:rsidRPr="00C209F7" w:rsidRDefault="00D42105" w:rsidP="00C209F7">
      <w:pPr>
        <w:pStyle w:val="GvdeMetni"/>
        <w:jc w:val="center"/>
        <w:rPr>
          <w:b/>
        </w:rPr>
      </w:pPr>
    </w:p>
    <w:p w14:paraId="0DC45A14" w14:textId="77777777" w:rsidR="00D42105" w:rsidRPr="00C209F7" w:rsidRDefault="00D42105" w:rsidP="00C209F7">
      <w:pPr>
        <w:pStyle w:val="GvdeMetni"/>
        <w:jc w:val="center"/>
        <w:rPr>
          <w:b/>
        </w:rPr>
      </w:pPr>
    </w:p>
    <w:p w14:paraId="40C05C0D" w14:textId="77777777" w:rsidR="00D42105" w:rsidRPr="00C209F7" w:rsidRDefault="00D42105" w:rsidP="00C209F7">
      <w:pPr>
        <w:pStyle w:val="GvdeMetni"/>
        <w:spacing w:before="63"/>
        <w:jc w:val="center"/>
        <w:rPr>
          <w:b/>
        </w:rPr>
      </w:pPr>
    </w:p>
    <w:p w14:paraId="2E982DB3" w14:textId="400B413F" w:rsidR="00D42105" w:rsidRPr="00C209F7" w:rsidRDefault="00E810A5" w:rsidP="00884EE4">
      <w:pPr>
        <w:spacing w:line="360" w:lineRule="auto"/>
        <w:ind w:left="2007" w:right="3228"/>
        <w:jc w:val="center"/>
        <w:rPr>
          <w:b/>
          <w:sz w:val="24"/>
          <w:szCs w:val="24"/>
        </w:rPr>
      </w:pPr>
      <w:r w:rsidRPr="00C209F7">
        <w:rPr>
          <w:b/>
          <w:sz w:val="24"/>
          <w:szCs w:val="24"/>
        </w:rPr>
        <w:t>Esra ZEYREK</w:t>
      </w:r>
    </w:p>
    <w:p w14:paraId="57614421" w14:textId="1027F9B1" w:rsidR="00E810A5" w:rsidRPr="00C209F7" w:rsidRDefault="00884EE4" w:rsidP="00884EE4">
      <w:pPr>
        <w:spacing w:line="360" w:lineRule="auto"/>
        <w:ind w:left="1440" w:right="3228"/>
        <w:jc w:val="center"/>
        <w:rPr>
          <w:b/>
          <w:sz w:val="24"/>
          <w:szCs w:val="24"/>
        </w:rPr>
      </w:pPr>
      <w:r>
        <w:rPr>
          <w:b/>
          <w:sz w:val="24"/>
          <w:szCs w:val="24"/>
        </w:rPr>
        <w:t xml:space="preserve">         </w:t>
      </w:r>
      <w:r w:rsidR="00E810A5" w:rsidRPr="00C209F7">
        <w:rPr>
          <w:b/>
          <w:sz w:val="24"/>
          <w:szCs w:val="24"/>
        </w:rPr>
        <w:t>Abdullah Raif YILDIRIM</w:t>
      </w:r>
    </w:p>
    <w:p w14:paraId="237B7A6C" w14:textId="5D14695D" w:rsidR="00E810A5" w:rsidRPr="00C209F7" w:rsidRDefault="00E810A5" w:rsidP="00174065">
      <w:pPr>
        <w:spacing w:line="360" w:lineRule="auto"/>
        <w:ind w:left="2160" w:right="3228"/>
        <w:jc w:val="center"/>
        <w:rPr>
          <w:b/>
          <w:sz w:val="24"/>
          <w:szCs w:val="24"/>
        </w:rPr>
      </w:pPr>
      <w:r w:rsidRPr="00C209F7">
        <w:rPr>
          <w:b/>
          <w:sz w:val="24"/>
          <w:szCs w:val="24"/>
        </w:rPr>
        <w:t>Oğuzhan DİKMEN</w:t>
      </w:r>
    </w:p>
    <w:p w14:paraId="1F1DF0BD" w14:textId="77777777" w:rsidR="00D42105" w:rsidRPr="00C209F7" w:rsidRDefault="00D42105" w:rsidP="00C209F7">
      <w:pPr>
        <w:pStyle w:val="GvdeMetni"/>
        <w:jc w:val="center"/>
        <w:rPr>
          <w:b/>
        </w:rPr>
      </w:pPr>
    </w:p>
    <w:p w14:paraId="5AA94BCA" w14:textId="77777777" w:rsidR="00D42105" w:rsidRPr="00C209F7" w:rsidRDefault="00D42105" w:rsidP="00C209F7">
      <w:pPr>
        <w:pStyle w:val="GvdeMetni"/>
        <w:jc w:val="center"/>
        <w:rPr>
          <w:b/>
        </w:rPr>
      </w:pPr>
    </w:p>
    <w:p w14:paraId="2BCD6903" w14:textId="77777777" w:rsidR="00D42105" w:rsidRPr="00C209F7" w:rsidRDefault="00D42105" w:rsidP="00C209F7">
      <w:pPr>
        <w:pStyle w:val="GvdeMetni"/>
        <w:jc w:val="center"/>
        <w:rPr>
          <w:b/>
        </w:rPr>
      </w:pPr>
    </w:p>
    <w:p w14:paraId="02426FC3" w14:textId="77777777" w:rsidR="00D42105" w:rsidRPr="00C209F7" w:rsidRDefault="00D42105" w:rsidP="00C209F7">
      <w:pPr>
        <w:pStyle w:val="GvdeMetni"/>
        <w:spacing w:before="205"/>
        <w:jc w:val="center"/>
        <w:rPr>
          <w:b/>
        </w:rPr>
      </w:pPr>
    </w:p>
    <w:p w14:paraId="49C62CE2" w14:textId="75DBEDDB" w:rsidR="00D42105" w:rsidRPr="00C209F7" w:rsidRDefault="00884EE4" w:rsidP="00884EE4">
      <w:pPr>
        <w:spacing w:before="1"/>
        <w:rPr>
          <w:b/>
          <w:sz w:val="24"/>
          <w:szCs w:val="24"/>
        </w:rPr>
      </w:pPr>
      <w:r>
        <w:rPr>
          <w:b/>
          <w:sz w:val="24"/>
          <w:szCs w:val="24"/>
        </w:rPr>
        <w:t xml:space="preserve">                                            </w:t>
      </w:r>
      <w:r w:rsidR="00000000" w:rsidRPr="00C209F7">
        <w:rPr>
          <w:b/>
          <w:sz w:val="24"/>
          <w:szCs w:val="24"/>
        </w:rPr>
        <w:t>Eskişehir,</w:t>
      </w:r>
      <w:r w:rsidR="00000000" w:rsidRPr="00C209F7">
        <w:rPr>
          <w:b/>
          <w:spacing w:val="-5"/>
          <w:sz w:val="24"/>
          <w:szCs w:val="24"/>
        </w:rPr>
        <w:t xml:space="preserve"> </w:t>
      </w:r>
      <w:r w:rsidR="00000000" w:rsidRPr="00C209F7">
        <w:rPr>
          <w:b/>
          <w:spacing w:val="-4"/>
          <w:sz w:val="24"/>
          <w:szCs w:val="24"/>
        </w:rPr>
        <w:t>2025</w:t>
      </w:r>
    </w:p>
    <w:p w14:paraId="52B4B7EA" w14:textId="77777777" w:rsidR="00D42105" w:rsidRPr="00C209F7" w:rsidRDefault="00D42105" w:rsidP="00C209F7">
      <w:pPr>
        <w:rPr>
          <w:b/>
          <w:sz w:val="24"/>
          <w:szCs w:val="24"/>
        </w:rPr>
        <w:sectPr w:rsidR="00D42105" w:rsidRPr="00C209F7" w:rsidSect="009E5F2D">
          <w:footerReference w:type="default" r:id="rId8"/>
          <w:type w:val="continuous"/>
          <w:pgSz w:w="11910" w:h="16840"/>
          <w:pgMar w:top="1701" w:right="1418" w:bottom="1418" w:left="1985" w:header="0" w:footer="1055" w:gutter="0"/>
          <w:pgNumType w:fmt="lowerRoman" w:start="1"/>
          <w:cols w:space="708"/>
        </w:sectPr>
      </w:pPr>
    </w:p>
    <w:p w14:paraId="701137C9" w14:textId="77777777" w:rsidR="00174065" w:rsidRDefault="00174065" w:rsidP="00C209F7">
      <w:pPr>
        <w:spacing w:before="2"/>
        <w:ind w:left="285"/>
        <w:jc w:val="center"/>
        <w:rPr>
          <w:b/>
          <w:bCs/>
          <w:sz w:val="24"/>
          <w:szCs w:val="24"/>
        </w:rPr>
      </w:pPr>
    </w:p>
    <w:p w14:paraId="4B1CFB53" w14:textId="552E6623" w:rsidR="00E810A5" w:rsidRPr="00C209F7" w:rsidRDefault="00E810A5" w:rsidP="00C209F7">
      <w:pPr>
        <w:spacing w:before="2"/>
        <w:ind w:left="285"/>
        <w:jc w:val="center"/>
        <w:rPr>
          <w:b/>
          <w:bCs/>
          <w:sz w:val="24"/>
          <w:szCs w:val="24"/>
        </w:rPr>
      </w:pPr>
      <w:r w:rsidRPr="00C209F7">
        <w:rPr>
          <w:b/>
          <w:bCs/>
          <w:sz w:val="24"/>
          <w:szCs w:val="24"/>
        </w:rPr>
        <w:t>TİKTOK’TA ETKİLİ MARKA İŞ BİRLİĞİ İÇİN İÇERİK ÜRETİCİSİ SEÇİMİNİN OPTİMİZASYONU</w:t>
      </w:r>
    </w:p>
    <w:p w14:paraId="7C642698" w14:textId="77777777" w:rsidR="00D42105" w:rsidRPr="00C209F7" w:rsidRDefault="00D42105" w:rsidP="00C209F7">
      <w:pPr>
        <w:pStyle w:val="GvdeMetni"/>
        <w:jc w:val="center"/>
        <w:rPr>
          <w:b/>
        </w:rPr>
      </w:pPr>
    </w:p>
    <w:p w14:paraId="25D8B32B" w14:textId="77777777" w:rsidR="00D42105" w:rsidRPr="00C209F7" w:rsidRDefault="00D42105" w:rsidP="00174065">
      <w:pPr>
        <w:pStyle w:val="GvdeMetni"/>
        <w:jc w:val="left"/>
        <w:rPr>
          <w:b/>
        </w:rPr>
      </w:pPr>
    </w:p>
    <w:p w14:paraId="055E33D1" w14:textId="77777777" w:rsidR="00D42105" w:rsidRPr="00C209F7" w:rsidRDefault="00D42105" w:rsidP="00174065">
      <w:pPr>
        <w:pStyle w:val="GvdeMetni"/>
        <w:spacing w:before="269"/>
        <w:jc w:val="center"/>
        <w:rPr>
          <w:b/>
        </w:rPr>
      </w:pPr>
    </w:p>
    <w:p w14:paraId="09F69F70" w14:textId="2E9BF29E" w:rsidR="00D42105" w:rsidRPr="00C209F7" w:rsidRDefault="00E810A5" w:rsidP="00174065">
      <w:pPr>
        <w:spacing w:line="568" w:lineRule="auto"/>
        <w:ind w:left="2160" w:right="2945"/>
        <w:jc w:val="center"/>
        <w:rPr>
          <w:b/>
          <w:sz w:val="24"/>
          <w:szCs w:val="24"/>
        </w:rPr>
      </w:pPr>
      <w:r w:rsidRPr="00C209F7">
        <w:rPr>
          <w:b/>
          <w:sz w:val="24"/>
          <w:szCs w:val="24"/>
        </w:rPr>
        <w:t>Esra ZEYREK</w:t>
      </w:r>
    </w:p>
    <w:p w14:paraId="2A608FC4" w14:textId="111DC089" w:rsidR="00E810A5" w:rsidRPr="00C209F7" w:rsidRDefault="00E810A5" w:rsidP="00174065">
      <w:pPr>
        <w:spacing w:line="568" w:lineRule="auto"/>
        <w:ind w:left="2160" w:right="2945"/>
        <w:jc w:val="center"/>
        <w:rPr>
          <w:b/>
          <w:sz w:val="24"/>
          <w:szCs w:val="24"/>
        </w:rPr>
      </w:pPr>
      <w:r w:rsidRPr="00C209F7">
        <w:rPr>
          <w:b/>
          <w:sz w:val="24"/>
          <w:szCs w:val="24"/>
        </w:rPr>
        <w:t>Abdullah Raif YILDIRIM</w:t>
      </w:r>
    </w:p>
    <w:p w14:paraId="0B14FC6D" w14:textId="3C8954D9" w:rsidR="00E810A5" w:rsidRPr="00C209F7" w:rsidRDefault="00E810A5" w:rsidP="00174065">
      <w:pPr>
        <w:spacing w:line="568" w:lineRule="auto"/>
        <w:ind w:left="2160" w:right="2945"/>
        <w:jc w:val="center"/>
        <w:rPr>
          <w:b/>
          <w:sz w:val="24"/>
          <w:szCs w:val="24"/>
        </w:rPr>
      </w:pPr>
      <w:r w:rsidRPr="00C209F7">
        <w:rPr>
          <w:b/>
          <w:sz w:val="24"/>
          <w:szCs w:val="24"/>
        </w:rPr>
        <w:t>Oğuzhan DİKMEN</w:t>
      </w:r>
    </w:p>
    <w:p w14:paraId="1B8EED32" w14:textId="77777777" w:rsidR="00174065" w:rsidRPr="00C209F7" w:rsidRDefault="00174065" w:rsidP="00C209F7">
      <w:pPr>
        <w:pStyle w:val="GvdeMetni"/>
        <w:jc w:val="center"/>
        <w:rPr>
          <w:b/>
        </w:rPr>
      </w:pPr>
    </w:p>
    <w:p w14:paraId="784B051D" w14:textId="77777777" w:rsidR="00D42105" w:rsidRPr="00C209F7" w:rsidRDefault="00D42105" w:rsidP="00C209F7">
      <w:pPr>
        <w:pStyle w:val="GvdeMetni"/>
        <w:jc w:val="center"/>
        <w:rPr>
          <w:b/>
        </w:rPr>
      </w:pPr>
    </w:p>
    <w:p w14:paraId="71100F83" w14:textId="77777777" w:rsidR="00D42105" w:rsidRPr="00C209F7" w:rsidRDefault="00D42105" w:rsidP="00C209F7">
      <w:pPr>
        <w:pStyle w:val="GvdeMetni"/>
        <w:spacing w:before="205"/>
        <w:jc w:val="center"/>
        <w:rPr>
          <w:b/>
        </w:rPr>
      </w:pPr>
    </w:p>
    <w:p w14:paraId="518D134B" w14:textId="5550095D" w:rsidR="00D42105" w:rsidRPr="00174065" w:rsidRDefault="00000000" w:rsidP="00174065">
      <w:pPr>
        <w:jc w:val="center"/>
        <w:rPr>
          <w:b/>
          <w:bCs/>
          <w:sz w:val="24"/>
          <w:szCs w:val="24"/>
        </w:rPr>
      </w:pPr>
      <w:bookmarkStart w:id="0" w:name="_Toc214726972"/>
      <w:r w:rsidRPr="00C209F7">
        <w:rPr>
          <w:b/>
          <w:bCs/>
          <w:sz w:val="24"/>
          <w:szCs w:val="24"/>
        </w:rPr>
        <w:t>LİSANS</w:t>
      </w:r>
      <w:r w:rsidRPr="00C209F7">
        <w:rPr>
          <w:b/>
          <w:bCs/>
          <w:spacing w:val="-7"/>
          <w:sz w:val="24"/>
          <w:szCs w:val="24"/>
        </w:rPr>
        <w:t xml:space="preserve"> </w:t>
      </w:r>
      <w:r w:rsidRPr="00C209F7">
        <w:rPr>
          <w:b/>
          <w:bCs/>
          <w:spacing w:val="-4"/>
          <w:sz w:val="24"/>
          <w:szCs w:val="24"/>
        </w:rPr>
        <w:t>TEZ</w:t>
      </w:r>
      <w:bookmarkEnd w:id="0"/>
      <w:r w:rsidR="00174065">
        <w:rPr>
          <w:b/>
          <w:bCs/>
          <w:spacing w:val="-4"/>
          <w:sz w:val="24"/>
          <w:szCs w:val="24"/>
        </w:rPr>
        <w:t>İ</w:t>
      </w:r>
    </w:p>
    <w:p w14:paraId="2C2A0FEB" w14:textId="77777777" w:rsidR="00D42105" w:rsidRPr="00C209F7" w:rsidRDefault="00D42105" w:rsidP="00C209F7">
      <w:pPr>
        <w:pStyle w:val="GvdeMetni"/>
        <w:jc w:val="center"/>
        <w:rPr>
          <w:b/>
        </w:rPr>
      </w:pPr>
    </w:p>
    <w:p w14:paraId="64B184E2" w14:textId="77777777" w:rsidR="00D42105" w:rsidRPr="00C209F7" w:rsidRDefault="00D42105" w:rsidP="00C209F7">
      <w:pPr>
        <w:pStyle w:val="GvdeMetni"/>
        <w:jc w:val="center"/>
        <w:rPr>
          <w:b/>
        </w:rPr>
      </w:pPr>
    </w:p>
    <w:p w14:paraId="0943BC21" w14:textId="77777777" w:rsidR="00D42105" w:rsidRPr="00C209F7" w:rsidRDefault="00D42105" w:rsidP="00C209F7">
      <w:pPr>
        <w:pStyle w:val="GvdeMetni"/>
        <w:jc w:val="center"/>
        <w:rPr>
          <w:b/>
        </w:rPr>
      </w:pPr>
    </w:p>
    <w:p w14:paraId="0694F24B" w14:textId="77777777" w:rsidR="00D42105" w:rsidRPr="00C209F7" w:rsidRDefault="00D42105" w:rsidP="00C209F7">
      <w:pPr>
        <w:pStyle w:val="GvdeMetni"/>
        <w:spacing w:before="132"/>
        <w:jc w:val="center"/>
        <w:rPr>
          <w:b/>
        </w:rPr>
      </w:pPr>
    </w:p>
    <w:p w14:paraId="1B1FD27B" w14:textId="77777777" w:rsidR="00D42105" w:rsidRPr="00C209F7" w:rsidRDefault="00000000" w:rsidP="00C209F7">
      <w:pPr>
        <w:spacing w:before="1"/>
        <w:jc w:val="center"/>
        <w:rPr>
          <w:b/>
          <w:sz w:val="24"/>
          <w:szCs w:val="24"/>
        </w:rPr>
      </w:pPr>
      <w:r w:rsidRPr="00C209F7">
        <w:rPr>
          <w:b/>
          <w:sz w:val="24"/>
          <w:szCs w:val="24"/>
        </w:rPr>
        <w:t>Danışman:</w:t>
      </w:r>
      <w:r w:rsidRPr="00C209F7">
        <w:rPr>
          <w:b/>
          <w:spacing w:val="-1"/>
          <w:sz w:val="24"/>
          <w:szCs w:val="24"/>
        </w:rPr>
        <w:t xml:space="preserve"> </w:t>
      </w:r>
      <w:r w:rsidRPr="00C209F7">
        <w:rPr>
          <w:b/>
          <w:sz w:val="24"/>
          <w:szCs w:val="24"/>
        </w:rPr>
        <w:t>Asst.</w:t>
      </w:r>
      <w:r w:rsidRPr="00C209F7">
        <w:rPr>
          <w:b/>
          <w:spacing w:val="-2"/>
          <w:sz w:val="24"/>
          <w:szCs w:val="24"/>
        </w:rPr>
        <w:t xml:space="preserve"> </w:t>
      </w:r>
      <w:r w:rsidRPr="00C209F7">
        <w:rPr>
          <w:b/>
          <w:sz w:val="24"/>
          <w:szCs w:val="24"/>
        </w:rPr>
        <w:t>Prof.</w:t>
      </w:r>
      <w:r w:rsidRPr="00C209F7">
        <w:rPr>
          <w:b/>
          <w:spacing w:val="-2"/>
          <w:sz w:val="24"/>
          <w:szCs w:val="24"/>
        </w:rPr>
        <w:t xml:space="preserve"> </w:t>
      </w:r>
      <w:r w:rsidRPr="00C209F7">
        <w:rPr>
          <w:b/>
          <w:sz w:val="24"/>
          <w:szCs w:val="24"/>
        </w:rPr>
        <w:t>Dr.</w:t>
      </w:r>
      <w:r w:rsidRPr="00C209F7">
        <w:rPr>
          <w:b/>
          <w:spacing w:val="-2"/>
          <w:sz w:val="24"/>
          <w:szCs w:val="24"/>
        </w:rPr>
        <w:t xml:space="preserve"> </w:t>
      </w:r>
      <w:r w:rsidRPr="00C209F7">
        <w:rPr>
          <w:b/>
          <w:sz w:val="24"/>
          <w:szCs w:val="24"/>
        </w:rPr>
        <w:t>Zeliha</w:t>
      </w:r>
      <w:r w:rsidRPr="00C209F7">
        <w:rPr>
          <w:b/>
          <w:spacing w:val="-3"/>
          <w:sz w:val="24"/>
          <w:szCs w:val="24"/>
        </w:rPr>
        <w:t xml:space="preserve"> </w:t>
      </w:r>
      <w:r w:rsidRPr="00C209F7">
        <w:rPr>
          <w:b/>
          <w:sz w:val="24"/>
          <w:szCs w:val="24"/>
        </w:rPr>
        <w:t>ERGÜL</w:t>
      </w:r>
      <w:r w:rsidRPr="00C209F7">
        <w:rPr>
          <w:b/>
          <w:spacing w:val="-5"/>
          <w:sz w:val="24"/>
          <w:szCs w:val="24"/>
        </w:rPr>
        <w:t xml:space="preserve"> </w:t>
      </w:r>
      <w:r w:rsidRPr="00C209F7">
        <w:rPr>
          <w:b/>
          <w:spacing w:val="-4"/>
          <w:sz w:val="24"/>
          <w:szCs w:val="24"/>
        </w:rPr>
        <w:t>AYDIN</w:t>
      </w:r>
    </w:p>
    <w:p w14:paraId="2EDA8B1B" w14:textId="77777777" w:rsidR="00D42105" w:rsidRPr="00C209F7" w:rsidRDefault="00D42105" w:rsidP="00C209F7">
      <w:pPr>
        <w:pStyle w:val="GvdeMetni"/>
        <w:jc w:val="center"/>
        <w:rPr>
          <w:b/>
        </w:rPr>
      </w:pPr>
    </w:p>
    <w:p w14:paraId="11175D28" w14:textId="77777777" w:rsidR="00D42105" w:rsidRDefault="00D42105" w:rsidP="00C209F7">
      <w:pPr>
        <w:pStyle w:val="GvdeMetni"/>
        <w:jc w:val="center"/>
        <w:rPr>
          <w:b/>
        </w:rPr>
      </w:pPr>
    </w:p>
    <w:p w14:paraId="38BBB014" w14:textId="77777777" w:rsidR="00174065" w:rsidRDefault="00174065" w:rsidP="00C209F7">
      <w:pPr>
        <w:pStyle w:val="GvdeMetni"/>
        <w:jc w:val="center"/>
        <w:rPr>
          <w:b/>
        </w:rPr>
      </w:pPr>
    </w:p>
    <w:p w14:paraId="61DAB1A8" w14:textId="77777777" w:rsidR="00174065" w:rsidRDefault="00174065" w:rsidP="00C209F7">
      <w:pPr>
        <w:pStyle w:val="GvdeMetni"/>
        <w:jc w:val="center"/>
        <w:rPr>
          <w:b/>
        </w:rPr>
      </w:pPr>
    </w:p>
    <w:p w14:paraId="751385E1" w14:textId="77777777" w:rsidR="00174065" w:rsidRDefault="00174065" w:rsidP="00C209F7">
      <w:pPr>
        <w:pStyle w:val="GvdeMetni"/>
        <w:jc w:val="center"/>
        <w:rPr>
          <w:b/>
        </w:rPr>
      </w:pPr>
    </w:p>
    <w:p w14:paraId="79C6C381" w14:textId="77777777" w:rsidR="00174065" w:rsidRPr="00C209F7" w:rsidRDefault="00174065" w:rsidP="00C209F7">
      <w:pPr>
        <w:pStyle w:val="GvdeMetni"/>
        <w:jc w:val="center"/>
        <w:rPr>
          <w:b/>
        </w:rPr>
      </w:pPr>
    </w:p>
    <w:p w14:paraId="30466076" w14:textId="77777777" w:rsidR="00D42105" w:rsidRPr="00C209F7" w:rsidRDefault="00D42105" w:rsidP="00174065">
      <w:pPr>
        <w:pStyle w:val="GvdeMetni"/>
        <w:spacing w:before="131"/>
        <w:jc w:val="left"/>
        <w:rPr>
          <w:b/>
        </w:rPr>
      </w:pPr>
    </w:p>
    <w:p w14:paraId="03D362DA" w14:textId="77777777" w:rsidR="00C209F7" w:rsidRDefault="00000000" w:rsidP="00C209F7">
      <w:pPr>
        <w:spacing w:line="412" w:lineRule="auto"/>
        <w:ind w:left="2161" w:right="2517" w:firstLine="1"/>
        <w:jc w:val="center"/>
        <w:rPr>
          <w:b/>
          <w:sz w:val="24"/>
          <w:szCs w:val="24"/>
        </w:rPr>
      </w:pPr>
      <w:r w:rsidRPr="00C209F7">
        <w:rPr>
          <w:b/>
          <w:sz w:val="24"/>
          <w:szCs w:val="24"/>
        </w:rPr>
        <w:t>Eskişehir Teknik Üniversitesi Mühendislik</w:t>
      </w:r>
      <w:r w:rsidR="00C209F7">
        <w:rPr>
          <w:b/>
          <w:sz w:val="24"/>
          <w:szCs w:val="24"/>
        </w:rPr>
        <w:t xml:space="preserve"> </w:t>
      </w:r>
      <w:r w:rsidRPr="00C209F7">
        <w:rPr>
          <w:b/>
          <w:sz w:val="24"/>
          <w:szCs w:val="24"/>
        </w:rPr>
        <w:t>Fakültesi</w:t>
      </w:r>
    </w:p>
    <w:p w14:paraId="38BA06B6" w14:textId="53A03E4C" w:rsidR="00C209F7" w:rsidRDefault="00000000" w:rsidP="00C209F7">
      <w:pPr>
        <w:spacing w:line="412" w:lineRule="auto"/>
        <w:ind w:left="2160" w:right="2517" w:firstLine="1"/>
        <w:jc w:val="center"/>
        <w:rPr>
          <w:b/>
          <w:sz w:val="24"/>
          <w:szCs w:val="24"/>
        </w:rPr>
      </w:pPr>
      <w:r w:rsidRPr="00C209F7">
        <w:rPr>
          <w:b/>
          <w:sz w:val="24"/>
          <w:szCs w:val="24"/>
        </w:rPr>
        <w:t>Endüstri</w:t>
      </w:r>
      <w:r w:rsidRPr="00C209F7">
        <w:rPr>
          <w:b/>
          <w:spacing w:val="-15"/>
          <w:sz w:val="24"/>
          <w:szCs w:val="24"/>
        </w:rPr>
        <w:t xml:space="preserve"> </w:t>
      </w:r>
      <w:r w:rsidRPr="00C209F7">
        <w:rPr>
          <w:b/>
          <w:sz w:val="24"/>
          <w:szCs w:val="24"/>
        </w:rPr>
        <w:t>Mühendisliği</w:t>
      </w:r>
      <w:r w:rsidRPr="00C209F7">
        <w:rPr>
          <w:b/>
          <w:spacing w:val="-15"/>
          <w:sz w:val="24"/>
          <w:szCs w:val="24"/>
        </w:rPr>
        <w:t xml:space="preserve"> </w:t>
      </w:r>
      <w:r w:rsidRPr="00C209F7">
        <w:rPr>
          <w:b/>
          <w:sz w:val="24"/>
          <w:szCs w:val="24"/>
        </w:rPr>
        <w:t>Bölümü</w:t>
      </w:r>
    </w:p>
    <w:p w14:paraId="16EF4D5C" w14:textId="67155711" w:rsidR="00D42105" w:rsidRPr="00C209F7" w:rsidRDefault="00E810A5" w:rsidP="00C209F7">
      <w:pPr>
        <w:spacing w:line="412" w:lineRule="auto"/>
        <w:ind w:left="2161" w:right="2517" w:firstLine="1"/>
        <w:jc w:val="center"/>
        <w:rPr>
          <w:b/>
          <w:sz w:val="24"/>
          <w:szCs w:val="24"/>
        </w:rPr>
      </w:pPr>
      <w:r w:rsidRPr="00C209F7">
        <w:rPr>
          <w:b/>
          <w:sz w:val="24"/>
          <w:szCs w:val="24"/>
        </w:rPr>
        <w:t>Kasım</w:t>
      </w:r>
      <w:r w:rsidR="00000000" w:rsidRPr="00C209F7">
        <w:rPr>
          <w:b/>
          <w:sz w:val="24"/>
          <w:szCs w:val="24"/>
        </w:rPr>
        <w:t>, 2025</w:t>
      </w:r>
    </w:p>
    <w:p w14:paraId="757788A0" w14:textId="77777777" w:rsidR="00D42105" w:rsidRPr="00C209F7" w:rsidRDefault="00D42105" w:rsidP="00C209F7">
      <w:pPr>
        <w:spacing w:line="412" w:lineRule="auto"/>
        <w:rPr>
          <w:b/>
          <w:sz w:val="24"/>
          <w:szCs w:val="24"/>
        </w:rPr>
        <w:sectPr w:rsidR="00D42105" w:rsidRPr="00C209F7" w:rsidSect="009E5F2D">
          <w:pgSz w:w="11910" w:h="16840"/>
          <w:pgMar w:top="1701" w:right="1418" w:bottom="1418" w:left="1985" w:header="0" w:footer="1055" w:gutter="0"/>
          <w:pgNumType w:fmt="lowerRoman"/>
          <w:cols w:space="708"/>
        </w:sectPr>
      </w:pPr>
    </w:p>
    <w:p w14:paraId="05C169E6" w14:textId="77777777" w:rsidR="00D42105" w:rsidRPr="00C209F7" w:rsidRDefault="00000000" w:rsidP="00C209F7">
      <w:pPr>
        <w:jc w:val="center"/>
        <w:rPr>
          <w:b/>
          <w:bCs/>
          <w:sz w:val="24"/>
          <w:szCs w:val="24"/>
        </w:rPr>
      </w:pPr>
      <w:bookmarkStart w:id="1" w:name="_Toc214726973"/>
      <w:r w:rsidRPr="00C209F7">
        <w:rPr>
          <w:b/>
          <w:bCs/>
          <w:sz w:val="24"/>
          <w:szCs w:val="24"/>
        </w:rPr>
        <w:lastRenderedPageBreak/>
        <w:t>ÖZET</w:t>
      </w:r>
      <w:bookmarkEnd w:id="1"/>
    </w:p>
    <w:p w14:paraId="46AAA556" w14:textId="77777777" w:rsidR="00E810A5" w:rsidRPr="00C209F7" w:rsidRDefault="00E810A5" w:rsidP="00C209F7">
      <w:pPr>
        <w:spacing w:before="2"/>
        <w:ind w:left="285"/>
        <w:jc w:val="center"/>
        <w:rPr>
          <w:sz w:val="24"/>
          <w:szCs w:val="24"/>
        </w:rPr>
      </w:pPr>
      <w:r w:rsidRPr="00C209F7">
        <w:rPr>
          <w:sz w:val="24"/>
          <w:szCs w:val="24"/>
        </w:rPr>
        <w:t>TİKTOK’TA ETKİLİ MARKA İŞ BİRLİĞİ İÇİN İÇERİK ÜRETİCİSİ SEÇİMİNİN OPTİMİZASYONU</w:t>
      </w:r>
    </w:p>
    <w:p w14:paraId="22B68BC9" w14:textId="77777777" w:rsidR="00D42105" w:rsidRPr="00C209F7" w:rsidRDefault="00D42105" w:rsidP="00C209F7">
      <w:pPr>
        <w:pStyle w:val="GvdeMetni"/>
        <w:jc w:val="center"/>
      </w:pPr>
    </w:p>
    <w:p w14:paraId="13BA598C" w14:textId="77777777" w:rsidR="00D42105" w:rsidRPr="00C209F7" w:rsidRDefault="00D42105" w:rsidP="00C209F7">
      <w:pPr>
        <w:pStyle w:val="GvdeMetni"/>
        <w:spacing w:before="184"/>
        <w:jc w:val="center"/>
      </w:pPr>
    </w:p>
    <w:p w14:paraId="62CA3438" w14:textId="77777777" w:rsidR="00E810A5" w:rsidRPr="00C209F7" w:rsidRDefault="00E810A5" w:rsidP="00D91A6B">
      <w:pPr>
        <w:pStyle w:val="GvdeMetni"/>
        <w:spacing w:line="410" w:lineRule="auto"/>
        <w:ind w:left="2727" w:right="2814"/>
        <w:jc w:val="center"/>
      </w:pPr>
      <w:r w:rsidRPr="00C209F7">
        <w:t>Esra ZEYREK</w:t>
      </w:r>
    </w:p>
    <w:p w14:paraId="252458A1" w14:textId="7BD93650" w:rsidR="00E810A5" w:rsidRPr="00C209F7" w:rsidRDefault="00D91A6B" w:rsidP="00D91A6B">
      <w:pPr>
        <w:pStyle w:val="GvdeMetni"/>
        <w:spacing w:line="410" w:lineRule="auto"/>
        <w:ind w:left="2160" w:right="2814"/>
        <w:jc w:val="center"/>
      </w:pPr>
      <w:r>
        <w:t xml:space="preserve">       </w:t>
      </w:r>
      <w:r w:rsidR="00E810A5" w:rsidRPr="00C209F7">
        <w:t>Abdullah Raif YILDIRIM</w:t>
      </w:r>
    </w:p>
    <w:p w14:paraId="24442614" w14:textId="77777777" w:rsidR="00E810A5" w:rsidRPr="00C209F7" w:rsidRDefault="00E810A5" w:rsidP="00D91A6B">
      <w:pPr>
        <w:pStyle w:val="GvdeMetni"/>
        <w:spacing w:line="410" w:lineRule="auto"/>
        <w:ind w:left="2727" w:right="2814"/>
        <w:jc w:val="center"/>
      </w:pPr>
      <w:r w:rsidRPr="00C209F7">
        <w:t>Oğuzhan DİKMEN</w:t>
      </w:r>
    </w:p>
    <w:p w14:paraId="6F0A1251" w14:textId="3E2172F6" w:rsidR="00D42105" w:rsidRPr="00C209F7" w:rsidRDefault="00000000" w:rsidP="00C209F7">
      <w:pPr>
        <w:pStyle w:val="GvdeMetni"/>
        <w:spacing w:line="410" w:lineRule="auto"/>
        <w:ind w:left="2880" w:right="2814"/>
        <w:jc w:val="center"/>
      </w:pPr>
      <w:r w:rsidRPr="00C209F7">
        <w:t>Endüstri Mühendisliği</w:t>
      </w:r>
    </w:p>
    <w:p w14:paraId="706DB20C" w14:textId="3A1C94C7" w:rsidR="00D42105" w:rsidRPr="00C209F7" w:rsidRDefault="00000000" w:rsidP="00C209F7">
      <w:pPr>
        <w:pStyle w:val="GvdeMetni"/>
        <w:spacing w:before="5" w:line="412" w:lineRule="auto"/>
        <w:ind w:left="1314" w:right="458"/>
        <w:jc w:val="center"/>
      </w:pPr>
      <w:r w:rsidRPr="00C209F7">
        <w:t>Eskişehir</w:t>
      </w:r>
      <w:r w:rsidRPr="00C209F7">
        <w:rPr>
          <w:spacing w:val="-7"/>
        </w:rPr>
        <w:t xml:space="preserve"> </w:t>
      </w:r>
      <w:r w:rsidRPr="00C209F7">
        <w:t>Teknik</w:t>
      </w:r>
      <w:r w:rsidRPr="00C209F7">
        <w:rPr>
          <w:spacing w:val="-8"/>
        </w:rPr>
        <w:t xml:space="preserve"> </w:t>
      </w:r>
      <w:r w:rsidRPr="00C209F7">
        <w:t>Üniversitesi,</w:t>
      </w:r>
      <w:r w:rsidRPr="00C209F7">
        <w:rPr>
          <w:spacing w:val="-6"/>
        </w:rPr>
        <w:t xml:space="preserve"> </w:t>
      </w:r>
      <w:r w:rsidRPr="00C209F7">
        <w:t>Mühendislik</w:t>
      </w:r>
      <w:r w:rsidRPr="00C209F7">
        <w:rPr>
          <w:spacing w:val="-8"/>
        </w:rPr>
        <w:t xml:space="preserve"> </w:t>
      </w:r>
      <w:r w:rsidRPr="00C209F7">
        <w:t xml:space="preserve">Fakültesi, </w:t>
      </w:r>
      <w:r w:rsidR="00E810A5" w:rsidRPr="00C209F7">
        <w:t>Kasım</w:t>
      </w:r>
      <w:r w:rsidRPr="00C209F7">
        <w:t>,</w:t>
      </w:r>
      <w:r w:rsidRPr="00C209F7">
        <w:rPr>
          <w:spacing w:val="-6"/>
        </w:rPr>
        <w:t xml:space="preserve"> </w:t>
      </w:r>
      <w:r w:rsidRPr="00C209F7">
        <w:t>2025 Danışman: Asst. Prof. Dr. Zeliha ERGÜL AYDIN</w:t>
      </w:r>
    </w:p>
    <w:p w14:paraId="3B5463AE" w14:textId="77777777" w:rsidR="00D42105" w:rsidRPr="00C209F7" w:rsidRDefault="00D42105" w:rsidP="00C209F7">
      <w:pPr>
        <w:pStyle w:val="GvdeMetni"/>
      </w:pPr>
    </w:p>
    <w:p w14:paraId="2F80E4A7" w14:textId="77777777" w:rsidR="00D42105" w:rsidRPr="00C209F7" w:rsidRDefault="00D42105" w:rsidP="006A3E10">
      <w:pPr>
        <w:pStyle w:val="GvdeMetni"/>
        <w:spacing w:before="40" w:line="360" w:lineRule="auto"/>
      </w:pPr>
    </w:p>
    <w:p w14:paraId="64FE8565" w14:textId="38B1E235" w:rsidR="00FF3B07" w:rsidRPr="00C209F7" w:rsidRDefault="00FF3B07" w:rsidP="006A3E10">
      <w:pPr>
        <w:pStyle w:val="GvdeMetni"/>
        <w:spacing w:before="103" w:after="60" w:line="360" w:lineRule="auto"/>
      </w:pPr>
      <w:r w:rsidRPr="00C209F7">
        <w:t xml:space="preserve">Dijital pazarlama ekosisteminde kısa video temelli içeriklerin önem kazanması, özellikle </w:t>
      </w:r>
      <w:proofErr w:type="spellStart"/>
      <w:r w:rsidRPr="00C209F7">
        <w:t>TikTok</w:t>
      </w:r>
      <w:proofErr w:type="spellEnd"/>
      <w:r w:rsidRPr="00C209F7">
        <w:t xml:space="preserve"> gibi hızlı tüketilen ve yüksek etkileşim potansiyeli sunan platformları marka iletişim stratejilerinin merkezine taşımıştır. </w:t>
      </w:r>
      <w:proofErr w:type="spellStart"/>
      <w:r w:rsidRPr="00C209F7">
        <w:t>Influencerlar</w:t>
      </w:r>
      <w:proofErr w:type="spellEnd"/>
      <w:r w:rsidRPr="00C209F7">
        <w:t xml:space="preserve"> bu ortamda markaların görünürlüğünü artıran ve tüketici davranışlarını etkileyen temel aktörler hâline gelmiştir. Ancak </w:t>
      </w:r>
      <w:proofErr w:type="spellStart"/>
      <w:r w:rsidRPr="00C209F7">
        <w:t>influencer</w:t>
      </w:r>
      <w:proofErr w:type="spellEnd"/>
      <w:r w:rsidRPr="00C209F7">
        <w:t xml:space="preserve"> seçiminin çoğu zaman takipçi sayısı ya da ortalama etkileşim gibi sınırlı göstergelere dayanması, marka–hedef kitle uyumunun göz ardı edilmesine ve bütçenin etkin kullanılmamasına neden olmaktadır.</w:t>
      </w:r>
    </w:p>
    <w:p w14:paraId="0FABF32E" w14:textId="1B3FD61C" w:rsidR="00FF3B07" w:rsidRPr="00C209F7" w:rsidRDefault="00FF3B07" w:rsidP="006A3E10">
      <w:pPr>
        <w:pStyle w:val="GvdeMetni"/>
        <w:spacing w:before="103" w:after="60" w:line="360" w:lineRule="auto"/>
      </w:pPr>
      <w:r w:rsidRPr="00C209F7">
        <w:t xml:space="preserve">Bu çalışma, markaların </w:t>
      </w:r>
      <w:proofErr w:type="spellStart"/>
      <w:r w:rsidRPr="00C209F7">
        <w:t>TikTok</w:t>
      </w:r>
      <w:proofErr w:type="spellEnd"/>
      <w:r w:rsidRPr="00C209F7">
        <w:t xml:space="preserve"> üzerinde gerçekleştirdikleri reklam kampanyalarında doğru içerik üreticilerinin belirlenmesini veri temelli ve matematiksel bir çerçeveye oturtmayı amaçlamaktadır. Bu doğrultuda </w:t>
      </w:r>
      <w:proofErr w:type="spellStart"/>
      <w:r w:rsidRPr="00C209F7">
        <w:t>TikTok</w:t>
      </w:r>
      <w:proofErr w:type="spellEnd"/>
      <w:r w:rsidRPr="00C209F7">
        <w:t xml:space="preserve"> kullanıcılarına ait istatistiksel ve içerik odaklı metaveriler web kazıma yöntemleriyle elde edilmekte; ardından bu veriler bir dizi ön işleme ve içerik çözümleme sürecinden geçirilerek sayısal değişkenlere dönüştürülmektedir. Elde edilen göstergeler, markanın bütçe ve stratejik öncelikleriyle birlikte karma </w:t>
      </w:r>
      <w:proofErr w:type="spellStart"/>
      <w:r w:rsidRPr="00C209F7">
        <w:t>tamsayılı</w:t>
      </w:r>
      <w:proofErr w:type="spellEnd"/>
      <w:r w:rsidRPr="00C209F7">
        <w:t xml:space="preserve"> doğrusal programlama (MILP) modeli içerisinde değerlendirilerek en yüksek reklam etkisini sağlayabilecek </w:t>
      </w:r>
      <w:proofErr w:type="spellStart"/>
      <w:r w:rsidRPr="00C209F7">
        <w:t>influencer</w:t>
      </w:r>
      <w:proofErr w:type="spellEnd"/>
      <w:r w:rsidRPr="00C209F7">
        <w:t xml:space="preserve"> kombinasyonu hesaplanmaktadır.</w:t>
      </w:r>
    </w:p>
    <w:p w14:paraId="22F5598E" w14:textId="529CD48C" w:rsidR="00D42105" w:rsidRPr="00C209F7" w:rsidRDefault="00FF3B07" w:rsidP="006A3E10">
      <w:pPr>
        <w:pStyle w:val="GvdeMetni"/>
        <w:spacing w:before="103" w:after="60" w:line="360" w:lineRule="auto"/>
      </w:pPr>
      <w:proofErr w:type="gramStart"/>
      <w:r w:rsidRPr="00C209F7">
        <w:t>Çalışma,</w:t>
      </w:r>
      <w:proofErr w:type="gramEnd"/>
      <w:r w:rsidRPr="00C209F7">
        <w:t xml:space="preserve"> hem akademide hem uygulamada </w:t>
      </w:r>
      <w:proofErr w:type="spellStart"/>
      <w:r w:rsidRPr="00C209F7">
        <w:t>TikTok</w:t>
      </w:r>
      <w:proofErr w:type="spellEnd"/>
      <w:r w:rsidRPr="00C209F7">
        <w:t xml:space="preserve"> verisini optimizasyon temelli bir karar modeline dönüştüren nadir yaklaşımlardan biri olması nedeniyle özgün bir değer </w:t>
      </w:r>
      <w:r w:rsidRPr="00C209F7">
        <w:lastRenderedPageBreak/>
        <w:t>taşımaktadır. Elde edilecek sonuçların, farklı bütçe seviyeleri ve hedef kitle yapılarına sahip markalar için uyarlanabilir bir karar destek mekanizması sunması beklenmektedir.</w:t>
      </w:r>
    </w:p>
    <w:p w14:paraId="4D877D16" w14:textId="77777777" w:rsidR="00FF3B07" w:rsidRPr="00C209F7" w:rsidRDefault="00FF3B07" w:rsidP="00884EE4">
      <w:pPr>
        <w:pStyle w:val="GvdeMetni"/>
        <w:spacing w:before="103" w:after="60" w:line="360" w:lineRule="auto"/>
        <w:ind w:firstLine="851"/>
      </w:pPr>
    </w:p>
    <w:p w14:paraId="24E06B32" w14:textId="19696247" w:rsidR="00FF3B07" w:rsidRPr="00C209F7" w:rsidRDefault="00000000" w:rsidP="00884EE4">
      <w:pPr>
        <w:pStyle w:val="GvdeMetni"/>
        <w:spacing w:after="60" w:line="360" w:lineRule="auto"/>
        <w:ind w:right="140" w:firstLine="0"/>
      </w:pPr>
      <w:r w:rsidRPr="00C209F7">
        <w:rPr>
          <w:b/>
        </w:rPr>
        <w:t xml:space="preserve">Anahtar Sözcükler: </w:t>
      </w:r>
      <w:bookmarkStart w:id="2" w:name="_Toc214726974"/>
      <w:proofErr w:type="spellStart"/>
      <w:r w:rsidR="00FF3B07" w:rsidRPr="00C209F7">
        <w:t>Tiktok</w:t>
      </w:r>
      <w:proofErr w:type="spellEnd"/>
      <w:r w:rsidR="00FF3B07" w:rsidRPr="00C209F7">
        <w:t xml:space="preserve">, </w:t>
      </w:r>
      <w:proofErr w:type="spellStart"/>
      <w:r w:rsidR="00FF3B07" w:rsidRPr="00C209F7">
        <w:t>İnfluencer</w:t>
      </w:r>
      <w:proofErr w:type="spellEnd"/>
      <w:r w:rsidR="00FF3B07" w:rsidRPr="00C209F7">
        <w:t xml:space="preserve"> Seçimi, Dijital Pazarlama, İçerik Üreticisi Analizi, Etkileşim Metrikleri, Optimizasyon Modeli, Doğrusal Programlama, Web Kazıma, Marka İş Birliği, Veri Temelli Karar Verme</w:t>
      </w:r>
    </w:p>
    <w:p w14:paraId="47BEFF4F" w14:textId="77777777" w:rsidR="00FF3B07" w:rsidRDefault="00FF3B07" w:rsidP="00C209F7">
      <w:pPr>
        <w:pStyle w:val="GvdeMetni"/>
        <w:ind w:left="429" w:right="140"/>
      </w:pPr>
    </w:p>
    <w:p w14:paraId="15D9A149" w14:textId="77777777" w:rsidR="00174065" w:rsidRDefault="00174065" w:rsidP="00C209F7">
      <w:pPr>
        <w:pStyle w:val="GvdeMetni"/>
        <w:ind w:left="429" w:right="140"/>
      </w:pPr>
    </w:p>
    <w:p w14:paraId="69193866" w14:textId="77777777" w:rsidR="00174065" w:rsidRDefault="00174065" w:rsidP="00C209F7">
      <w:pPr>
        <w:pStyle w:val="GvdeMetni"/>
        <w:ind w:left="429" w:right="140"/>
      </w:pPr>
    </w:p>
    <w:p w14:paraId="110DA186" w14:textId="77777777" w:rsidR="00174065" w:rsidRDefault="00174065" w:rsidP="00C209F7">
      <w:pPr>
        <w:pStyle w:val="GvdeMetni"/>
        <w:ind w:left="429" w:right="140"/>
      </w:pPr>
    </w:p>
    <w:p w14:paraId="6832EA92" w14:textId="77777777" w:rsidR="00174065" w:rsidRDefault="00174065" w:rsidP="00C209F7">
      <w:pPr>
        <w:pStyle w:val="GvdeMetni"/>
        <w:ind w:left="429" w:right="140"/>
      </w:pPr>
    </w:p>
    <w:p w14:paraId="1C3AA8DE" w14:textId="77777777" w:rsidR="00174065" w:rsidRDefault="00174065" w:rsidP="00C209F7">
      <w:pPr>
        <w:pStyle w:val="GvdeMetni"/>
        <w:ind w:left="429" w:right="140"/>
      </w:pPr>
    </w:p>
    <w:p w14:paraId="20EF17AA" w14:textId="77777777" w:rsidR="00174065" w:rsidRDefault="00174065" w:rsidP="00C209F7">
      <w:pPr>
        <w:pStyle w:val="GvdeMetni"/>
        <w:ind w:left="429" w:right="140"/>
      </w:pPr>
    </w:p>
    <w:p w14:paraId="2F86673B" w14:textId="77777777" w:rsidR="00174065" w:rsidRDefault="00174065" w:rsidP="00C209F7">
      <w:pPr>
        <w:pStyle w:val="GvdeMetni"/>
        <w:ind w:left="429" w:right="140"/>
      </w:pPr>
    </w:p>
    <w:p w14:paraId="0D5AA068" w14:textId="77777777" w:rsidR="00174065" w:rsidRDefault="00174065" w:rsidP="00C209F7">
      <w:pPr>
        <w:pStyle w:val="GvdeMetni"/>
        <w:ind w:left="429" w:right="140"/>
      </w:pPr>
    </w:p>
    <w:p w14:paraId="6DBCA0A7" w14:textId="77777777" w:rsidR="00174065" w:rsidRDefault="00174065" w:rsidP="00C209F7">
      <w:pPr>
        <w:pStyle w:val="GvdeMetni"/>
        <w:ind w:left="429" w:right="140"/>
      </w:pPr>
    </w:p>
    <w:p w14:paraId="64A3D2CB" w14:textId="77777777" w:rsidR="00174065" w:rsidRDefault="00174065" w:rsidP="00C209F7">
      <w:pPr>
        <w:pStyle w:val="GvdeMetni"/>
        <w:ind w:left="429" w:right="140"/>
      </w:pPr>
    </w:p>
    <w:p w14:paraId="0DE81AF5" w14:textId="77777777" w:rsidR="00174065" w:rsidRDefault="00174065" w:rsidP="00C209F7">
      <w:pPr>
        <w:pStyle w:val="GvdeMetni"/>
        <w:ind w:left="429" w:right="140"/>
      </w:pPr>
    </w:p>
    <w:p w14:paraId="7DBEB20B" w14:textId="77777777" w:rsidR="00174065" w:rsidRDefault="00174065" w:rsidP="00C209F7">
      <w:pPr>
        <w:pStyle w:val="GvdeMetni"/>
        <w:ind w:left="429" w:right="140"/>
      </w:pPr>
    </w:p>
    <w:p w14:paraId="6C8AD927" w14:textId="77777777" w:rsidR="00174065" w:rsidRDefault="00174065" w:rsidP="00C209F7">
      <w:pPr>
        <w:pStyle w:val="GvdeMetni"/>
        <w:ind w:left="429" w:right="140"/>
      </w:pPr>
    </w:p>
    <w:p w14:paraId="5E6550E2" w14:textId="77777777" w:rsidR="00174065" w:rsidRDefault="00174065" w:rsidP="00C209F7">
      <w:pPr>
        <w:pStyle w:val="GvdeMetni"/>
        <w:ind w:left="429" w:right="140"/>
      </w:pPr>
    </w:p>
    <w:p w14:paraId="04315741" w14:textId="77777777" w:rsidR="00174065" w:rsidRDefault="00174065" w:rsidP="00C209F7">
      <w:pPr>
        <w:pStyle w:val="GvdeMetni"/>
        <w:ind w:left="429" w:right="140"/>
      </w:pPr>
    </w:p>
    <w:p w14:paraId="25076A96" w14:textId="77777777" w:rsidR="00D91A6B" w:rsidRDefault="00D91A6B" w:rsidP="00C209F7">
      <w:pPr>
        <w:pStyle w:val="GvdeMetni"/>
        <w:ind w:left="429" w:right="140"/>
      </w:pPr>
    </w:p>
    <w:p w14:paraId="56059D5D" w14:textId="77777777" w:rsidR="00D91A6B" w:rsidRDefault="00D91A6B" w:rsidP="00C209F7">
      <w:pPr>
        <w:pStyle w:val="GvdeMetni"/>
        <w:ind w:left="429" w:right="140"/>
      </w:pPr>
    </w:p>
    <w:p w14:paraId="3FC218E7" w14:textId="77777777" w:rsidR="00D91A6B" w:rsidRDefault="00D91A6B" w:rsidP="00C209F7">
      <w:pPr>
        <w:pStyle w:val="GvdeMetni"/>
        <w:ind w:left="429" w:right="140"/>
      </w:pPr>
    </w:p>
    <w:p w14:paraId="47B0D3DC" w14:textId="77777777" w:rsidR="00D91A6B" w:rsidRDefault="00D91A6B" w:rsidP="00C209F7">
      <w:pPr>
        <w:pStyle w:val="GvdeMetni"/>
        <w:ind w:left="429" w:right="140"/>
      </w:pPr>
    </w:p>
    <w:p w14:paraId="65327FD7" w14:textId="77777777" w:rsidR="00174065" w:rsidRDefault="00174065" w:rsidP="00C209F7">
      <w:pPr>
        <w:pStyle w:val="GvdeMetni"/>
        <w:ind w:left="429" w:right="140"/>
      </w:pPr>
    </w:p>
    <w:p w14:paraId="2AE05E2C" w14:textId="77777777" w:rsidR="00174065" w:rsidRDefault="00174065" w:rsidP="00C209F7">
      <w:pPr>
        <w:pStyle w:val="GvdeMetni"/>
        <w:ind w:left="429" w:right="140"/>
      </w:pPr>
    </w:p>
    <w:p w14:paraId="3516AAF2" w14:textId="77777777" w:rsidR="00FF3B07" w:rsidRDefault="00FF3B07" w:rsidP="00174065">
      <w:pPr>
        <w:pStyle w:val="GvdeMetni"/>
        <w:widowControl w:val="0"/>
        <w:autoSpaceDE w:val="0"/>
        <w:autoSpaceDN w:val="0"/>
        <w:spacing w:line="360" w:lineRule="auto"/>
        <w:ind w:right="140" w:firstLine="0"/>
      </w:pPr>
    </w:p>
    <w:p w14:paraId="0CF88E13" w14:textId="77777777" w:rsidR="00174065" w:rsidRDefault="00174065" w:rsidP="00174065">
      <w:pPr>
        <w:pStyle w:val="GvdeMetni"/>
        <w:widowControl w:val="0"/>
        <w:autoSpaceDE w:val="0"/>
        <w:autoSpaceDN w:val="0"/>
        <w:spacing w:line="360" w:lineRule="auto"/>
        <w:ind w:right="140" w:firstLine="0"/>
      </w:pPr>
    </w:p>
    <w:p w14:paraId="3E0B20F6" w14:textId="77777777" w:rsidR="004F1844" w:rsidRDefault="004F1844" w:rsidP="00174065">
      <w:pPr>
        <w:pStyle w:val="GvdeMetni"/>
        <w:widowControl w:val="0"/>
        <w:autoSpaceDE w:val="0"/>
        <w:autoSpaceDN w:val="0"/>
        <w:spacing w:line="360" w:lineRule="auto"/>
        <w:ind w:right="140" w:firstLine="0"/>
      </w:pPr>
    </w:p>
    <w:p w14:paraId="3980B74D" w14:textId="77777777" w:rsidR="00D91A6B" w:rsidRPr="00C209F7" w:rsidRDefault="00D91A6B" w:rsidP="00174065">
      <w:pPr>
        <w:pStyle w:val="GvdeMetni"/>
        <w:widowControl w:val="0"/>
        <w:autoSpaceDE w:val="0"/>
        <w:autoSpaceDN w:val="0"/>
        <w:spacing w:line="360" w:lineRule="auto"/>
        <w:ind w:right="140" w:firstLine="0"/>
      </w:pPr>
    </w:p>
    <w:p w14:paraId="3B672EF4" w14:textId="507D34D4" w:rsidR="00D42105" w:rsidRPr="00174065" w:rsidRDefault="00000000" w:rsidP="00D91A6B">
      <w:pPr>
        <w:pStyle w:val="GvdeMetni"/>
        <w:spacing w:line="360" w:lineRule="auto"/>
        <w:ind w:right="140"/>
        <w:jc w:val="center"/>
        <w:rPr>
          <w:b/>
          <w:bCs/>
        </w:rPr>
      </w:pPr>
      <w:r w:rsidRPr="00174065">
        <w:rPr>
          <w:b/>
          <w:bCs/>
          <w:spacing w:val="-2"/>
        </w:rPr>
        <w:lastRenderedPageBreak/>
        <w:t>ABSTRACT</w:t>
      </w:r>
      <w:bookmarkEnd w:id="2"/>
    </w:p>
    <w:p w14:paraId="00812461" w14:textId="77777777" w:rsidR="00D42105" w:rsidRPr="00C209F7" w:rsidRDefault="00D42105" w:rsidP="00174065">
      <w:pPr>
        <w:pStyle w:val="GvdeMetni"/>
        <w:spacing w:before="101"/>
        <w:jc w:val="center"/>
        <w:rPr>
          <w:b/>
        </w:rPr>
      </w:pPr>
    </w:p>
    <w:p w14:paraId="755D59A1" w14:textId="77777777" w:rsidR="00D42105" w:rsidRPr="00C209F7" w:rsidRDefault="00000000" w:rsidP="00174065">
      <w:pPr>
        <w:pStyle w:val="GvdeMetni"/>
        <w:spacing w:line="360" w:lineRule="auto"/>
        <w:ind w:firstLine="912"/>
        <w:jc w:val="left"/>
      </w:pPr>
      <w:r w:rsidRPr="00C209F7">
        <w:t>A MULTI-CRITERIA DECISION-MAKING FRAMEWORK FOR SELECTING</w:t>
      </w:r>
      <w:r w:rsidRPr="00C209F7">
        <w:rPr>
          <w:spacing w:val="-11"/>
        </w:rPr>
        <w:t xml:space="preserve"> </w:t>
      </w:r>
      <w:r w:rsidRPr="00C209F7">
        <w:t>GENERATIVE</w:t>
      </w:r>
      <w:r w:rsidRPr="00C209F7">
        <w:rPr>
          <w:spacing w:val="-10"/>
        </w:rPr>
        <w:t xml:space="preserve"> </w:t>
      </w:r>
      <w:r w:rsidRPr="00C209F7">
        <w:t>ARTIFICIAL</w:t>
      </w:r>
      <w:r w:rsidRPr="00C209F7">
        <w:rPr>
          <w:spacing w:val="-13"/>
        </w:rPr>
        <w:t xml:space="preserve"> </w:t>
      </w:r>
      <w:r w:rsidRPr="00C209F7">
        <w:t>INTELLIGENCE</w:t>
      </w:r>
      <w:r w:rsidRPr="00C209F7">
        <w:rPr>
          <w:spacing w:val="-9"/>
        </w:rPr>
        <w:t xml:space="preserve"> </w:t>
      </w:r>
      <w:r w:rsidRPr="00C209F7">
        <w:t>APPLICATIONS</w:t>
      </w:r>
    </w:p>
    <w:p w14:paraId="19445EC4" w14:textId="77777777" w:rsidR="00D42105" w:rsidRPr="00C209F7" w:rsidRDefault="00000000" w:rsidP="00174065">
      <w:pPr>
        <w:pStyle w:val="GvdeMetni"/>
        <w:spacing w:line="274" w:lineRule="exact"/>
        <w:ind w:left="1840"/>
        <w:jc w:val="left"/>
      </w:pPr>
      <w:r w:rsidRPr="00C209F7">
        <w:t>BASED</w:t>
      </w:r>
      <w:r w:rsidRPr="00C209F7">
        <w:rPr>
          <w:spacing w:val="-3"/>
        </w:rPr>
        <w:t xml:space="preserve"> </w:t>
      </w:r>
      <w:r w:rsidRPr="00C209F7">
        <w:t>ON</w:t>
      </w:r>
      <w:r w:rsidRPr="00C209F7">
        <w:rPr>
          <w:spacing w:val="-3"/>
        </w:rPr>
        <w:t xml:space="preserve"> </w:t>
      </w:r>
      <w:r w:rsidRPr="00C209F7">
        <w:t>ASPECT-BASED</w:t>
      </w:r>
      <w:r w:rsidRPr="00C209F7">
        <w:rPr>
          <w:spacing w:val="-3"/>
        </w:rPr>
        <w:t xml:space="preserve"> </w:t>
      </w:r>
      <w:r w:rsidRPr="00C209F7">
        <w:t>SENTIMENT</w:t>
      </w:r>
      <w:r w:rsidRPr="00C209F7">
        <w:rPr>
          <w:spacing w:val="-4"/>
        </w:rPr>
        <w:t xml:space="preserve"> </w:t>
      </w:r>
      <w:r w:rsidRPr="00C209F7">
        <w:rPr>
          <w:spacing w:val="-2"/>
        </w:rPr>
        <w:t>ANALYSIS</w:t>
      </w:r>
    </w:p>
    <w:p w14:paraId="2D1A9B42" w14:textId="77777777" w:rsidR="00D42105" w:rsidRPr="00C209F7" w:rsidRDefault="00D42105" w:rsidP="00884EE4">
      <w:pPr>
        <w:pStyle w:val="GvdeMetni"/>
        <w:ind w:firstLine="0"/>
      </w:pPr>
    </w:p>
    <w:p w14:paraId="70C30F36" w14:textId="77777777" w:rsidR="00D42105" w:rsidRPr="00C209F7" w:rsidRDefault="00D42105" w:rsidP="00174065">
      <w:pPr>
        <w:pStyle w:val="GvdeMetni"/>
        <w:spacing w:before="29"/>
        <w:jc w:val="center"/>
      </w:pPr>
    </w:p>
    <w:p w14:paraId="062B7B77" w14:textId="626532CF" w:rsidR="00D42105" w:rsidRPr="00C209F7" w:rsidRDefault="00E810A5" w:rsidP="00D91A6B">
      <w:pPr>
        <w:pStyle w:val="GvdeMetni"/>
        <w:spacing w:line="408" w:lineRule="auto"/>
        <w:ind w:left="2407" w:right="2814"/>
        <w:jc w:val="center"/>
      </w:pPr>
      <w:r w:rsidRPr="00C209F7">
        <w:t>Esra ZEYREK</w:t>
      </w:r>
    </w:p>
    <w:p w14:paraId="451A17EA" w14:textId="2F753D41" w:rsidR="00E810A5" w:rsidRPr="00C209F7" w:rsidRDefault="00E810A5" w:rsidP="00D91A6B">
      <w:pPr>
        <w:pStyle w:val="GvdeMetni"/>
        <w:spacing w:line="408" w:lineRule="auto"/>
        <w:ind w:left="2407" w:right="2814"/>
        <w:jc w:val="center"/>
      </w:pPr>
      <w:r w:rsidRPr="00C209F7">
        <w:t>Abdullah Raif</w:t>
      </w:r>
      <w:r w:rsidR="001D7E1E" w:rsidRPr="00C209F7">
        <w:t xml:space="preserve"> </w:t>
      </w:r>
      <w:r w:rsidRPr="00C209F7">
        <w:t>YILDIRIM</w:t>
      </w:r>
    </w:p>
    <w:p w14:paraId="03D1884A" w14:textId="7B79D61A" w:rsidR="00E810A5" w:rsidRPr="00C209F7" w:rsidRDefault="00E810A5" w:rsidP="00D91A6B">
      <w:pPr>
        <w:pStyle w:val="GvdeMetni"/>
        <w:spacing w:line="408" w:lineRule="auto"/>
        <w:ind w:left="2407" w:right="2814"/>
        <w:jc w:val="center"/>
      </w:pPr>
      <w:r w:rsidRPr="00C209F7">
        <w:t>Oğuzhan DİKMEN</w:t>
      </w:r>
    </w:p>
    <w:p w14:paraId="4D2C269F" w14:textId="77777777" w:rsidR="00D42105" w:rsidRPr="00C209F7" w:rsidRDefault="00000000" w:rsidP="00D91A6B">
      <w:pPr>
        <w:pStyle w:val="GvdeMetni"/>
        <w:spacing w:before="8"/>
        <w:jc w:val="center"/>
      </w:pPr>
      <w:r w:rsidRPr="00C209F7">
        <w:t>Department</w:t>
      </w:r>
      <w:r w:rsidRPr="00C209F7">
        <w:rPr>
          <w:spacing w:val="-2"/>
        </w:rPr>
        <w:t xml:space="preserve"> </w:t>
      </w:r>
      <w:r w:rsidRPr="00C209F7">
        <w:t>of</w:t>
      </w:r>
      <w:r w:rsidRPr="00C209F7">
        <w:rPr>
          <w:spacing w:val="-9"/>
        </w:rPr>
        <w:t xml:space="preserve"> </w:t>
      </w:r>
      <w:r w:rsidRPr="00C209F7">
        <w:t>Industrial</w:t>
      </w:r>
      <w:r w:rsidRPr="00C209F7">
        <w:rPr>
          <w:spacing w:val="-5"/>
        </w:rPr>
        <w:t xml:space="preserve"> </w:t>
      </w:r>
      <w:r w:rsidRPr="00C209F7">
        <w:rPr>
          <w:spacing w:val="-2"/>
        </w:rPr>
        <w:t>Engineering</w:t>
      </w:r>
    </w:p>
    <w:p w14:paraId="31D289EA" w14:textId="78E08336" w:rsidR="00D42105" w:rsidRPr="00C209F7" w:rsidRDefault="00000000" w:rsidP="00174065">
      <w:pPr>
        <w:pStyle w:val="GvdeMetni"/>
        <w:spacing w:before="199" w:line="412" w:lineRule="auto"/>
        <w:ind w:left="720" w:right="458"/>
        <w:jc w:val="center"/>
      </w:pPr>
      <w:r w:rsidRPr="00C209F7">
        <w:t>Eskisehir</w:t>
      </w:r>
      <w:r w:rsidRPr="00C209F7">
        <w:rPr>
          <w:spacing w:val="-5"/>
        </w:rPr>
        <w:t xml:space="preserve"> </w:t>
      </w:r>
      <w:r w:rsidRPr="00C209F7">
        <w:t>Technical</w:t>
      </w:r>
      <w:r w:rsidRPr="00C209F7">
        <w:rPr>
          <w:spacing w:val="-14"/>
        </w:rPr>
        <w:t xml:space="preserve"> </w:t>
      </w:r>
      <w:r w:rsidRPr="00C209F7">
        <w:t>University,</w:t>
      </w:r>
      <w:r w:rsidRPr="00C209F7">
        <w:rPr>
          <w:spacing w:val="-5"/>
        </w:rPr>
        <w:t xml:space="preserve"> </w:t>
      </w:r>
      <w:r w:rsidRPr="00C209F7">
        <w:t>Engineering</w:t>
      </w:r>
      <w:r w:rsidRPr="00C209F7">
        <w:rPr>
          <w:spacing w:val="-3"/>
        </w:rPr>
        <w:t xml:space="preserve"> </w:t>
      </w:r>
      <w:r w:rsidRPr="00C209F7">
        <w:t>Faculty,</w:t>
      </w:r>
      <w:r w:rsidRPr="00C209F7">
        <w:rPr>
          <w:spacing w:val="-5"/>
        </w:rPr>
        <w:t xml:space="preserve"> </w:t>
      </w:r>
      <w:r w:rsidR="00E810A5" w:rsidRPr="00C209F7">
        <w:t>November</w:t>
      </w:r>
      <w:r w:rsidRPr="00C209F7">
        <w:t>,</w:t>
      </w:r>
      <w:r w:rsidRPr="00C209F7">
        <w:rPr>
          <w:spacing w:val="-4"/>
        </w:rPr>
        <w:t xml:space="preserve"> </w:t>
      </w:r>
      <w:r w:rsidRPr="00C209F7">
        <w:t>2025 Supervisor: Asst. Prof. Dr. Zeliha ERGÜL AYDIN</w:t>
      </w:r>
    </w:p>
    <w:p w14:paraId="75019BEA" w14:textId="77777777" w:rsidR="00D42105" w:rsidRPr="00C209F7" w:rsidRDefault="00D42105" w:rsidP="00C209F7">
      <w:pPr>
        <w:pStyle w:val="GvdeMetni"/>
      </w:pPr>
    </w:p>
    <w:p w14:paraId="59C74BE7" w14:textId="77777777" w:rsidR="00D42105" w:rsidRPr="00C209F7" w:rsidRDefault="00D42105" w:rsidP="006A3E10">
      <w:pPr>
        <w:pStyle w:val="GvdeMetni"/>
        <w:spacing w:before="40" w:line="360" w:lineRule="auto"/>
      </w:pPr>
    </w:p>
    <w:p w14:paraId="529E03B4" w14:textId="034C875A" w:rsidR="00D91A6B" w:rsidRPr="00FF3B07" w:rsidRDefault="00FF3B07" w:rsidP="006A3E10">
      <w:pPr>
        <w:pStyle w:val="GvdeMetni"/>
        <w:widowControl w:val="0"/>
        <w:autoSpaceDE w:val="0"/>
        <w:autoSpaceDN w:val="0"/>
        <w:spacing w:after="60" w:line="360" w:lineRule="auto"/>
      </w:pPr>
      <w:proofErr w:type="spellStart"/>
      <w:r w:rsidRPr="00FF3B07">
        <w:t>The</w:t>
      </w:r>
      <w:proofErr w:type="spellEnd"/>
      <w:r w:rsidRPr="00FF3B07">
        <w:t xml:space="preserve"> </w:t>
      </w:r>
      <w:proofErr w:type="spellStart"/>
      <w:r w:rsidRPr="00FF3B07">
        <w:t>growing</w:t>
      </w:r>
      <w:proofErr w:type="spellEnd"/>
      <w:r w:rsidRPr="00FF3B07">
        <w:t xml:space="preserve"> </w:t>
      </w:r>
      <w:proofErr w:type="spellStart"/>
      <w:r w:rsidRPr="00FF3B07">
        <w:t>influence</w:t>
      </w:r>
      <w:proofErr w:type="spellEnd"/>
      <w:r w:rsidRPr="00FF3B07">
        <w:t xml:space="preserve"> of </w:t>
      </w:r>
      <w:proofErr w:type="spellStart"/>
      <w:r w:rsidRPr="00FF3B07">
        <w:t>short</w:t>
      </w:r>
      <w:proofErr w:type="spellEnd"/>
      <w:r w:rsidRPr="00FF3B07">
        <w:t xml:space="preserve">-form video </w:t>
      </w:r>
      <w:proofErr w:type="spellStart"/>
      <w:r w:rsidRPr="00FF3B07">
        <w:t>platforms</w:t>
      </w:r>
      <w:proofErr w:type="spellEnd"/>
      <w:r w:rsidRPr="00FF3B07">
        <w:t xml:space="preserve"> has </w:t>
      </w:r>
      <w:proofErr w:type="spellStart"/>
      <w:r w:rsidRPr="00FF3B07">
        <w:t>reshaped</w:t>
      </w:r>
      <w:proofErr w:type="spellEnd"/>
      <w:r w:rsidRPr="00FF3B07">
        <w:t xml:space="preserve"> </w:t>
      </w:r>
      <w:proofErr w:type="spellStart"/>
      <w:r w:rsidRPr="00FF3B07">
        <w:t>contemporary</w:t>
      </w:r>
      <w:proofErr w:type="spellEnd"/>
      <w:r w:rsidRPr="00FF3B07">
        <w:t xml:space="preserve"> </w:t>
      </w:r>
      <w:proofErr w:type="spellStart"/>
      <w:r w:rsidRPr="00FF3B07">
        <w:t>digital</w:t>
      </w:r>
      <w:proofErr w:type="spellEnd"/>
      <w:r w:rsidRPr="00FF3B07">
        <w:t xml:space="preserve"> marketing </w:t>
      </w:r>
      <w:proofErr w:type="spellStart"/>
      <w:r w:rsidRPr="00FF3B07">
        <w:t>practices</w:t>
      </w:r>
      <w:proofErr w:type="spellEnd"/>
      <w:r w:rsidRPr="00FF3B07">
        <w:t xml:space="preserve">, </w:t>
      </w:r>
      <w:proofErr w:type="spellStart"/>
      <w:r w:rsidRPr="00FF3B07">
        <w:t>positioning</w:t>
      </w:r>
      <w:proofErr w:type="spellEnd"/>
      <w:r w:rsidRPr="00FF3B07">
        <w:t xml:space="preserve"> </w:t>
      </w:r>
      <w:proofErr w:type="spellStart"/>
      <w:r w:rsidRPr="00FF3B07">
        <w:t>TikTok</w:t>
      </w:r>
      <w:proofErr w:type="spellEnd"/>
      <w:r w:rsidRPr="00FF3B07">
        <w:t xml:space="preserve"> as a </w:t>
      </w:r>
      <w:proofErr w:type="spellStart"/>
      <w:r w:rsidRPr="00FF3B07">
        <w:t>strategic</w:t>
      </w:r>
      <w:proofErr w:type="spellEnd"/>
      <w:r w:rsidRPr="00FF3B07">
        <w:t xml:space="preserve"> </w:t>
      </w:r>
      <w:proofErr w:type="spellStart"/>
      <w:r w:rsidRPr="00FF3B07">
        <w:t>medium</w:t>
      </w:r>
      <w:proofErr w:type="spellEnd"/>
      <w:r w:rsidRPr="00FF3B07">
        <w:t xml:space="preserve"> </w:t>
      </w:r>
      <w:proofErr w:type="spellStart"/>
      <w:r w:rsidRPr="00FF3B07">
        <w:t>for</w:t>
      </w:r>
      <w:proofErr w:type="spellEnd"/>
      <w:r w:rsidRPr="00FF3B07">
        <w:t xml:space="preserve"> </w:t>
      </w:r>
      <w:proofErr w:type="spellStart"/>
      <w:r w:rsidRPr="00FF3B07">
        <w:t>brands</w:t>
      </w:r>
      <w:proofErr w:type="spellEnd"/>
      <w:r w:rsidRPr="00FF3B07">
        <w:t xml:space="preserve"> </w:t>
      </w:r>
      <w:proofErr w:type="spellStart"/>
      <w:r w:rsidRPr="00FF3B07">
        <w:t>seeking</w:t>
      </w:r>
      <w:proofErr w:type="spellEnd"/>
      <w:r w:rsidRPr="00FF3B07">
        <w:t xml:space="preserve"> </w:t>
      </w:r>
      <w:proofErr w:type="spellStart"/>
      <w:r w:rsidRPr="00FF3B07">
        <w:t>high</w:t>
      </w:r>
      <w:proofErr w:type="spellEnd"/>
      <w:r w:rsidRPr="00FF3B07">
        <w:t xml:space="preserve"> </w:t>
      </w:r>
      <w:proofErr w:type="spellStart"/>
      <w:r w:rsidRPr="00FF3B07">
        <w:t>user</w:t>
      </w:r>
      <w:proofErr w:type="spellEnd"/>
      <w:r w:rsidRPr="00FF3B07">
        <w:t xml:space="preserve"> </w:t>
      </w:r>
      <w:proofErr w:type="spellStart"/>
      <w:r w:rsidRPr="00FF3B07">
        <w:t>engagement</w:t>
      </w:r>
      <w:proofErr w:type="spellEnd"/>
      <w:r w:rsidRPr="00FF3B07">
        <w:t xml:space="preserve"> </w:t>
      </w:r>
      <w:proofErr w:type="spellStart"/>
      <w:r w:rsidRPr="00FF3B07">
        <w:t>and</w:t>
      </w:r>
      <w:proofErr w:type="spellEnd"/>
      <w:r w:rsidRPr="00FF3B07">
        <w:t xml:space="preserve"> </w:t>
      </w:r>
      <w:proofErr w:type="spellStart"/>
      <w:r w:rsidRPr="00FF3B07">
        <w:t>rapid</w:t>
      </w:r>
      <w:proofErr w:type="spellEnd"/>
      <w:r w:rsidRPr="00FF3B07">
        <w:t xml:space="preserve"> </w:t>
      </w:r>
      <w:proofErr w:type="spellStart"/>
      <w:r w:rsidRPr="00FF3B07">
        <w:t>content</w:t>
      </w:r>
      <w:proofErr w:type="spellEnd"/>
      <w:r w:rsidRPr="00FF3B07">
        <w:t xml:space="preserve"> </w:t>
      </w:r>
      <w:proofErr w:type="spellStart"/>
      <w:r w:rsidRPr="00FF3B07">
        <w:t>circulation</w:t>
      </w:r>
      <w:proofErr w:type="spellEnd"/>
      <w:r w:rsidRPr="00FF3B07">
        <w:t xml:space="preserve">. </w:t>
      </w:r>
      <w:proofErr w:type="spellStart"/>
      <w:r w:rsidRPr="00FF3B07">
        <w:t>Within</w:t>
      </w:r>
      <w:proofErr w:type="spellEnd"/>
      <w:r w:rsidRPr="00FF3B07">
        <w:t xml:space="preserve"> </w:t>
      </w:r>
      <w:proofErr w:type="spellStart"/>
      <w:r w:rsidRPr="00FF3B07">
        <w:t>this</w:t>
      </w:r>
      <w:proofErr w:type="spellEnd"/>
      <w:r w:rsidRPr="00FF3B07">
        <w:t xml:space="preserve"> </w:t>
      </w:r>
      <w:proofErr w:type="spellStart"/>
      <w:r w:rsidRPr="00FF3B07">
        <w:t>environment</w:t>
      </w:r>
      <w:proofErr w:type="spellEnd"/>
      <w:r w:rsidRPr="00FF3B07">
        <w:t xml:space="preserve">, </w:t>
      </w:r>
      <w:proofErr w:type="spellStart"/>
      <w:r w:rsidRPr="00FF3B07">
        <w:t>influencers</w:t>
      </w:r>
      <w:proofErr w:type="spellEnd"/>
      <w:r w:rsidRPr="00FF3B07">
        <w:t xml:space="preserve"> </w:t>
      </w:r>
      <w:proofErr w:type="spellStart"/>
      <w:r w:rsidRPr="00FF3B07">
        <w:t>have</w:t>
      </w:r>
      <w:proofErr w:type="spellEnd"/>
      <w:r w:rsidRPr="00FF3B07">
        <w:t xml:space="preserve"> </w:t>
      </w:r>
      <w:proofErr w:type="spellStart"/>
      <w:r w:rsidRPr="00FF3B07">
        <w:t>assumed</w:t>
      </w:r>
      <w:proofErr w:type="spellEnd"/>
      <w:r w:rsidRPr="00FF3B07">
        <w:t xml:space="preserve"> a pivotal role </w:t>
      </w:r>
      <w:proofErr w:type="spellStart"/>
      <w:r w:rsidRPr="00FF3B07">
        <w:t>by</w:t>
      </w:r>
      <w:proofErr w:type="spellEnd"/>
      <w:r w:rsidRPr="00FF3B07">
        <w:t xml:space="preserve"> </w:t>
      </w:r>
      <w:proofErr w:type="spellStart"/>
      <w:r w:rsidRPr="00FF3B07">
        <w:t>shaping</w:t>
      </w:r>
      <w:proofErr w:type="spellEnd"/>
      <w:r w:rsidRPr="00FF3B07">
        <w:t xml:space="preserve"> </w:t>
      </w:r>
      <w:proofErr w:type="spellStart"/>
      <w:r w:rsidRPr="00FF3B07">
        <w:t>audience</w:t>
      </w:r>
      <w:proofErr w:type="spellEnd"/>
      <w:r w:rsidRPr="00FF3B07">
        <w:t xml:space="preserve"> </w:t>
      </w:r>
      <w:proofErr w:type="spellStart"/>
      <w:r w:rsidRPr="00FF3B07">
        <w:t>perceptions</w:t>
      </w:r>
      <w:proofErr w:type="spellEnd"/>
      <w:r w:rsidRPr="00FF3B07">
        <w:t xml:space="preserve"> </w:t>
      </w:r>
      <w:proofErr w:type="spellStart"/>
      <w:r w:rsidRPr="00FF3B07">
        <w:t>and</w:t>
      </w:r>
      <w:proofErr w:type="spellEnd"/>
      <w:r w:rsidRPr="00FF3B07">
        <w:t xml:space="preserve"> </w:t>
      </w:r>
      <w:proofErr w:type="spellStart"/>
      <w:r w:rsidRPr="00FF3B07">
        <w:t>facilitating</w:t>
      </w:r>
      <w:proofErr w:type="spellEnd"/>
      <w:r w:rsidRPr="00FF3B07">
        <w:t xml:space="preserve"> </w:t>
      </w:r>
      <w:proofErr w:type="spellStart"/>
      <w:r w:rsidRPr="00FF3B07">
        <w:t>authentic</w:t>
      </w:r>
      <w:proofErr w:type="spellEnd"/>
      <w:r w:rsidRPr="00FF3B07">
        <w:t xml:space="preserve"> </w:t>
      </w:r>
      <w:proofErr w:type="spellStart"/>
      <w:r w:rsidRPr="00FF3B07">
        <w:t>brand</w:t>
      </w:r>
      <w:proofErr w:type="spellEnd"/>
      <w:r w:rsidRPr="00FF3B07">
        <w:t xml:space="preserve"> </w:t>
      </w:r>
      <w:proofErr w:type="spellStart"/>
      <w:r w:rsidRPr="00FF3B07">
        <w:t>communication</w:t>
      </w:r>
      <w:proofErr w:type="spellEnd"/>
      <w:r w:rsidRPr="00FF3B07">
        <w:t xml:space="preserve">. </w:t>
      </w:r>
      <w:proofErr w:type="spellStart"/>
      <w:r w:rsidRPr="00FF3B07">
        <w:t>Nonetheless</w:t>
      </w:r>
      <w:proofErr w:type="spellEnd"/>
      <w:r w:rsidRPr="00FF3B07">
        <w:t xml:space="preserve">, </w:t>
      </w:r>
      <w:proofErr w:type="spellStart"/>
      <w:r w:rsidRPr="00FF3B07">
        <w:t>the</w:t>
      </w:r>
      <w:proofErr w:type="spellEnd"/>
      <w:r w:rsidRPr="00FF3B07">
        <w:t xml:space="preserve"> </w:t>
      </w:r>
      <w:proofErr w:type="spellStart"/>
      <w:r w:rsidRPr="00FF3B07">
        <w:t>selection</w:t>
      </w:r>
      <w:proofErr w:type="spellEnd"/>
      <w:r w:rsidRPr="00FF3B07">
        <w:t xml:space="preserve"> of </w:t>
      </w:r>
      <w:proofErr w:type="spellStart"/>
      <w:r w:rsidRPr="00FF3B07">
        <w:t>influencers</w:t>
      </w:r>
      <w:proofErr w:type="spellEnd"/>
      <w:r w:rsidRPr="00FF3B07">
        <w:t xml:space="preserve"> </w:t>
      </w:r>
      <w:proofErr w:type="spellStart"/>
      <w:r w:rsidRPr="00FF3B07">
        <w:t>often</w:t>
      </w:r>
      <w:proofErr w:type="spellEnd"/>
      <w:r w:rsidRPr="00FF3B07">
        <w:t xml:space="preserve"> </w:t>
      </w:r>
      <w:proofErr w:type="spellStart"/>
      <w:r w:rsidRPr="00FF3B07">
        <w:t>relies</w:t>
      </w:r>
      <w:proofErr w:type="spellEnd"/>
      <w:r w:rsidRPr="00FF3B07">
        <w:t xml:space="preserve"> on </w:t>
      </w:r>
      <w:proofErr w:type="spellStart"/>
      <w:r w:rsidRPr="00FF3B07">
        <w:t>oversimplified</w:t>
      </w:r>
      <w:proofErr w:type="spellEnd"/>
      <w:r w:rsidRPr="00FF3B07">
        <w:t xml:space="preserve"> </w:t>
      </w:r>
      <w:proofErr w:type="spellStart"/>
      <w:r w:rsidRPr="00FF3B07">
        <w:t>indicators</w:t>
      </w:r>
      <w:proofErr w:type="spellEnd"/>
      <w:r w:rsidRPr="00FF3B07">
        <w:t>—</w:t>
      </w:r>
      <w:proofErr w:type="spellStart"/>
      <w:r w:rsidRPr="00FF3B07">
        <w:t>such</w:t>
      </w:r>
      <w:proofErr w:type="spellEnd"/>
      <w:r w:rsidRPr="00FF3B07">
        <w:t xml:space="preserve"> as </w:t>
      </w:r>
      <w:proofErr w:type="spellStart"/>
      <w:r w:rsidRPr="00FF3B07">
        <w:t>follower</w:t>
      </w:r>
      <w:proofErr w:type="spellEnd"/>
      <w:r w:rsidRPr="00FF3B07">
        <w:t xml:space="preserve"> </w:t>
      </w:r>
      <w:proofErr w:type="spellStart"/>
      <w:r w:rsidRPr="00FF3B07">
        <w:t>count</w:t>
      </w:r>
      <w:proofErr w:type="spellEnd"/>
      <w:r w:rsidRPr="00FF3B07">
        <w:t xml:space="preserve"> </w:t>
      </w:r>
      <w:proofErr w:type="spellStart"/>
      <w:r w:rsidRPr="00FF3B07">
        <w:t>or</w:t>
      </w:r>
      <w:proofErr w:type="spellEnd"/>
      <w:r w:rsidRPr="00FF3B07">
        <w:t xml:space="preserve"> </w:t>
      </w:r>
      <w:proofErr w:type="spellStart"/>
      <w:r w:rsidRPr="00FF3B07">
        <w:t>average</w:t>
      </w:r>
      <w:proofErr w:type="spellEnd"/>
      <w:r w:rsidRPr="00FF3B07">
        <w:t xml:space="preserve"> </w:t>
      </w:r>
      <w:proofErr w:type="spellStart"/>
      <w:r w:rsidRPr="00FF3B07">
        <w:t>engagement</w:t>
      </w:r>
      <w:proofErr w:type="spellEnd"/>
      <w:r w:rsidRPr="00FF3B07">
        <w:t>—</w:t>
      </w:r>
      <w:proofErr w:type="spellStart"/>
      <w:r w:rsidRPr="00FF3B07">
        <w:t>which</w:t>
      </w:r>
      <w:proofErr w:type="spellEnd"/>
      <w:r w:rsidRPr="00FF3B07">
        <w:t xml:space="preserve"> </w:t>
      </w:r>
      <w:proofErr w:type="spellStart"/>
      <w:r w:rsidRPr="00FF3B07">
        <w:t>overlook</w:t>
      </w:r>
      <w:proofErr w:type="spellEnd"/>
      <w:r w:rsidRPr="00FF3B07">
        <w:t xml:space="preserve"> </w:t>
      </w:r>
      <w:proofErr w:type="spellStart"/>
      <w:r w:rsidRPr="00FF3B07">
        <w:t>brand</w:t>
      </w:r>
      <w:proofErr w:type="spellEnd"/>
      <w:r w:rsidRPr="00FF3B07">
        <w:t>–</w:t>
      </w:r>
      <w:proofErr w:type="spellStart"/>
      <w:r w:rsidRPr="00FF3B07">
        <w:t>audience</w:t>
      </w:r>
      <w:proofErr w:type="spellEnd"/>
      <w:r w:rsidRPr="00FF3B07">
        <w:t xml:space="preserve"> </w:t>
      </w:r>
      <w:proofErr w:type="spellStart"/>
      <w:r w:rsidRPr="00FF3B07">
        <w:t>alignment</w:t>
      </w:r>
      <w:proofErr w:type="spellEnd"/>
      <w:r w:rsidRPr="00FF3B07">
        <w:t xml:space="preserve"> </w:t>
      </w:r>
      <w:proofErr w:type="spellStart"/>
      <w:r w:rsidRPr="00FF3B07">
        <w:t>and</w:t>
      </w:r>
      <w:proofErr w:type="spellEnd"/>
      <w:r w:rsidRPr="00FF3B07">
        <w:t xml:space="preserve"> </w:t>
      </w:r>
      <w:proofErr w:type="spellStart"/>
      <w:r w:rsidRPr="00FF3B07">
        <w:t>lead</w:t>
      </w:r>
      <w:proofErr w:type="spellEnd"/>
      <w:r w:rsidRPr="00FF3B07">
        <w:t xml:space="preserve"> </w:t>
      </w:r>
      <w:proofErr w:type="spellStart"/>
      <w:r w:rsidRPr="00FF3B07">
        <w:t>to</w:t>
      </w:r>
      <w:proofErr w:type="spellEnd"/>
      <w:r w:rsidRPr="00FF3B07">
        <w:t xml:space="preserve"> </w:t>
      </w:r>
      <w:proofErr w:type="spellStart"/>
      <w:r w:rsidRPr="00FF3B07">
        <w:t>suboptimal</w:t>
      </w:r>
      <w:proofErr w:type="spellEnd"/>
      <w:r w:rsidRPr="00FF3B07">
        <w:t xml:space="preserve"> </w:t>
      </w:r>
      <w:proofErr w:type="spellStart"/>
      <w:r w:rsidRPr="00FF3B07">
        <w:t>campaign</w:t>
      </w:r>
      <w:proofErr w:type="spellEnd"/>
      <w:r w:rsidRPr="00FF3B07">
        <w:t xml:space="preserve"> </w:t>
      </w:r>
      <w:proofErr w:type="spellStart"/>
      <w:r w:rsidRPr="00FF3B07">
        <w:t>outcomes</w:t>
      </w:r>
      <w:proofErr w:type="spellEnd"/>
      <w:r w:rsidRPr="00FF3B07">
        <w:t>.</w:t>
      </w:r>
    </w:p>
    <w:p w14:paraId="602D98EB" w14:textId="42C8DC5B" w:rsidR="00174065" w:rsidRDefault="00FF3B07" w:rsidP="006A3E10">
      <w:pPr>
        <w:pStyle w:val="GvdeMetni"/>
        <w:widowControl w:val="0"/>
        <w:autoSpaceDE w:val="0"/>
        <w:autoSpaceDN w:val="0"/>
        <w:spacing w:after="60" w:line="360" w:lineRule="auto"/>
      </w:pPr>
      <w:proofErr w:type="spellStart"/>
      <w:r w:rsidRPr="00FF3B07">
        <w:t>This</w:t>
      </w:r>
      <w:proofErr w:type="spellEnd"/>
      <w:r w:rsidRPr="00FF3B07">
        <w:t xml:space="preserve"> </w:t>
      </w:r>
      <w:proofErr w:type="spellStart"/>
      <w:r w:rsidRPr="00FF3B07">
        <w:t>study</w:t>
      </w:r>
      <w:proofErr w:type="spellEnd"/>
      <w:r w:rsidRPr="00FF3B07">
        <w:t xml:space="preserve"> </w:t>
      </w:r>
      <w:proofErr w:type="spellStart"/>
      <w:r w:rsidRPr="00FF3B07">
        <w:t>aims</w:t>
      </w:r>
      <w:proofErr w:type="spellEnd"/>
      <w:r w:rsidRPr="00FF3B07">
        <w:t xml:space="preserve"> </w:t>
      </w:r>
      <w:proofErr w:type="spellStart"/>
      <w:r w:rsidRPr="00FF3B07">
        <w:t>to</w:t>
      </w:r>
      <w:proofErr w:type="spellEnd"/>
      <w:r w:rsidRPr="00FF3B07">
        <w:t xml:space="preserve"> </w:t>
      </w:r>
      <w:proofErr w:type="spellStart"/>
      <w:r w:rsidRPr="00FF3B07">
        <w:t>transform</w:t>
      </w:r>
      <w:proofErr w:type="spellEnd"/>
      <w:r w:rsidRPr="00FF3B07">
        <w:t xml:space="preserve"> </w:t>
      </w:r>
      <w:proofErr w:type="spellStart"/>
      <w:r w:rsidRPr="00FF3B07">
        <w:t>the</w:t>
      </w:r>
      <w:proofErr w:type="spellEnd"/>
      <w:r w:rsidRPr="00FF3B07">
        <w:t xml:space="preserve"> </w:t>
      </w:r>
      <w:proofErr w:type="spellStart"/>
      <w:r w:rsidRPr="00FF3B07">
        <w:t>influencer</w:t>
      </w:r>
      <w:proofErr w:type="spellEnd"/>
      <w:r w:rsidRPr="00FF3B07">
        <w:t xml:space="preserve"> </w:t>
      </w:r>
      <w:proofErr w:type="spellStart"/>
      <w:r w:rsidRPr="00FF3B07">
        <w:t>selection</w:t>
      </w:r>
      <w:proofErr w:type="spellEnd"/>
      <w:r w:rsidRPr="00FF3B07">
        <w:t xml:space="preserve"> </w:t>
      </w:r>
      <w:proofErr w:type="spellStart"/>
      <w:r w:rsidRPr="00FF3B07">
        <w:t>process</w:t>
      </w:r>
      <w:proofErr w:type="spellEnd"/>
      <w:r w:rsidRPr="00FF3B07">
        <w:t xml:space="preserve"> on </w:t>
      </w:r>
      <w:proofErr w:type="spellStart"/>
      <w:r w:rsidRPr="00FF3B07">
        <w:t>TikTok</w:t>
      </w:r>
      <w:proofErr w:type="spellEnd"/>
      <w:r w:rsidRPr="00FF3B07">
        <w:t xml:space="preserve"> </w:t>
      </w:r>
      <w:proofErr w:type="spellStart"/>
      <w:r w:rsidRPr="00FF3B07">
        <w:t>into</w:t>
      </w:r>
      <w:proofErr w:type="spellEnd"/>
      <w:r w:rsidRPr="00FF3B07">
        <w:t xml:space="preserve"> a </w:t>
      </w:r>
      <w:proofErr w:type="gramStart"/>
      <w:r w:rsidRPr="00FF3B07">
        <w:t>data</w:t>
      </w:r>
      <w:proofErr w:type="gramEnd"/>
      <w:r w:rsidRPr="00FF3B07">
        <w:t>-</w:t>
      </w:r>
      <w:proofErr w:type="spellStart"/>
      <w:r w:rsidRPr="00FF3B07">
        <w:t>driven</w:t>
      </w:r>
      <w:proofErr w:type="spellEnd"/>
      <w:r w:rsidRPr="00FF3B07">
        <w:t xml:space="preserve">, </w:t>
      </w:r>
      <w:proofErr w:type="spellStart"/>
      <w:r w:rsidRPr="00FF3B07">
        <w:t>systematic</w:t>
      </w:r>
      <w:proofErr w:type="spellEnd"/>
      <w:r w:rsidRPr="00FF3B07">
        <w:t xml:space="preserve">, </w:t>
      </w:r>
      <w:proofErr w:type="spellStart"/>
      <w:r w:rsidRPr="00FF3B07">
        <w:t>and</w:t>
      </w:r>
      <w:proofErr w:type="spellEnd"/>
      <w:r w:rsidRPr="00FF3B07">
        <w:t xml:space="preserve"> </w:t>
      </w:r>
      <w:proofErr w:type="spellStart"/>
      <w:r w:rsidRPr="00FF3B07">
        <w:t>optimization-oriented</w:t>
      </w:r>
      <w:proofErr w:type="spellEnd"/>
      <w:r w:rsidRPr="00FF3B07">
        <w:t xml:space="preserve"> </w:t>
      </w:r>
      <w:proofErr w:type="spellStart"/>
      <w:r w:rsidRPr="00FF3B07">
        <w:t>framework</w:t>
      </w:r>
      <w:proofErr w:type="spellEnd"/>
      <w:r w:rsidRPr="00FF3B07">
        <w:t xml:space="preserve">. </w:t>
      </w:r>
      <w:proofErr w:type="spellStart"/>
      <w:r w:rsidRPr="00FF3B07">
        <w:t>To</w:t>
      </w:r>
      <w:proofErr w:type="spellEnd"/>
      <w:r w:rsidRPr="00FF3B07">
        <w:t xml:space="preserve"> </w:t>
      </w:r>
      <w:proofErr w:type="spellStart"/>
      <w:r w:rsidRPr="00FF3B07">
        <w:t>achieve</w:t>
      </w:r>
      <w:proofErr w:type="spellEnd"/>
      <w:r w:rsidRPr="00FF3B07">
        <w:t xml:space="preserve"> </w:t>
      </w:r>
      <w:proofErr w:type="spellStart"/>
      <w:r w:rsidRPr="00FF3B07">
        <w:t>this</w:t>
      </w:r>
      <w:proofErr w:type="spellEnd"/>
      <w:r w:rsidRPr="00FF3B07">
        <w:t xml:space="preserve">, metadata </w:t>
      </w:r>
      <w:proofErr w:type="spellStart"/>
      <w:r w:rsidRPr="00FF3B07">
        <w:t>related</w:t>
      </w:r>
      <w:proofErr w:type="spellEnd"/>
      <w:r w:rsidRPr="00FF3B07">
        <w:t xml:space="preserve"> </w:t>
      </w:r>
      <w:proofErr w:type="spellStart"/>
      <w:r w:rsidRPr="00FF3B07">
        <w:t>to</w:t>
      </w:r>
      <w:proofErr w:type="spellEnd"/>
      <w:r w:rsidRPr="00FF3B07">
        <w:t xml:space="preserve"> </w:t>
      </w:r>
      <w:proofErr w:type="spellStart"/>
      <w:r w:rsidRPr="00FF3B07">
        <w:t>TikTok</w:t>
      </w:r>
      <w:proofErr w:type="spellEnd"/>
      <w:r w:rsidRPr="00FF3B07">
        <w:t xml:space="preserve"> </w:t>
      </w:r>
      <w:proofErr w:type="spellStart"/>
      <w:r w:rsidRPr="00FF3B07">
        <w:t>content</w:t>
      </w:r>
      <w:proofErr w:type="spellEnd"/>
      <w:r w:rsidRPr="00FF3B07">
        <w:t xml:space="preserve"> </w:t>
      </w:r>
      <w:proofErr w:type="spellStart"/>
      <w:r w:rsidRPr="00FF3B07">
        <w:t>creators</w:t>
      </w:r>
      <w:proofErr w:type="spellEnd"/>
      <w:r w:rsidRPr="00FF3B07">
        <w:t>—</w:t>
      </w:r>
      <w:proofErr w:type="spellStart"/>
      <w:r w:rsidRPr="00FF3B07">
        <w:t>ranging</w:t>
      </w:r>
      <w:proofErr w:type="spellEnd"/>
      <w:r w:rsidRPr="00FF3B07">
        <w:t xml:space="preserve"> </w:t>
      </w:r>
      <w:proofErr w:type="spellStart"/>
      <w:r w:rsidRPr="00FF3B07">
        <w:t>from</w:t>
      </w:r>
      <w:proofErr w:type="spellEnd"/>
      <w:r w:rsidRPr="00FF3B07">
        <w:t xml:space="preserve"> </w:t>
      </w:r>
      <w:proofErr w:type="spellStart"/>
      <w:r w:rsidRPr="00FF3B07">
        <w:t>engagement</w:t>
      </w:r>
      <w:proofErr w:type="spellEnd"/>
      <w:r w:rsidRPr="00FF3B07">
        <w:t xml:space="preserve"> </w:t>
      </w:r>
      <w:proofErr w:type="spellStart"/>
      <w:r w:rsidRPr="00FF3B07">
        <w:t>statistics</w:t>
      </w:r>
      <w:proofErr w:type="spellEnd"/>
      <w:r w:rsidRPr="00FF3B07">
        <w:t xml:space="preserve"> </w:t>
      </w:r>
      <w:proofErr w:type="spellStart"/>
      <w:r w:rsidRPr="00FF3B07">
        <w:t>to</w:t>
      </w:r>
      <w:proofErr w:type="spellEnd"/>
      <w:r w:rsidRPr="00FF3B07">
        <w:t xml:space="preserve"> </w:t>
      </w:r>
      <w:proofErr w:type="spellStart"/>
      <w:r w:rsidRPr="00FF3B07">
        <w:t>content</w:t>
      </w:r>
      <w:proofErr w:type="spellEnd"/>
      <w:r w:rsidRPr="00FF3B07">
        <w:t xml:space="preserve"> </w:t>
      </w:r>
      <w:proofErr w:type="spellStart"/>
      <w:r w:rsidRPr="00FF3B07">
        <w:t>characteristics</w:t>
      </w:r>
      <w:proofErr w:type="spellEnd"/>
      <w:r w:rsidRPr="00FF3B07">
        <w:t>—</w:t>
      </w:r>
      <w:proofErr w:type="spellStart"/>
      <w:r w:rsidRPr="00FF3B07">
        <w:t>are</w:t>
      </w:r>
      <w:proofErr w:type="spellEnd"/>
      <w:r w:rsidRPr="00FF3B07">
        <w:t xml:space="preserve"> </w:t>
      </w:r>
      <w:proofErr w:type="spellStart"/>
      <w:r w:rsidRPr="00FF3B07">
        <w:t>collected</w:t>
      </w:r>
      <w:proofErr w:type="spellEnd"/>
      <w:r w:rsidRPr="00FF3B07">
        <w:t xml:space="preserve"> </w:t>
      </w:r>
      <w:proofErr w:type="spellStart"/>
      <w:r w:rsidRPr="00FF3B07">
        <w:t>through</w:t>
      </w:r>
      <w:proofErr w:type="spellEnd"/>
      <w:r w:rsidRPr="00FF3B07">
        <w:t xml:space="preserve"> web-</w:t>
      </w:r>
      <w:proofErr w:type="spellStart"/>
      <w:r w:rsidRPr="00FF3B07">
        <w:t>scraping</w:t>
      </w:r>
      <w:proofErr w:type="spellEnd"/>
      <w:r w:rsidRPr="00FF3B07">
        <w:t xml:space="preserve"> </w:t>
      </w:r>
      <w:proofErr w:type="spellStart"/>
      <w:r w:rsidRPr="00FF3B07">
        <w:t>techniques</w:t>
      </w:r>
      <w:proofErr w:type="spellEnd"/>
      <w:r w:rsidRPr="00FF3B07">
        <w:t xml:space="preserve"> </w:t>
      </w:r>
      <w:proofErr w:type="spellStart"/>
      <w:r w:rsidRPr="00FF3B07">
        <w:t>and</w:t>
      </w:r>
      <w:proofErr w:type="spellEnd"/>
      <w:r w:rsidRPr="00FF3B07">
        <w:t xml:space="preserve"> </w:t>
      </w:r>
      <w:proofErr w:type="spellStart"/>
      <w:r w:rsidRPr="00FF3B07">
        <w:t>processed</w:t>
      </w:r>
      <w:proofErr w:type="spellEnd"/>
      <w:r w:rsidRPr="00FF3B07">
        <w:t xml:space="preserve"> </w:t>
      </w:r>
      <w:proofErr w:type="spellStart"/>
      <w:r w:rsidRPr="00FF3B07">
        <w:t>into</w:t>
      </w:r>
      <w:proofErr w:type="spellEnd"/>
      <w:r w:rsidRPr="00FF3B07">
        <w:t xml:space="preserve"> </w:t>
      </w:r>
      <w:proofErr w:type="spellStart"/>
      <w:r w:rsidRPr="00FF3B07">
        <w:t>quantifiable</w:t>
      </w:r>
      <w:proofErr w:type="spellEnd"/>
      <w:r w:rsidRPr="00FF3B07">
        <w:t xml:space="preserve"> </w:t>
      </w:r>
      <w:proofErr w:type="spellStart"/>
      <w:r w:rsidRPr="00FF3B07">
        <w:t>variables</w:t>
      </w:r>
      <w:proofErr w:type="spellEnd"/>
      <w:r w:rsidRPr="00FF3B07">
        <w:t xml:space="preserve">. </w:t>
      </w:r>
      <w:proofErr w:type="spellStart"/>
      <w:r w:rsidRPr="00FF3B07">
        <w:t>These</w:t>
      </w:r>
      <w:proofErr w:type="spellEnd"/>
      <w:r w:rsidRPr="00FF3B07">
        <w:t xml:space="preserve"> </w:t>
      </w:r>
      <w:proofErr w:type="spellStart"/>
      <w:r w:rsidRPr="00FF3B07">
        <w:t>variables</w:t>
      </w:r>
      <w:proofErr w:type="spellEnd"/>
      <w:r w:rsidRPr="00FF3B07">
        <w:t xml:space="preserve"> </w:t>
      </w:r>
      <w:proofErr w:type="spellStart"/>
      <w:r w:rsidRPr="00FF3B07">
        <w:t>are</w:t>
      </w:r>
      <w:proofErr w:type="spellEnd"/>
      <w:r w:rsidRPr="00FF3B07">
        <w:t xml:space="preserve"> </w:t>
      </w:r>
      <w:proofErr w:type="spellStart"/>
      <w:r w:rsidRPr="00FF3B07">
        <w:t>integrated</w:t>
      </w:r>
      <w:proofErr w:type="spellEnd"/>
      <w:r w:rsidRPr="00FF3B07">
        <w:t xml:space="preserve"> </w:t>
      </w:r>
      <w:proofErr w:type="spellStart"/>
      <w:r w:rsidRPr="00FF3B07">
        <w:t>into</w:t>
      </w:r>
      <w:proofErr w:type="spellEnd"/>
      <w:r w:rsidRPr="00FF3B07">
        <w:t xml:space="preserve"> a Mixed-</w:t>
      </w:r>
      <w:proofErr w:type="spellStart"/>
      <w:r w:rsidRPr="00FF3B07">
        <w:t>Integer</w:t>
      </w:r>
      <w:proofErr w:type="spellEnd"/>
      <w:r w:rsidRPr="00FF3B07">
        <w:t xml:space="preserve"> </w:t>
      </w:r>
      <w:proofErr w:type="spellStart"/>
      <w:r w:rsidRPr="00FF3B07">
        <w:t>Linear</w:t>
      </w:r>
      <w:proofErr w:type="spellEnd"/>
      <w:r w:rsidRPr="00FF3B07">
        <w:t xml:space="preserve"> Programming (MILP) model </w:t>
      </w:r>
      <w:proofErr w:type="spellStart"/>
      <w:r w:rsidRPr="00FF3B07">
        <w:t>designed</w:t>
      </w:r>
      <w:proofErr w:type="spellEnd"/>
      <w:r w:rsidRPr="00FF3B07">
        <w:t xml:space="preserve"> </w:t>
      </w:r>
      <w:proofErr w:type="spellStart"/>
      <w:r w:rsidRPr="00FF3B07">
        <w:t>to</w:t>
      </w:r>
      <w:proofErr w:type="spellEnd"/>
      <w:r w:rsidRPr="00FF3B07">
        <w:t xml:space="preserve"> </w:t>
      </w:r>
      <w:proofErr w:type="spellStart"/>
      <w:r w:rsidRPr="00FF3B07">
        <w:t>identify</w:t>
      </w:r>
      <w:proofErr w:type="spellEnd"/>
      <w:r w:rsidRPr="00FF3B07">
        <w:t xml:space="preserve"> </w:t>
      </w:r>
      <w:proofErr w:type="spellStart"/>
      <w:r w:rsidRPr="00FF3B07">
        <w:t>the</w:t>
      </w:r>
      <w:proofErr w:type="spellEnd"/>
      <w:r w:rsidRPr="00FF3B07">
        <w:t xml:space="preserve"> </w:t>
      </w:r>
      <w:proofErr w:type="spellStart"/>
      <w:r w:rsidRPr="00FF3B07">
        <w:t>combination</w:t>
      </w:r>
      <w:proofErr w:type="spellEnd"/>
      <w:r w:rsidRPr="00FF3B07">
        <w:t xml:space="preserve"> of </w:t>
      </w:r>
      <w:proofErr w:type="spellStart"/>
      <w:r w:rsidRPr="00FF3B07">
        <w:t>influencers</w:t>
      </w:r>
      <w:proofErr w:type="spellEnd"/>
      <w:r w:rsidRPr="00FF3B07">
        <w:t xml:space="preserve"> </w:t>
      </w:r>
      <w:proofErr w:type="spellStart"/>
      <w:r w:rsidRPr="00FF3B07">
        <w:t>that</w:t>
      </w:r>
      <w:proofErr w:type="spellEnd"/>
      <w:r w:rsidRPr="00FF3B07">
        <w:t xml:space="preserve"> </w:t>
      </w:r>
      <w:proofErr w:type="spellStart"/>
      <w:r w:rsidRPr="00FF3B07">
        <w:t>maximizes</w:t>
      </w:r>
      <w:proofErr w:type="spellEnd"/>
      <w:r w:rsidRPr="00FF3B07">
        <w:t xml:space="preserve"> </w:t>
      </w:r>
      <w:proofErr w:type="spellStart"/>
      <w:r w:rsidRPr="00FF3B07">
        <w:t>expected</w:t>
      </w:r>
      <w:proofErr w:type="spellEnd"/>
      <w:r w:rsidRPr="00FF3B07">
        <w:t xml:space="preserve"> </w:t>
      </w:r>
      <w:proofErr w:type="spellStart"/>
      <w:r w:rsidRPr="00FF3B07">
        <w:t>promotional</w:t>
      </w:r>
      <w:proofErr w:type="spellEnd"/>
      <w:r w:rsidRPr="00FF3B07">
        <w:t xml:space="preserve"> </w:t>
      </w:r>
      <w:proofErr w:type="spellStart"/>
      <w:r w:rsidRPr="00FF3B07">
        <w:t>impact</w:t>
      </w:r>
      <w:proofErr w:type="spellEnd"/>
      <w:r w:rsidRPr="00FF3B07">
        <w:t xml:space="preserve"> </w:t>
      </w:r>
      <w:proofErr w:type="spellStart"/>
      <w:r w:rsidRPr="00FF3B07">
        <w:t>under</w:t>
      </w:r>
      <w:proofErr w:type="spellEnd"/>
      <w:r w:rsidRPr="00FF3B07">
        <w:t xml:space="preserve"> </w:t>
      </w:r>
      <w:proofErr w:type="spellStart"/>
      <w:r w:rsidRPr="00FF3B07">
        <w:t>predefined</w:t>
      </w:r>
      <w:proofErr w:type="spellEnd"/>
      <w:r w:rsidRPr="00FF3B07">
        <w:t xml:space="preserve"> </w:t>
      </w:r>
      <w:proofErr w:type="spellStart"/>
      <w:r w:rsidRPr="00FF3B07">
        <w:t>budgetary</w:t>
      </w:r>
      <w:proofErr w:type="spellEnd"/>
      <w:r w:rsidRPr="00FF3B07">
        <w:t xml:space="preserve"> </w:t>
      </w:r>
      <w:proofErr w:type="spellStart"/>
      <w:r w:rsidRPr="00FF3B07">
        <w:t>and</w:t>
      </w:r>
      <w:proofErr w:type="spellEnd"/>
      <w:r w:rsidRPr="00FF3B07">
        <w:t xml:space="preserve"> </w:t>
      </w:r>
      <w:proofErr w:type="spellStart"/>
      <w:r w:rsidRPr="00FF3B07">
        <w:t>strategic</w:t>
      </w:r>
      <w:proofErr w:type="spellEnd"/>
      <w:r w:rsidRPr="00FF3B07">
        <w:t xml:space="preserve"> </w:t>
      </w:r>
      <w:proofErr w:type="spellStart"/>
      <w:r w:rsidRPr="00FF3B07">
        <w:t>constraints</w:t>
      </w:r>
      <w:proofErr w:type="spellEnd"/>
      <w:r w:rsidR="00884EE4">
        <w:t>.</w:t>
      </w:r>
    </w:p>
    <w:p w14:paraId="0068D9DE" w14:textId="77777777" w:rsidR="0047377B" w:rsidRPr="00FF3B07" w:rsidRDefault="0047377B" w:rsidP="006A3E10">
      <w:pPr>
        <w:pStyle w:val="GvdeMetni"/>
        <w:widowControl w:val="0"/>
        <w:autoSpaceDE w:val="0"/>
        <w:autoSpaceDN w:val="0"/>
        <w:spacing w:after="60" w:line="360" w:lineRule="auto"/>
      </w:pPr>
    </w:p>
    <w:p w14:paraId="43AB4A91" w14:textId="77777777" w:rsidR="00FF3B07" w:rsidRPr="00FF3B07" w:rsidRDefault="00FF3B07" w:rsidP="006A3E10">
      <w:pPr>
        <w:pStyle w:val="GvdeMetni"/>
        <w:widowControl w:val="0"/>
        <w:autoSpaceDE w:val="0"/>
        <w:autoSpaceDN w:val="0"/>
        <w:spacing w:after="60" w:line="360" w:lineRule="auto"/>
      </w:pPr>
      <w:proofErr w:type="spellStart"/>
      <w:r w:rsidRPr="00FF3B07">
        <w:lastRenderedPageBreak/>
        <w:t>By</w:t>
      </w:r>
      <w:proofErr w:type="spellEnd"/>
      <w:r w:rsidRPr="00FF3B07">
        <w:t xml:space="preserve"> </w:t>
      </w:r>
      <w:proofErr w:type="spellStart"/>
      <w:r w:rsidRPr="00FF3B07">
        <w:t>incorporating</w:t>
      </w:r>
      <w:proofErr w:type="spellEnd"/>
      <w:r w:rsidRPr="00FF3B07">
        <w:t xml:space="preserve"> </w:t>
      </w:r>
      <w:proofErr w:type="spellStart"/>
      <w:r w:rsidRPr="00FF3B07">
        <w:t>both</w:t>
      </w:r>
      <w:proofErr w:type="spellEnd"/>
      <w:r w:rsidRPr="00FF3B07">
        <w:t xml:space="preserve"> </w:t>
      </w:r>
      <w:proofErr w:type="spellStart"/>
      <w:r w:rsidRPr="00FF3B07">
        <w:t>quantitative</w:t>
      </w:r>
      <w:proofErr w:type="spellEnd"/>
      <w:r w:rsidRPr="00FF3B07">
        <w:t xml:space="preserve"> </w:t>
      </w:r>
      <w:proofErr w:type="spellStart"/>
      <w:r w:rsidRPr="00FF3B07">
        <w:t>performance</w:t>
      </w:r>
      <w:proofErr w:type="spellEnd"/>
      <w:r w:rsidRPr="00FF3B07">
        <w:t xml:space="preserve"> </w:t>
      </w:r>
      <w:proofErr w:type="spellStart"/>
      <w:r w:rsidRPr="00FF3B07">
        <w:t>indicators</w:t>
      </w:r>
      <w:proofErr w:type="spellEnd"/>
      <w:r w:rsidRPr="00FF3B07">
        <w:t xml:space="preserve"> </w:t>
      </w:r>
      <w:proofErr w:type="spellStart"/>
      <w:r w:rsidRPr="00FF3B07">
        <w:t>and</w:t>
      </w:r>
      <w:proofErr w:type="spellEnd"/>
      <w:r w:rsidRPr="00FF3B07">
        <w:t xml:space="preserve"> </w:t>
      </w:r>
      <w:proofErr w:type="spellStart"/>
      <w:r w:rsidRPr="00FF3B07">
        <w:t>qualitative</w:t>
      </w:r>
      <w:proofErr w:type="spellEnd"/>
      <w:r w:rsidRPr="00FF3B07">
        <w:t xml:space="preserve"> </w:t>
      </w:r>
      <w:proofErr w:type="spellStart"/>
      <w:r w:rsidRPr="00FF3B07">
        <w:t>content</w:t>
      </w:r>
      <w:proofErr w:type="spellEnd"/>
      <w:r w:rsidRPr="00FF3B07">
        <w:t xml:space="preserve"> </w:t>
      </w:r>
      <w:proofErr w:type="spellStart"/>
      <w:r w:rsidRPr="00FF3B07">
        <w:t>features</w:t>
      </w:r>
      <w:proofErr w:type="spellEnd"/>
      <w:r w:rsidRPr="00FF3B07">
        <w:t xml:space="preserve">, </w:t>
      </w:r>
      <w:proofErr w:type="spellStart"/>
      <w:r w:rsidRPr="00FF3B07">
        <w:t>the</w:t>
      </w:r>
      <w:proofErr w:type="spellEnd"/>
      <w:r w:rsidRPr="00FF3B07">
        <w:t xml:space="preserve"> </w:t>
      </w:r>
      <w:proofErr w:type="spellStart"/>
      <w:r w:rsidRPr="00FF3B07">
        <w:t>proposed</w:t>
      </w:r>
      <w:proofErr w:type="spellEnd"/>
      <w:r w:rsidRPr="00FF3B07">
        <w:t xml:space="preserve"> </w:t>
      </w:r>
      <w:proofErr w:type="spellStart"/>
      <w:r w:rsidRPr="00FF3B07">
        <w:t>approach</w:t>
      </w:r>
      <w:proofErr w:type="spellEnd"/>
      <w:r w:rsidRPr="00FF3B07">
        <w:t xml:space="preserve"> </w:t>
      </w:r>
      <w:proofErr w:type="spellStart"/>
      <w:r w:rsidRPr="00FF3B07">
        <w:t>offers</w:t>
      </w:r>
      <w:proofErr w:type="spellEnd"/>
      <w:r w:rsidRPr="00FF3B07">
        <w:t xml:space="preserve"> a </w:t>
      </w:r>
      <w:proofErr w:type="spellStart"/>
      <w:r w:rsidRPr="00FF3B07">
        <w:t>comprehensive</w:t>
      </w:r>
      <w:proofErr w:type="spellEnd"/>
      <w:r w:rsidRPr="00FF3B07">
        <w:t xml:space="preserve"> </w:t>
      </w:r>
      <w:proofErr w:type="spellStart"/>
      <w:r w:rsidRPr="00FF3B07">
        <w:t>decision-support</w:t>
      </w:r>
      <w:proofErr w:type="spellEnd"/>
      <w:r w:rsidRPr="00FF3B07">
        <w:t xml:space="preserve"> </w:t>
      </w:r>
      <w:proofErr w:type="spellStart"/>
      <w:r w:rsidRPr="00FF3B07">
        <w:t>mechanism</w:t>
      </w:r>
      <w:proofErr w:type="spellEnd"/>
      <w:r w:rsidRPr="00FF3B07">
        <w:t xml:space="preserve"> </w:t>
      </w:r>
      <w:proofErr w:type="spellStart"/>
      <w:r w:rsidRPr="00FF3B07">
        <w:t>for</w:t>
      </w:r>
      <w:proofErr w:type="spellEnd"/>
      <w:r w:rsidRPr="00FF3B07">
        <w:t xml:space="preserve"> </w:t>
      </w:r>
      <w:proofErr w:type="spellStart"/>
      <w:r w:rsidRPr="00FF3B07">
        <w:t>brands</w:t>
      </w:r>
      <w:proofErr w:type="spellEnd"/>
      <w:r w:rsidRPr="00FF3B07">
        <w:t xml:space="preserve">. </w:t>
      </w:r>
      <w:proofErr w:type="spellStart"/>
      <w:r w:rsidRPr="00FF3B07">
        <w:t>The</w:t>
      </w:r>
      <w:proofErr w:type="spellEnd"/>
      <w:r w:rsidRPr="00FF3B07">
        <w:t xml:space="preserve"> </w:t>
      </w:r>
      <w:proofErr w:type="spellStart"/>
      <w:r w:rsidRPr="00FF3B07">
        <w:t>study</w:t>
      </w:r>
      <w:proofErr w:type="spellEnd"/>
      <w:r w:rsidRPr="00FF3B07">
        <w:t xml:space="preserve"> </w:t>
      </w:r>
      <w:proofErr w:type="spellStart"/>
      <w:r w:rsidRPr="00FF3B07">
        <w:t>provides</w:t>
      </w:r>
      <w:proofErr w:type="spellEnd"/>
      <w:r w:rsidRPr="00FF3B07">
        <w:t xml:space="preserve"> an </w:t>
      </w:r>
      <w:proofErr w:type="spellStart"/>
      <w:r w:rsidRPr="00FF3B07">
        <w:t>analytically</w:t>
      </w:r>
      <w:proofErr w:type="spellEnd"/>
      <w:r w:rsidRPr="00FF3B07">
        <w:t xml:space="preserve"> </w:t>
      </w:r>
      <w:proofErr w:type="spellStart"/>
      <w:r w:rsidRPr="00FF3B07">
        <w:t>robust</w:t>
      </w:r>
      <w:proofErr w:type="spellEnd"/>
      <w:r w:rsidRPr="00FF3B07">
        <w:t xml:space="preserve"> </w:t>
      </w:r>
      <w:proofErr w:type="spellStart"/>
      <w:r w:rsidRPr="00FF3B07">
        <w:t>perspective</w:t>
      </w:r>
      <w:proofErr w:type="spellEnd"/>
      <w:r w:rsidRPr="00FF3B07">
        <w:t xml:space="preserve"> on </w:t>
      </w:r>
      <w:proofErr w:type="spellStart"/>
      <w:r w:rsidRPr="00FF3B07">
        <w:t>influencer</w:t>
      </w:r>
      <w:proofErr w:type="spellEnd"/>
      <w:r w:rsidRPr="00FF3B07">
        <w:t xml:space="preserve"> </w:t>
      </w:r>
      <w:proofErr w:type="spellStart"/>
      <w:r w:rsidRPr="00FF3B07">
        <w:t>selection</w:t>
      </w:r>
      <w:proofErr w:type="spellEnd"/>
      <w:r w:rsidRPr="00FF3B07">
        <w:t xml:space="preserve"> </w:t>
      </w:r>
      <w:proofErr w:type="spellStart"/>
      <w:r w:rsidRPr="00FF3B07">
        <w:t>and</w:t>
      </w:r>
      <w:proofErr w:type="spellEnd"/>
      <w:r w:rsidRPr="00FF3B07">
        <w:t xml:space="preserve"> </w:t>
      </w:r>
      <w:proofErr w:type="spellStart"/>
      <w:r w:rsidRPr="00FF3B07">
        <w:t>contributes</w:t>
      </w:r>
      <w:proofErr w:type="spellEnd"/>
      <w:r w:rsidRPr="00FF3B07">
        <w:t xml:space="preserve"> a </w:t>
      </w:r>
      <w:proofErr w:type="spellStart"/>
      <w:r w:rsidRPr="00FF3B07">
        <w:t>novel</w:t>
      </w:r>
      <w:proofErr w:type="spellEnd"/>
      <w:r w:rsidRPr="00FF3B07">
        <w:t xml:space="preserve"> </w:t>
      </w:r>
      <w:proofErr w:type="spellStart"/>
      <w:r w:rsidRPr="00FF3B07">
        <w:t>optimization</w:t>
      </w:r>
      <w:proofErr w:type="spellEnd"/>
      <w:r w:rsidRPr="00FF3B07">
        <w:t xml:space="preserve"> </w:t>
      </w:r>
      <w:proofErr w:type="spellStart"/>
      <w:r w:rsidRPr="00FF3B07">
        <w:t>framework</w:t>
      </w:r>
      <w:proofErr w:type="spellEnd"/>
      <w:r w:rsidRPr="00FF3B07">
        <w:t xml:space="preserve"> </w:t>
      </w:r>
      <w:proofErr w:type="spellStart"/>
      <w:r w:rsidRPr="00FF3B07">
        <w:t>that</w:t>
      </w:r>
      <w:proofErr w:type="spellEnd"/>
      <w:r w:rsidRPr="00FF3B07">
        <w:t xml:space="preserve"> is </w:t>
      </w:r>
      <w:proofErr w:type="spellStart"/>
      <w:r w:rsidRPr="00FF3B07">
        <w:t>adaptable</w:t>
      </w:r>
      <w:proofErr w:type="spellEnd"/>
      <w:r w:rsidRPr="00FF3B07">
        <w:t xml:space="preserve"> </w:t>
      </w:r>
      <w:proofErr w:type="spellStart"/>
      <w:r w:rsidRPr="00FF3B07">
        <w:t>to</w:t>
      </w:r>
      <w:proofErr w:type="spellEnd"/>
      <w:r w:rsidRPr="00FF3B07">
        <w:t xml:space="preserve"> </w:t>
      </w:r>
      <w:proofErr w:type="spellStart"/>
      <w:r w:rsidRPr="00FF3B07">
        <w:t>various</w:t>
      </w:r>
      <w:proofErr w:type="spellEnd"/>
      <w:r w:rsidRPr="00FF3B07">
        <w:t xml:space="preserve"> marketing </w:t>
      </w:r>
      <w:proofErr w:type="spellStart"/>
      <w:r w:rsidRPr="00FF3B07">
        <w:t>objectives</w:t>
      </w:r>
      <w:proofErr w:type="spellEnd"/>
      <w:r w:rsidRPr="00FF3B07">
        <w:t xml:space="preserve"> </w:t>
      </w:r>
      <w:proofErr w:type="spellStart"/>
      <w:r w:rsidRPr="00FF3B07">
        <w:t>and</w:t>
      </w:r>
      <w:proofErr w:type="spellEnd"/>
      <w:r w:rsidRPr="00FF3B07">
        <w:t xml:space="preserve"> </w:t>
      </w:r>
      <w:proofErr w:type="spellStart"/>
      <w:r w:rsidRPr="00FF3B07">
        <w:t>operational</w:t>
      </w:r>
      <w:proofErr w:type="spellEnd"/>
      <w:r w:rsidRPr="00FF3B07">
        <w:t xml:space="preserve"> </w:t>
      </w:r>
      <w:proofErr w:type="spellStart"/>
      <w:r w:rsidRPr="00FF3B07">
        <w:t>limitations</w:t>
      </w:r>
      <w:proofErr w:type="spellEnd"/>
      <w:r w:rsidRPr="00FF3B07">
        <w:t>.</w:t>
      </w:r>
    </w:p>
    <w:p w14:paraId="34E9F936" w14:textId="77777777" w:rsidR="00174065" w:rsidRDefault="00174065" w:rsidP="006A3E10">
      <w:pPr>
        <w:pStyle w:val="GvdeMetni"/>
        <w:spacing w:after="60" w:line="360" w:lineRule="auto"/>
      </w:pPr>
    </w:p>
    <w:p w14:paraId="30F565B5" w14:textId="5050556C" w:rsidR="00E810A5" w:rsidRPr="00C209F7" w:rsidRDefault="00E810A5" w:rsidP="006A3E10">
      <w:pPr>
        <w:pStyle w:val="GvdeMetni"/>
        <w:spacing w:after="60" w:line="360" w:lineRule="auto"/>
        <w:sectPr w:rsidR="00E810A5" w:rsidRPr="00C209F7" w:rsidSect="009E5F2D">
          <w:pgSz w:w="11910" w:h="16840"/>
          <w:pgMar w:top="1701" w:right="1418" w:bottom="1418" w:left="1985" w:header="0" w:footer="1055" w:gutter="0"/>
          <w:pgNumType w:fmt="lowerRoman"/>
          <w:cols w:space="708"/>
        </w:sectPr>
      </w:pPr>
      <w:proofErr w:type="spellStart"/>
      <w:r w:rsidRPr="00C209F7">
        <w:rPr>
          <w:b/>
          <w:bCs/>
        </w:rPr>
        <w:t>Keywords</w:t>
      </w:r>
      <w:proofErr w:type="spellEnd"/>
      <w:r w:rsidRPr="00C209F7">
        <w:rPr>
          <w:b/>
          <w:bCs/>
        </w:rPr>
        <w:t>:</w:t>
      </w:r>
      <w:r w:rsidRPr="00C209F7">
        <w:t xml:space="preserve"> </w:t>
      </w:r>
      <w:proofErr w:type="spellStart"/>
      <w:r w:rsidR="00FF3B07" w:rsidRPr="00C209F7">
        <w:t>Tiktok</w:t>
      </w:r>
      <w:proofErr w:type="spellEnd"/>
      <w:r w:rsidR="00FF3B07" w:rsidRPr="00C209F7">
        <w:t xml:space="preserve">, </w:t>
      </w:r>
      <w:proofErr w:type="spellStart"/>
      <w:r w:rsidR="00FF3B07" w:rsidRPr="00C209F7">
        <w:t>İnfluencer</w:t>
      </w:r>
      <w:proofErr w:type="spellEnd"/>
      <w:r w:rsidR="00FF3B07" w:rsidRPr="00C209F7">
        <w:t xml:space="preserve"> </w:t>
      </w:r>
      <w:proofErr w:type="spellStart"/>
      <w:r w:rsidR="00FF3B07" w:rsidRPr="00C209F7">
        <w:t>Selection</w:t>
      </w:r>
      <w:proofErr w:type="spellEnd"/>
      <w:r w:rsidR="00FF3B07" w:rsidRPr="00C209F7">
        <w:t xml:space="preserve">, </w:t>
      </w:r>
      <w:proofErr w:type="spellStart"/>
      <w:r w:rsidR="00FF3B07" w:rsidRPr="00C209F7">
        <w:t>Digital</w:t>
      </w:r>
      <w:proofErr w:type="spellEnd"/>
      <w:r w:rsidR="00FF3B07" w:rsidRPr="00C209F7">
        <w:t xml:space="preserve"> Marketing, Content </w:t>
      </w:r>
      <w:proofErr w:type="spellStart"/>
      <w:r w:rsidR="00FF3B07" w:rsidRPr="00C209F7">
        <w:t>Creator</w:t>
      </w:r>
      <w:proofErr w:type="spellEnd"/>
      <w:r w:rsidR="00FF3B07" w:rsidRPr="00C209F7">
        <w:t xml:space="preserve"> Analysis, </w:t>
      </w:r>
      <w:proofErr w:type="spellStart"/>
      <w:r w:rsidR="00FF3B07" w:rsidRPr="00C209F7">
        <w:t>Engagement</w:t>
      </w:r>
      <w:proofErr w:type="spellEnd"/>
      <w:r w:rsidR="00FF3B07" w:rsidRPr="00C209F7">
        <w:t xml:space="preserve"> </w:t>
      </w:r>
      <w:proofErr w:type="spellStart"/>
      <w:r w:rsidR="00FF3B07" w:rsidRPr="00C209F7">
        <w:t>Metrics</w:t>
      </w:r>
      <w:proofErr w:type="spellEnd"/>
      <w:r w:rsidR="00FF3B07" w:rsidRPr="00C209F7">
        <w:t xml:space="preserve">, </w:t>
      </w:r>
      <w:proofErr w:type="spellStart"/>
      <w:r w:rsidR="00FF3B07" w:rsidRPr="00C209F7">
        <w:t>Optimization</w:t>
      </w:r>
      <w:proofErr w:type="spellEnd"/>
      <w:r w:rsidR="00FF3B07" w:rsidRPr="00C209F7">
        <w:t xml:space="preserve"> Model, Mixed-</w:t>
      </w:r>
      <w:proofErr w:type="spellStart"/>
      <w:r w:rsidR="00FF3B07" w:rsidRPr="00C209F7">
        <w:t>İnteger</w:t>
      </w:r>
      <w:proofErr w:type="spellEnd"/>
      <w:r w:rsidR="00FF3B07" w:rsidRPr="00C209F7">
        <w:t xml:space="preserve"> </w:t>
      </w:r>
      <w:proofErr w:type="spellStart"/>
      <w:r w:rsidR="00FF3B07" w:rsidRPr="00C209F7">
        <w:t>Linear</w:t>
      </w:r>
      <w:proofErr w:type="spellEnd"/>
      <w:r w:rsidR="00FF3B07" w:rsidRPr="00C209F7">
        <w:t xml:space="preserve"> Programming, Web </w:t>
      </w:r>
      <w:proofErr w:type="spellStart"/>
      <w:r w:rsidR="00FF3B07" w:rsidRPr="00C209F7">
        <w:t>Scraping</w:t>
      </w:r>
      <w:proofErr w:type="spellEnd"/>
      <w:r w:rsidR="00FF3B07" w:rsidRPr="00C209F7">
        <w:t xml:space="preserve">, </w:t>
      </w:r>
      <w:proofErr w:type="spellStart"/>
      <w:r w:rsidR="00FF3B07" w:rsidRPr="00C209F7">
        <w:t>Brand</w:t>
      </w:r>
      <w:proofErr w:type="spellEnd"/>
      <w:r w:rsidR="00FF3B07" w:rsidRPr="00C209F7">
        <w:t xml:space="preserve"> Collaboration, Data-</w:t>
      </w:r>
      <w:proofErr w:type="spellStart"/>
      <w:r w:rsidR="00FF3B07" w:rsidRPr="00C209F7">
        <w:t>Driven</w:t>
      </w:r>
      <w:proofErr w:type="spellEnd"/>
      <w:r w:rsidR="00FF3B07" w:rsidRPr="00C209F7">
        <w:t xml:space="preserve"> </w:t>
      </w:r>
      <w:proofErr w:type="spellStart"/>
      <w:r w:rsidR="00FF3B07" w:rsidRPr="00C209F7">
        <w:t>Decision</w:t>
      </w:r>
      <w:proofErr w:type="spellEnd"/>
      <w:r w:rsidR="00FF3B07" w:rsidRPr="00C209F7">
        <w:t xml:space="preserve"> </w:t>
      </w:r>
      <w:proofErr w:type="spellStart"/>
      <w:r w:rsidR="00FF3B07" w:rsidRPr="00C209F7">
        <w:t>Making</w:t>
      </w:r>
      <w:proofErr w:type="spellEnd"/>
    </w:p>
    <w:sdt>
      <w:sdtPr>
        <w:id w:val="-497889429"/>
        <w:docPartObj>
          <w:docPartGallery w:val="Table of Contents"/>
          <w:docPartUnique/>
        </w:docPartObj>
      </w:sdtPr>
      <w:sdtEndPr>
        <w:rPr>
          <w:rFonts w:ascii="Times New Roman" w:eastAsia="Times New Roman" w:hAnsi="Times New Roman" w:cs="Times New Roman"/>
          <w:b/>
          <w:bCs/>
          <w:color w:val="auto"/>
          <w:sz w:val="22"/>
          <w:szCs w:val="22"/>
          <w:lang w:eastAsia="en-US"/>
        </w:rPr>
      </w:sdtEndPr>
      <w:sdtContent>
        <w:p w14:paraId="3F7244E4" w14:textId="15DBEF58" w:rsidR="009E5F2D" w:rsidRPr="009E5F2D" w:rsidRDefault="009E5F2D" w:rsidP="009E5F2D">
          <w:pPr>
            <w:pStyle w:val="TBal"/>
            <w:numPr>
              <w:ilvl w:val="0"/>
              <w:numId w:val="0"/>
            </w:numPr>
            <w:jc w:val="center"/>
            <w:rPr>
              <w:b/>
              <w:bCs/>
              <w:color w:val="auto"/>
            </w:rPr>
          </w:pPr>
          <w:r w:rsidRPr="009E5F2D">
            <w:rPr>
              <w:b/>
              <w:bCs/>
              <w:color w:val="auto"/>
            </w:rPr>
            <w:t>İÇİNDEKİLER</w:t>
          </w:r>
        </w:p>
        <w:p w14:paraId="4B2BAFAA" w14:textId="26D457BF" w:rsidR="009E5F2D" w:rsidRPr="009E5F2D" w:rsidRDefault="009E5F2D">
          <w:pPr>
            <w:pStyle w:val="T1"/>
            <w:tabs>
              <w:tab w:val="left" w:pos="1071"/>
              <w:tab w:val="right" w:leader="dot" w:pos="8497"/>
            </w:tabs>
            <w:rPr>
              <w:rFonts w:asciiTheme="minorHAnsi" w:eastAsiaTheme="minorEastAsia" w:hAnsiTheme="minorHAnsi" w:cstheme="minorBidi"/>
              <w:noProof/>
              <w:kern w:val="2"/>
              <w:lang w:eastAsia="tr-TR"/>
              <w14:ligatures w14:val="standardContextual"/>
            </w:rPr>
          </w:pPr>
          <w:r w:rsidRPr="009E5F2D">
            <w:fldChar w:fldCharType="begin"/>
          </w:r>
          <w:r w:rsidRPr="009E5F2D">
            <w:instrText xml:space="preserve"> TOC \o "1-3" \h \z \u </w:instrText>
          </w:r>
          <w:r w:rsidRPr="009E5F2D">
            <w:fldChar w:fldCharType="separate"/>
          </w:r>
          <w:hyperlink w:anchor="_Toc214793247" w:history="1">
            <w:r w:rsidRPr="009E5F2D">
              <w:rPr>
                <w:rStyle w:val="Kpr"/>
                <w:noProof/>
                <w:color w:val="auto"/>
              </w:rPr>
              <w:t>1.</w:t>
            </w:r>
            <w:r w:rsidRPr="009E5F2D">
              <w:rPr>
                <w:rFonts w:asciiTheme="minorHAnsi" w:eastAsiaTheme="minorEastAsia" w:hAnsiTheme="minorHAnsi" w:cstheme="minorBidi"/>
                <w:noProof/>
                <w:kern w:val="2"/>
                <w:lang w:eastAsia="tr-TR"/>
                <w14:ligatures w14:val="standardContextual"/>
              </w:rPr>
              <w:tab/>
            </w:r>
            <w:r w:rsidRPr="009E5F2D">
              <w:rPr>
                <w:rStyle w:val="Kpr"/>
                <w:noProof/>
                <w:color w:val="auto"/>
              </w:rPr>
              <w:t>GİRİŞ</w:t>
            </w:r>
            <w:r w:rsidRPr="009E5F2D">
              <w:rPr>
                <w:noProof/>
                <w:webHidden/>
              </w:rPr>
              <w:tab/>
            </w:r>
            <w:r w:rsidRPr="009E5F2D">
              <w:rPr>
                <w:noProof/>
                <w:webHidden/>
              </w:rPr>
              <w:fldChar w:fldCharType="begin"/>
            </w:r>
            <w:r w:rsidRPr="009E5F2D">
              <w:rPr>
                <w:noProof/>
                <w:webHidden/>
              </w:rPr>
              <w:instrText xml:space="preserve"> PAGEREF _Toc214793247 \h </w:instrText>
            </w:r>
            <w:r w:rsidRPr="009E5F2D">
              <w:rPr>
                <w:noProof/>
                <w:webHidden/>
              </w:rPr>
            </w:r>
            <w:r w:rsidRPr="009E5F2D">
              <w:rPr>
                <w:noProof/>
                <w:webHidden/>
              </w:rPr>
              <w:fldChar w:fldCharType="separate"/>
            </w:r>
            <w:r w:rsidR="004F1844">
              <w:rPr>
                <w:noProof/>
                <w:webHidden/>
              </w:rPr>
              <w:t>viii</w:t>
            </w:r>
            <w:r w:rsidRPr="009E5F2D">
              <w:rPr>
                <w:noProof/>
                <w:webHidden/>
              </w:rPr>
              <w:fldChar w:fldCharType="end"/>
            </w:r>
          </w:hyperlink>
        </w:p>
        <w:p w14:paraId="65FEEE8A" w14:textId="31B35776" w:rsidR="009E5F2D" w:rsidRPr="009E5F2D" w:rsidRDefault="009E5F2D">
          <w:pPr>
            <w:pStyle w:val="T1"/>
            <w:tabs>
              <w:tab w:val="right" w:leader="dot" w:pos="8497"/>
            </w:tabs>
            <w:rPr>
              <w:rFonts w:asciiTheme="minorHAnsi" w:eastAsiaTheme="minorEastAsia" w:hAnsiTheme="minorHAnsi" w:cstheme="minorBidi"/>
              <w:noProof/>
              <w:kern w:val="2"/>
              <w:lang w:eastAsia="tr-TR"/>
              <w14:ligatures w14:val="standardContextual"/>
            </w:rPr>
          </w:pPr>
          <w:hyperlink w:anchor="_Toc214793248" w:history="1">
            <w:r w:rsidRPr="009E5F2D">
              <w:rPr>
                <w:rStyle w:val="Kpr"/>
                <w:noProof/>
                <w:color w:val="auto"/>
              </w:rPr>
              <w:t>2. LİTERATÜR TARAMASI</w:t>
            </w:r>
            <w:r w:rsidRPr="009E5F2D">
              <w:rPr>
                <w:noProof/>
                <w:webHidden/>
              </w:rPr>
              <w:tab/>
            </w:r>
            <w:r w:rsidRPr="009E5F2D">
              <w:rPr>
                <w:noProof/>
                <w:webHidden/>
              </w:rPr>
              <w:fldChar w:fldCharType="begin"/>
            </w:r>
            <w:r w:rsidRPr="009E5F2D">
              <w:rPr>
                <w:noProof/>
                <w:webHidden/>
              </w:rPr>
              <w:instrText xml:space="preserve"> PAGEREF _Toc214793248 \h </w:instrText>
            </w:r>
            <w:r w:rsidRPr="009E5F2D">
              <w:rPr>
                <w:noProof/>
                <w:webHidden/>
              </w:rPr>
            </w:r>
            <w:r w:rsidRPr="009E5F2D">
              <w:rPr>
                <w:noProof/>
                <w:webHidden/>
              </w:rPr>
              <w:fldChar w:fldCharType="separate"/>
            </w:r>
            <w:r w:rsidR="004F1844">
              <w:rPr>
                <w:noProof/>
                <w:webHidden/>
              </w:rPr>
              <w:t>ix</w:t>
            </w:r>
            <w:r w:rsidRPr="009E5F2D">
              <w:rPr>
                <w:noProof/>
                <w:webHidden/>
              </w:rPr>
              <w:fldChar w:fldCharType="end"/>
            </w:r>
          </w:hyperlink>
        </w:p>
        <w:p w14:paraId="0011FF8D" w14:textId="5400C259" w:rsidR="009E5F2D" w:rsidRPr="009E5F2D" w:rsidRDefault="009E5F2D">
          <w:pPr>
            <w:pStyle w:val="T1"/>
            <w:tabs>
              <w:tab w:val="right" w:leader="dot" w:pos="8497"/>
            </w:tabs>
            <w:rPr>
              <w:rFonts w:asciiTheme="minorHAnsi" w:eastAsiaTheme="minorEastAsia" w:hAnsiTheme="minorHAnsi" w:cstheme="minorBidi"/>
              <w:noProof/>
              <w:kern w:val="2"/>
              <w:lang w:eastAsia="tr-TR"/>
              <w14:ligatures w14:val="standardContextual"/>
            </w:rPr>
          </w:pPr>
          <w:hyperlink w:anchor="_Toc214793249" w:history="1">
            <w:r w:rsidRPr="009E5F2D">
              <w:rPr>
                <w:rStyle w:val="Kpr"/>
                <w:noProof/>
                <w:color w:val="auto"/>
              </w:rPr>
              <w:t>3. ÖZGÜN</w:t>
            </w:r>
            <w:r w:rsidRPr="009E5F2D">
              <w:rPr>
                <w:rStyle w:val="Kpr"/>
                <w:noProof/>
                <w:color w:val="auto"/>
                <w:spacing w:val="-4"/>
              </w:rPr>
              <w:t xml:space="preserve"> </w:t>
            </w:r>
            <w:r w:rsidRPr="009E5F2D">
              <w:rPr>
                <w:rStyle w:val="Kpr"/>
                <w:noProof/>
                <w:color w:val="auto"/>
                <w:spacing w:val="-2"/>
              </w:rPr>
              <w:t>DEĞER</w:t>
            </w:r>
            <w:r w:rsidRPr="009E5F2D">
              <w:rPr>
                <w:noProof/>
                <w:webHidden/>
              </w:rPr>
              <w:tab/>
            </w:r>
            <w:r w:rsidRPr="009E5F2D">
              <w:rPr>
                <w:noProof/>
                <w:webHidden/>
              </w:rPr>
              <w:fldChar w:fldCharType="begin"/>
            </w:r>
            <w:r w:rsidRPr="009E5F2D">
              <w:rPr>
                <w:noProof/>
                <w:webHidden/>
              </w:rPr>
              <w:instrText xml:space="preserve"> PAGEREF _Toc214793249 \h </w:instrText>
            </w:r>
            <w:r w:rsidRPr="009E5F2D">
              <w:rPr>
                <w:noProof/>
                <w:webHidden/>
              </w:rPr>
            </w:r>
            <w:r w:rsidRPr="009E5F2D">
              <w:rPr>
                <w:noProof/>
                <w:webHidden/>
              </w:rPr>
              <w:fldChar w:fldCharType="separate"/>
            </w:r>
            <w:r w:rsidR="004F1844">
              <w:rPr>
                <w:noProof/>
                <w:webHidden/>
              </w:rPr>
              <w:t>xi</w:t>
            </w:r>
            <w:r w:rsidRPr="009E5F2D">
              <w:rPr>
                <w:noProof/>
                <w:webHidden/>
              </w:rPr>
              <w:fldChar w:fldCharType="end"/>
            </w:r>
          </w:hyperlink>
        </w:p>
        <w:p w14:paraId="4D85686A" w14:textId="18300FAB" w:rsidR="009E5F2D" w:rsidRPr="009E5F2D" w:rsidRDefault="009E5F2D">
          <w:pPr>
            <w:pStyle w:val="T1"/>
            <w:tabs>
              <w:tab w:val="right" w:leader="dot" w:pos="8497"/>
            </w:tabs>
            <w:rPr>
              <w:rFonts w:asciiTheme="minorHAnsi" w:eastAsiaTheme="minorEastAsia" w:hAnsiTheme="minorHAnsi" w:cstheme="minorBidi"/>
              <w:noProof/>
              <w:kern w:val="2"/>
              <w:lang w:eastAsia="tr-TR"/>
              <w14:ligatures w14:val="standardContextual"/>
            </w:rPr>
          </w:pPr>
          <w:hyperlink w:anchor="_Toc214793250" w:history="1">
            <w:r w:rsidRPr="009E5F2D">
              <w:rPr>
                <w:rStyle w:val="Kpr"/>
                <w:noProof/>
                <w:color w:val="auto"/>
              </w:rPr>
              <w:t>4. ÇALIŞMADA KULLANILAN TEMEL KAVRAMLAR VE YÖNTEMLER</w:t>
            </w:r>
            <w:r w:rsidRPr="009E5F2D">
              <w:rPr>
                <w:noProof/>
                <w:webHidden/>
              </w:rPr>
              <w:tab/>
            </w:r>
            <w:r w:rsidRPr="009E5F2D">
              <w:rPr>
                <w:noProof/>
                <w:webHidden/>
              </w:rPr>
              <w:fldChar w:fldCharType="begin"/>
            </w:r>
            <w:r w:rsidRPr="009E5F2D">
              <w:rPr>
                <w:noProof/>
                <w:webHidden/>
              </w:rPr>
              <w:instrText xml:space="preserve"> PAGEREF _Toc214793250 \h </w:instrText>
            </w:r>
            <w:r w:rsidRPr="009E5F2D">
              <w:rPr>
                <w:noProof/>
                <w:webHidden/>
              </w:rPr>
            </w:r>
            <w:r w:rsidRPr="009E5F2D">
              <w:rPr>
                <w:noProof/>
                <w:webHidden/>
              </w:rPr>
              <w:fldChar w:fldCharType="separate"/>
            </w:r>
            <w:r w:rsidR="004F1844">
              <w:rPr>
                <w:noProof/>
                <w:webHidden/>
              </w:rPr>
              <w:t>xi</w:t>
            </w:r>
            <w:r w:rsidRPr="009E5F2D">
              <w:rPr>
                <w:noProof/>
                <w:webHidden/>
              </w:rPr>
              <w:fldChar w:fldCharType="end"/>
            </w:r>
          </w:hyperlink>
        </w:p>
        <w:p w14:paraId="12037A16" w14:textId="5405382C" w:rsidR="009E5F2D" w:rsidRPr="009E5F2D" w:rsidRDefault="009E5F2D">
          <w:pPr>
            <w:pStyle w:val="T2"/>
            <w:tabs>
              <w:tab w:val="right" w:leader="dot" w:pos="8497"/>
            </w:tabs>
            <w:rPr>
              <w:rFonts w:asciiTheme="minorHAnsi" w:eastAsiaTheme="minorEastAsia" w:hAnsiTheme="minorHAnsi" w:cstheme="minorBidi"/>
              <w:noProof/>
              <w:kern w:val="2"/>
              <w:lang w:eastAsia="tr-TR"/>
              <w14:ligatures w14:val="standardContextual"/>
            </w:rPr>
          </w:pPr>
          <w:hyperlink w:anchor="_Toc214793251" w:history="1">
            <w:r w:rsidRPr="009E5F2D">
              <w:rPr>
                <w:rStyle w:val="Kpr"/>
                <w:noProof/>
                <w:color w:val="auto"/>
              </w:rPr>
              <w:t>4.1. TikTok Verisinin Yapısı ve Elde Edilmesi</w:t>
            </w:r>
            <w:r w:rsidRPr="009E5F2D">
              <w:rPr>
                <w:noProof/>
                <w:webHidden/>
              </w:rPr>
              <w:tab/>
            </w:r>
            <w:r w:rsidRPr="009E5F2D">
              <w:rPr>
                <w:noProof/>
                <w:webHidden/>
              </w:rPr>
              <w:fldChar w:fldCharType="begin"/>
            </w:r>
            <w:r w:rsidRPr="009E5F2D">
              <w:rPr>
                <w:noProof/>
                <w:webHidden/>
              </w:rPr>
              <w:instrText xml:space="preserve"> PAGEREF _Toc214793251 \h </w:instrText>
            </w:r>
            <w:r w:rsidRPr="009E5F2D">
              <w:rPr>
                <w:noProof/>
                <w:webHidden/>
              </w:rPr>
            </w:r>
            <w:r w:rsidRPr="009E5F2D">
              <w:rPr>
                <w:noProof/>
                <w:webHidden/>
              </w:rPr>
              <w:fldChar w:fldCharType="separate"/>
            </w:r>
            <w:r w:rsidR="004F1844">
              <w:rPr>
                <w:noProof/>
                <w:webHidden/>
              </w:rPr>
              <w:t>xii</w:t>
            </w:r>
            <w:r w:rsidRPr="009E5F2D">
              <w:rPr>
                <w:noProof/>
                <w:webHidden/>
              </w:rPr>
              <w:fldChar w:fldCharType="end"/>
            </w:r>
          </w:hyperlink>
        </w:p>
        <w:p w14:paraId="2A6F5B5C" w14:textId="7133B5A3" w:rsidR="009E5F2D" w:rsidRPr="009E5F2D" w:rsidRDefault="009E5F2D">
          <w:pPr>
            <w:pStyle w:val="T3"/>
            <w:tabs>
              <w:tab w:val="right" w:leader="dot" w:pos="8497"/>
            </w:tabs>
            <w:rPr>
              <w:rFonts w:asciiTheme="minorHAnsi" w:eastAsiaTheme="minorEastAsia" w:hAnsiTheme="minorHAnsi" w:cstheme="minorBidi"/>
              <w:noProof/>
              <w:kern w:val="2"/>
              <w:lang w:eastAsia="tr-TR"/>
              <w14:ligatures w14:val="standardContextual"/>
            </w:rPr>
          </w:pPr>
          <w:hyperlink w:anchor="_Toc214793252" w:history="1">
            <w:r w:rsidRPr="009E5F2D">
              <w:rPr>
                <w:rStyle w:val="Kpr"/>
                <w:noProof/>
                <w:color w:val="auto"/>
              </w:rPr>
              <w:t>4.1.1. Web Kazıma Yöntemi</w:t>
            </w:r>
            <w:r w:rsidRPr="009E5F2D">
              <w:rPr>
                <w:noProof/>
                <w:webHidden/>
              </w:rPr>
              <w:tab/>
            </w:r>
            <w:r w:rsidRPr="009E5F2D">
              <w:rPr>
                <w:noProof/>
                <w:webHidden/>
              </w:rPr>
              <w:fldChar w:fldCharType="begin"/>
            </w:r>
            <w:r w:rsidRPr="009E5F2D">
              <w:rPr>
                <w:noProof/>
                <w:webHidden/>
              </w:rPr>
              <w:instrText xml:space="preserve"> PAGEREF _Toc214793252 \h </w:instrText>
            </w:r>
            <w:r w:rsidRPr="009E5F2D">
              <w:rPr>
                <w:noProof/>
                <w:webHidden/>
              </w:rPr>
            </w:r>
            <w:r w:rsidRPr="009E5F2D">
              <w:rPr>
                <w:noProof/>
                <w:webHidden/>
              </w:rPr>
              <w:fldChar w:fldCharType="separate"/>
            </w:r>
            <w:r w:rsidR="004F1844">
              <w:rPr>
                <w:noProof/>
                <w:webHidden/>
              </w:rPr>
              <w:t>xii</w:t>
            </w:r>
            <w:r w:rsidRPr="009E5F2D">
              <w:rPr>
                <w:noProof/>
                <w:webHidden/>
              </w:rPr>
              <w:fldChar w:fldCharType="end"/>
            </w:r>
          </w:hyperlink>
        </w:p>
        <w:p w14:paraId="0D10A933" w14:textId="1D37C68D" w:rsidR="009E5F2D" w:rsidRPr="009E5F2D" w:rsidRDefault="009E5F2D">
          <w:pPr>
            <w:pStyle w:val="T3"/>
            <w:tabs>
              <w:tab w:val="right" w:leader="dot" w:pos="8497"/>
            </w:tabs>
            <w:rPr>
              <w:rFonts w:asciiTheme="minorHAnsi" w:eastAsiaTheme="minorEastAsia" w:hAnsiTheme="minorHAnsi" w:cstheme="minorBidi"/>
              <w:noProof/>
              <w:kern w:val="2"/>
              <w:lang w:eastAsia="tr-TR"/>
              <w14:ligatures w14:val="standardContextual"/>
            </w:rPr>
          </w:pPr>
          <w:hyperlink w:anchor="_Toc214793253" w:history="1">
            <w:r w:rsidRPr="009E5F2D">
              <w:rPr>
                <w:rStyle w:val="Kpr"/>
                <w:noProof/>
                <w:color w:val="auto"/>
              </w:rPr>
              <w:t>4.1.2. İçerik Analizi Yaklaşımı</w:t>
            </w:r>
            <w:r w:rsidRPr="009E5F2D">
              <w:rPr>
                <w:noProof/>
                <w:webHidden/>
              </w:rPr>
              <w:tab/>
            </w:r>
            <w:r w:rsidRPr="009E5F2D">
              <w:rPr>
                <w:noProof/>
                <w:webHidden/>
              </w:rPr>
              <w:fldChar w:fldCharType="begin"/>
            </w:r>
            <w:r w:rsidRPr="009E5F2D">
              <w:rPr>
                <w:noProof/>
                <w:webHidden/>
              </w:rPr>
              <w:instrText xml:space="preserve"> PAGEREF _Toc214793253 \h </w:instrText>
            </w:r>
            <w:r w:rsidRPr="009E5F2D">
              <w:rPr>
                <w:noProof/>
                <w:webHidden/>
              </w:rPr>
            </w:r>
            <w:r w:rsidRPr="009E5F2D">
              <w:rPr>
                <w:noProof/>
                <w:webHidden/>
              </w:rPr>
              <w:fldChar w:fldCharType="separate"/>
            </w:r>
            <w:r w:rsidR="004F1844">
              <w:rPr>
                <w:noProof/>
                <w:webHidden/>
              </w:rPr>
              <w:t>xii</w:t>
            </w:r>
            <w:r w:rsidRPr="009E5F2D">
              <w:rPr>
                <w:noProof/>
                <w:webHidden/>
              </w:rPr>
              <w:fldChar w:fldCharType="end"/>
            </w:r>
          </w:hyperlink>
        </w:p>
        <w:p w14:paraId="5337B5A9" w14:textId="56CA9D34" w:rsidR="009E5F2D" w:rsidRPr="009E5F2D" w:rsidRDefault="009E5F2D">
          <w:pPr>
            <w:pStyle w:val="T2"/>
            <w:tabs>
              <w:tab w:val="right" w:leader="dot" w:pos="8497"/>
            </w:tabs>
            <w:rPr>
              <w:rFonts w:asciiTheme="minorHAnsi" w:eastAsiaTheme="minorEastAsia" w:hAnsiTheme="minorHAnsi" w:cstheme="minorBidi"/>
              <w:noProof/>
              <w:kern w:val="2"/>
              <w:lang w:eastAsia="tr-TR"/>
              <w14:ligatures w14:val="standardContextual"/>
            </w:rPr>
          </w:pPr>
          <w:hyperlink w:anchor="_Toc214793254" w:history="1">
            <w:r w:rsidRPr="009E5F2D">
              <w:rPr>
                <w:rStyle w:val="Kpr"/>
                <w:noProof/>
                <w:color w:val="auto"/>
              </w:rPr>
              <w:t>4.2. Etki Değeri ve Performansın Modellenmesi</w:t>
            </w:r>
            <w:r w:rsidRPr="009E5F2D">
              <w:rPr>
                <w:noProof/>
                <w:webHidden/>
              </w:rPr>
              <w:tab/>
            </w:r>
            <w:r w:rsidRPr="009E5F2D">
              <w:rPr>
                <w:noProof/>
                <w:webHidden/>
              </w:rPr>
              <w:fldChar w:fldCharType="begin"/>
            </w:r>
            <w:r w:rsidRPr="009E5F2D">
              <w:rPr>
                <w:noProof/>
                <w:webHidden/>
              </w:rPr>
              <w:instrText xml:space="preserve"> PAGEREF _Toc214793254 \h </w:instrText>
            </w:r>
            <w:r w:rsidRPr="009E5F2D">
              <w:rPr>
                <w:noProof/>
                <w:webHidden/>
              </w:rPr>
            </w:r>
            <w:r w:rsidRPr="009E5F2D">
              <w:rPr>
                <w:noProof/>
                <w:webHidden/>
              </w:rPr>
              <w:fldChar w:fldCharType="separate"/>
            </w:r>
            <w:r w:rsidR="004F1844">
              <w:rPr>
                <w:noProof/>
                <w:webHidden/>
              </w:rPr>
              <w:t>xii</w:t>
            </w:r>
            <w:r w:rsidRPr="009E5F2D">
              <w:rPr>
                <w:noProof/>
                <w:webHidden/>
              </w:rPr>
              <w:fldChar w:fldCharType="end"/>
            </w:r>
          </w:hyperlink>
        </w:p>
        <w:p w14:paraId="1B40EDB6" w14:textId="60F5E57B" w:rsidR="009E5F2D" w:rsidRPr="009E5F2D" w:rsidRDefault="009E5F2D">
          <w:pPr>
            <w:pStyle w:val="T3"/>
            <w:tabs>
              <w:tab w:val="right" w:leader="dot" w:pos="8497"/>
            </w:tabs>
            <w:rPr>
              <w:rFonts w:asciiTheme="minorHAnsi" w:eastAsiaTheme="minorEastAsia" w:hAnsiTheme="minorHAnsi" w:cstheme="minorBidi"/>
              <w:noProof/>
              <w:kern w:val="2"/>
              <w:lang w:eastAsia="tr-TR"/>
              <w14:ligatures w14:val="standardContextual"/>
            </w:rPr>
          </w:pPr>
          <w:hyperlink w:anchor="_Toc214793255" w:history="1">
            <w:r w:rsidRPr="009E5F2D">
              <w:rPr>
                <w:rStyle w:val="Kpr"/>
                <w:noProof/>
                <w:color w:val="auto"/>
              </w:rPr>
              <w:t>4.2.1. MILP (Karma Tamsayılı Doğrusal Programlama) Yaklaşımı</w:t>
            </w:r>
            <w:r w:rsidRPr="009E5F2D">
              <w:rPr>
                <w:noProof/>
                <w:webHidden/>
              </w:rPr>
              <w:tab/>
            </w:r>
            <w:r w:rsidRPr="009E5F2D">
              <w:rPr>
                <w:noProof/>
                <w:webHidden/>
              </w:rPr>
              <w:fldChar w:fldCharType="begin"/>
            </w:r>
            <w:r w:rsidRPr="009E5F2D">
              <w:rPr>
                <w:noProof/>
                <w:webHidden/>
              </w:rPr>
              <w:instrText xml:space="preserve"> PAGEREF _Toc214793255 \h </w:instrText>
            </w:r>
            <w:r w:rsidRPr="009E5F2D">
              <w:rPr>
                <w:noProof/>
                <w:webHidden/>
              </w:rPr>
            </w:r>
            <w:r w:rsidRPr="009E5F2D">
              <w:rPr>
                <w:noProof/>
                <w:webHidden/>
              </w:rPr>
              <w:fldChar w:fldCharType="separate"/>
            </w:r>
            <w:r w:rsidR="004F1844">
              <w:rPr>
                <w:noProof/>
                <w:webHidden/>
              </w:rPr>
              <w:t>xiii</w:t>
            </w:r>
            <w:r w:rsidRPr="009E5F2D">
              <w:rPr>
                <w:noProof/>
                <w:webHidden/>
              </w:rPr>
              <w:fldChar w:fldCharType="end"/>
            </w:r>
          </w:hyperlink>
        </w:p>
        <w:p w14:paraId="24EC2660" w14:textId="249FA9B1" w:rsidR="009E5F2D" w:rsidRPr="009E5F2D" w:rsidRDefault="009E5F2D">
          <w:pPr>
            <w:pStyle w:val="T3"/>
            <w:tabs>
              <w:tab w:val="right" w:leader="dot" w:pos="8497"/>
            </w:tabs>
            <w:rPr>
              <w:rFonts w:asciiTheme="minorHAnsi" w:eastAsiaTheme="minorEastAsia" w:hAnsiTheme="minorHAnsi" w:cstheme="minorBidi"/>
              <w:noProof/>
              <w:kern w:val="2"/>
              <w:lang w:eastAsia="tr-TR"/>
              <w14:ligatures w14:val="standardContextual"/>
            </w:rPr>
          </w:pPr>
          <w:hyperlink w:anchor="_Toc214793256" w:history="1">
            <w:r w:rsidRPr="009E5F2D">
              <w:rPr>
                <w:rStyle w:val="Kpr"/>
                <w:noProof/>
                <w:color w:val="auto"/>
              </w:rPr>
              <w:t>4.2.2. Modelin Kısıtları ve Çözüm Süreci</w:t>
            </w:r>
            <w:r w:rsidRPr="009E5F2D">
              <w:rPr>
                <w:noProof/>
                <w:webHidden/>
              </w:rPr>
              <w:tab/>
            </w:r>
            <w:r w:rsidRPr="009E5F2D">
              <w:rPr>
                <w:noProof/>
                <w:webHidden/>
              </w:rPr>
              <w:fldChar w:fldCharType="begin"/>
            </w:r>
            <w:r w:rsidRPr="009E5F2D">
              <w:rPr>
                <w:noProof/>
                <w:webHidden/>
              </w:rPr>
              <w:instrText xml:space="preserve"> PAGEREF _Toc214793256 \h </w:instrText>
            </w:r>
            <w:r w:rsidRPr="009E5F2D">
              <w:rPr>
                <w:noProof/>
                <w:webHidden/>
              </w:rPr>
            </w:r>
            <w:r w:rsidRPr="009E5F2D">
              <w:rPr>
                <w:noProof/>
                <w:webHidden/>
              </w:rPr>
              <w:fldChar w:fldCharType="separate"/>
            </w:r>
            <w:r w:rsidR="004F1844">
              <w:rPr>
                <w:noProof/>
                <w:webHidden/>
              </w:rPr>
              <w:t>xiii</w:t>
            </w:r>
            <w:r w:rsidRPr="009E5F2D">
              <w:rPr>
                <w:noProof/>
                <w:webHidden/>
              </w:rPr>
              <w:fldChar w:fldCharType="end"/>
            </w:r>
          </w:hyperlink>
        </w:p>
        <w:p w14:paraId="128900C0" w14:textId="073F9915" w:rsidR="009E5F2D" w:rsidRPr="009E5F2D" w:rsidRDefault="009E5F2D">
          <w:pPr>
            <w:pStyle w:val="T1"/>
            <w:tabs>
              <w:tab w:val="right" w:leader="dot" w:pos="8497"/>
            </w:tabs>
            <w:rPr>
              <w:rFonts w:asciiTheme="minorHAnsi" w:eastAsiaTheme="minorEastAsia" w:hAnsiTheme="minorHAnsi" w:cstheme="minorBidi"/>
              <w:noProof/>
              <w:kern w:val="2"/>
              <w:lang w:eastAsia="tr-TR"/>
              <w14:ligatures w14:val="standardContextual"/>
            </w:rPr>
          </w:pPr>
          <w:hyperlink w:anchor="_Toc214793257" w:history="1">
            <w:r w:rsidRPr="009E5F2D">
              <w:rPr>
                <w:rStyle w:val="Kpr"/>
                <w:noProof/>
                <w:color w:val="auto"/>
              </w:rPr>
              <w:t>5. YAYGIN</w:t>
            </w:r>
            <w:r w:rsidRPr="009E5F2D">
              <w:rPr>
                <w:rStyle w:val="Kpr"/>
                <w:noProof/>
                <w:color w:val="auto"/>
                <w:spacing w:val="-8"/>
              </w:rPr>
              <w:t xml:space="preserve"> </w:t>
            </w:r>
            <w:r w:rsidRPr="009E5F2D">
              <w:rPr>
                <w:rStyle w:val="Kpr"/>
                <w:noProof/>
                <w:color w:val="auto"/>
                <w:spacing w:val="-4"/>
              </w:rPr>
              <w:t>ETKİ</w:t>
            </w:r>
            <w:r w:rsidRPr="009E5F2D">
              <w:rPr>
                <w:noProof/>
                <w:webHidden/>
              </w:rPr>
              <w:tab/>
            </w:r>
            <w:r w:rsidRPr="009E5F2D">
              <w:rPr>
                <w:noProof/>
                <w:webHidden/>
              </w:rPr>
              <w:fldChar w:fldCharType="begin"/>
            </w:r>
            <w:r w:rsidRPr="009E5F2D">
              <w:rPr>
                <w:noProof/>
                <w:webHidden/>
              </w:rPr>
              <w:instrText xml:space="preserve"> PAGEREF _Toc214793257 \h </w:instrText>
            </w:r>
            <w:r w:rsidRPr="009E5F2D">
              <w:rPr>
                <w:noProof/>
                <w:webHidden/>
              </w:rPr>
            </w:r>
            <w:r w:rsidRPr="009E5F2D">
              <w:rPr>
                <w:noProof/>
                <w:webHidden/>
              </w:rPr>
              <w:fldChar w:fldCharType="separate"/>
            </w:r>
            <w:r w:rsidR="004F1844">
              <w:rPr>
                <w:noProof/>
                <w:webHidden/>
              </w:rPr>
              <w:t>xiv</w:t>
            </w:r>
            <w:r w:rsidRPr="009E5F2D">
              <w:rPr>
                <w:noProof/>
                <w:webHidden/>
              </w:rPr>
              <w:fldChar w:fldCharType="end"/>
            </w:r>
          </w:hyperlink>
        </w:p>
        <w:p w14:paraId="2CEE915B" w14:textId="18203A23" w:rsidR="009E5F2D" w:rsidRPr="009E5F2D" w:rsidRDefault="009E5F2D">
          <w:pPr>
            <w:pStyle w:val="T2"/>
            <w:tabs>
              <w:tab w:val="right" w:leader="dot" w:pos="8497"/>
            </w:tabs>
            <w:rPr>
              <w:rFonts w:asciiTheme="minorHAnsi" w:eastAsiaTheme="minorEastAsia" w:hAnsiTheme="minorHAnsi" w:cstheme="minorBidi"/>
              <w:noProof/>
              <w:kern w:val="2"/>
              <w:lang w:eastAsia="tr-TR"/>
              <w14:ligatures w14:val="standardContextual"/>
            </w:rPr>
          </w:pPr>
          <w:hyperlink w:anchor="_Toc214793258" w:history="1">
            <w:r w:rsidRPr="009E5F2D">
              <w:rPr>
                <w:rStyle w:val="Kpr"/>
                <w:noProof/>
                <w:color w:val="auto"/>
              </w:rPr>
              <w:t>6. GİRİŞİMCİLİK</w:t>
            </w:r>
            <w:r w:rsidRPr="009E5F2D">
              <w:rPr>
                <w:rStyle w:val="Kpr"/>
                <w:noProof/>
                <w:color w:val="auto"/>
                <w:spacing w:val="-2"/>
              </w:rPr>
              <w:t xml:space="preserve"> </w:t>
            </w:r>
            <w:r w:rsidRPr="009E5F2D">
              <w:rPr>
                <w:rStyle w:val="Kpr"/>
                <w:noProof/>
                <w:color w:val="auto"/>
              </w:rPr>
              <w:t>VE</w:t>
            </w:r>
            <w:r w:rsidRPr="009E5F2D">
              <w:rPr>
                <w:rStyle w:val="Kpr"/>
                <w:noProof/>
                <w:color w:val="auto"/>
                <w:spacing w:val="-5"/>
              </w:rPr>
              <w:t xml:space="preserve"> </w:t>
            </w:r>
            <w:r w:rsidRPr="009E5F2D">
              <w:rPr>
                <w:rStyle w:val="Kpr"/>
                <w:noProof/>
                <w:color w:val="auto"/>
                <w:spacing w:val="-2"/>
              </w:rPr>
              <w:t>YENİLİKÇİLİK</w:t>
            </w:r>
            <w:r w:rsidRPr="009E5F2D">
              <w:rPr>
                <w:noProof/>
                <w:webHidden/>
              </w:rPr>
              <w:tab/>
            </w:r>
            <w:r w:rsidRPr="009E5F2D">
              <w:rPr>
                <w:noProof/>
                <w:webHidden/>
              </w:rPr>
              <w:fldChar w:fldCharType="begin"/>
            </w:r>
            <w:r w:rsidRPr="009E5F2D">
              <w:rPr>
                <w:noProof/>
                <w:webHidden/>
              </w:rPr>
              <w:instrText xml:space="preserve"> PAGEREF _Toc214793258 \h </w:instrText>
            </w:r>
            <w:r w:rsidRPr="009E5F2D">
              <w:rPr>
                <w:noProof/>
                <w:webHidden/>
              </w:rPr>
            </w:r>
            <w:r w:rsidRPr="009E5F2D">
              <w:rPr>
                <w:noProof/>
                <w:webHidden/>
              </w:rPr>
              <w:fldChar w:fldCharType="separate"/>
            </w:r>
            <w:r w:rsidR="004F1844">
              <w:rPr>
                <w:noProof/>
                <w:webHidden/>
              </w:rPr>
              <w:t>xiv</w:t>
            </w:r>
            <w:r w:rsidRPr="009E5F2D">
              <w:rPr>
                <w:noProof/>
                <w:webHidden/>
              </w:rPr>
              <w:fldChar w:fldCharType="end"/>
            </w:r>
          </w:hyperlink>
        </w:p>
        <w:p w14:paraId="574B0E19" w14:textId="1C42E1DF" w:rsidR="009E5F2D" w:rsidRPr="009E5F2D" w:rsidRDefault="009E5F2D">
          <w:pPr>
            <w:pStyle w:val="T1"/>
            <w:tabs>
              <w:tab w:val="right" w:leader="dot" w:pos="8497"/>
            </w:tabs>
            <w:rPr>
              <w:rFonts w:asciiTheme="minorHAnsi" w:eastAsiaTheme="minorEastAsia" w:hAnsiTheme="minorHAnsi" w:cstheme="minorBidi"/>
              <w:noProof/>
              <w:kern w:val="2"/>
              <w:lang w:eastAsia="tr-TR"/>
              <w14:ligatures w14:val="standardContextual"/>
            </w:rPr>
          </w:pPr>
          <w:hyperlink w:anchor="_Toc214793259" w:history="1">
            <w:r w:rsidRPr="009E5F2D">
              <w:rPr>
                <w:rStyle w:val="Kpr"/>
                <w:noProof/>
                <w:color w:val="auto"/>
              </w:rPr>
              <w:t>7. SÜRDÜRÜLEBİLİRLİK</w:t>
            </w:r>
            <w:r w:rsidRPr="009E5F2D">
              <w:rPr>
                <w:rStyle w:val="Kpr"/>
                <w:noProof/>
                <w:color w:val="auto"/>
                <w:spacing w:val="-2"/>
              </w:rPr>
              <w:t xml:space="preserve"> </w:t>
            </w:r>
            <w:r w:rsidRPr="009E5F2D">
              <w:rPr>
                <w:rStyle w:val="Kpr"/>
                <w:noProof/>
                <w:color w:val="auto"/>
              </w:rPr>
              <w:t>VE</w:t>
            </w:r>
            <w:r w:rsidRPr="009E5F2D">
              <w:rPr>
                <w:rStyle w:val="Kpr"/>
                <w:noProof/>
                <w:color w:val="auto"/>
                <w:spacing w:val="-8"/>
              </w:rPr>
              <w:t xml:space="preserve"> </w:t>
            </w:r>
            <w:r w:rsidRPr="009E5F2D">
              <w:rPr>
                <w:rStyle w:val="Kpr"/>
                <w:noProof/>
                <w:color w:val="auto"/>
                <w:spacing w:val="-4"/>
              </w:rPr>
              <w:t>ÇEVRE</w:t>
            </w:r>
            <w:r w:rsidRPr="009E5F2D">
              <w:rPr>
                <w:noProof/>
                <w:webHidden/>
              </w:rPr>
              <w:tab/>
            </w:r>
            <w:r w:rsidRPr="009E5F2D">
              <w:rPr>
                <w:noProof/>
                <w:webHidden/>
              </w:rPr>
              <w:fldChar w:fldCharType="begin"/>
            </w:r>
            <w:r w:rsidRPr="009E5F2D">
              <w:rPr>
                <w:noProof/>
                <w:webHidden/>
              </w:rPr>
              <w:instrText xml:space="preserve"> PAGEREF _Toc214793259 \h </w:instrText>
            </w:r>
            <w:r w:rsidRPr="009E5F2D">
              <w:rPr>
                <w:noProof/>
                <w:webHidden/>
              </w:rPr>
            </w:r>
            <w:r w:rsidRPr="009E5F2D">
              <w:rPr>
                <w:noProof/>
                <w:webHidden/>
              </w:rPr>
              <w:fldChar w:fldCharType="separate"/>
            </w:r>
            <w:r w:rsidR="004F1844">
              <w:rPr>
                <w:noProof/>
                <w:webHidden/>
              </w:rPr>
              <w:t>xv</w:t>
            </w:r>
            <w:r w:rsidRPr="009E5F2D">
              <w:rPr>
                <w:noProof/>
                <w:webHidden/>
              </w:rPr>
              <w:fldChar w:fldCharType="end"/>
            </w:r>
          </w:hyperlink>
        </w:p>
        <w:p w14:paraId="7568BE34" w14:textId="46A2F1AA" w:rsidR="009E5F2D" w:rsidRPr="009E5F2D" w:rsidRDefault="009E5F2D">
          <w:pPr>
            <w:pStyle w:val="T2"/>
            <w:tabs>
              <w:tab w:val="right" w:leader="dot" w:pos="8497"/>
            </w:tabs>
            <w:rPr>
              <w:rFonts w:asciiTheme="minorHAnsi" w:eastAsiaTheme="minorEastAsia" w:hAnsiTheme="minorHAnsi" w:cstheme="minorBidi"/>
              <w:noProof/>
              <w:kern w:val="2"/>
              <w:lang w:eastAsia="tr-TR"/>
              <w14:ligatures w14:val="standardContextual"/>
            </w:rPr>
          </w:pPr>
          <w:hyperlink w:anchor="_Toc214793260" w:history="1">
            <w:r w:rsidRPr="009E5F2D">
              <w:rPr>
                <w:rStyle w:val="Kpr"/>
                <w:noProof/>
                <w:color w:val="auto"/>
              </w:rPr>
              <w:t>7.1. Birleşmiş Milletler Sürdürülebilir Kalkınma Amaçları (SKA)</w:t>
            </w:r>
            <w:r w:rsidRPr="009E5F2D">
              <w:rPr>
                <w:noProof/>
                <w:webHidden/>
              </w:rPr>
              <w:tab/>
            </w:r>
            <w:r w:rsidRPr="009E5F2D">
              <w:rPr>
                <w:noProof/>
                <w:webHidden/>
              </w:rPr>
              <w:fldChar w:fldCharType="begin"/>
            </w:r>
            <w:r w:rsidRPr="009E5F2D">
              <w:rPr>
                <w:noProof/>
                <w:webHidden/>
              </w:rPr>
              <w:instrText xml:space="preserve"> PAGEREF _Toc214793260 \h </w:instrText>
            </w:r>
            <w:r w:rsidRPr="009E5F2D">
              <w:rPr>
                <w:noProof/>
                <w:webHidden/>
              </w:rPr>
            </w:r>
            <w:r w:rsidRPr="009E5F2D">
              <w:rPr>
                <w:noProof/>
                <w:webHidden/>
              </w:rPr>
              <w:fldChar w:fldCharType="separate"/>
            </w:r>
            <w:r w:rsidR="004F1844">
              <w:rPr>
                <w:noProof/>
                <w:webHidden/>
              </w:rPr>
              <w:t>xvi</w:t>
            </w:r>
            <w:r w:rsidRPr="009E5F2D">
              <w:rPr>
                <w:noProof/>
                <w:webHidden/>
              </w:rPr>
              <w:fldChar w:fldCharType="end"/>
            </w:r>
          </w:hyperlink>
        </w:p>
        <w:p w14:paraId="4E55CB06" w14:textId="37D3EF8D" w:rsidR="009E5F2D" w:rsidRPr="009E5F2D" w:rsidRDefault="009E5F2D">
          <w:pPr>
            <w:pStyle w:val="T1"/>
            <w:tabs>
              <w:tab w:val="right" w:leader="dot" w:pos="8497"/>
            </w:tabs>
            <w:rPr>
              <w:rFonts w:asciiTheme="minorHAnsi" w:eastAsiaTheme="minorEastAsia" w:hAnsiTheme="minorHAnsi" w:cstheme="minorBidi"/>
              <w:noProof/>
              <w:kern w:val="2"/>
              <w:lang w:eastAsia="tr-TR"/>
              <w14:ligatures w14:val="standardContextual"/>
            </w:rPr>
          </w:pPr>
          <w:hyperlink w:anchor="_Toc214793261" w:history="1">
            <w:r w:rsidRPr="009E5F2D">
              <w:rPr>
                <w:rStyle w:val="Kpr"/>
                <w:noProof/>
                <w:color w:val="auto"/>
              </w:rPr>
              <w:t>KAYNAKÇA</w:t>
            </w:r>
            <w:r w:rsidRPr="009E5F2D">
              <w:rPr>
                <w:noProof/>
                <w:webHidden/>
              </w:rPr>
              <w:tab/>
            </w:r>
            <w:r w:rsidRPr="009E5F2D">
              <w:rPr>
                <w:noProof/>
                <w:webHidden/>
              </w:rPr>
              <w:fldChar w:fldCharType="begin"/>
            </w:r>
            <w:r w:rsidRPr="009E5F2D">
              <w:rPr>
                <w:noProof/>
                <w:webHidden/>
              </w:rPr>
              <w:instrText xml:space="preserve"> PAGEREF _Toc214793261 \h </w:instrText>
            </w:r>
            <w:r w:rsidRPr="009E5F2D">
              <w:rPr>
                <w:noProof/>
                <w:webHidden/>
              </w:rPr>
            </w:r>
            <w:r w:rsidRPr="009E5F2D">
              <w:rPr>
                <w:noProof/>
                <w:webHidden/>
              </w:rPr>
              <w:fldChar w:fldCharType="separate"/>
            </w:r>
            <w:r w:rsidR="004F1844">
              <w:rPr>
                <w:noProof/>
                <w:webHidden/>
              </w:rPr>
              <w:t>xvi</w:t>
            </w:r>
            <w:r w:rsidRPr="009E5F2D">
              <w:rPr>
                <w:noProof/>
                <w:webHidden/>
              </w:rPr>
              <w:fldChar w:fldCharType="end"/>
            </w:r>
          </w:hyperlink>
        </w:p>
        <w:p w14:paraId="1DC9B35A" w14:textId="685ECF09" w:rsidR="009E5F2D" w:rsidRDefault="009E5F2D">
          <w:r w:rsidRPr="009E5F2D">
            <w:rPr>
              <w:b/>
              <w:bCs/>
            </w:rPr>
            <w:fldChar w:fldCharType="end"/>
          </w:r>
        </w:p>
      </w:sdtContent>
    </w:sdt>
    <w:p w14:paraId="0ED81433" w14:textId="77777777" w:rsidR="00D42105" w:rsidRPr="00C209F7" w:rsidRDefault="00D42105" w:rsidP="00C209F7">
      <w:pPr>
        <w:pStyle w:val="T1"/>
        <w:sectPr w:rsidR="00D42105" w:rsidRPr="00C209F7" w:rsidSect="009E5F2D">
          <w:pgSz w:w="11910" w:h="16840"/>
          <w:pgMar w:top="1701" w:right="1418" w:bottom="1418" w:left="1985" w:header="0" w:footer="1055" w:gutter="0"/>
          <w:pgNumType w:fmt="lowerRoman"/>
          <w:cols w:space="708"/>
        </w:sectPr>
      </w:pPr>
    </w:p>
    <w:p w14:paraId="128B92DD" w14:textId="404AF217" w:rsidR="00D42105" w:rsidRPr="00174065" w:rsidRDefault="00000000" w:rsidP="00884EE4">
      <w:pPr>
        <w:pStyle w:val="Balk1"/>
        <w:numPr>
          <w:ilvl w:val="0"/>
          <w:numId w:val="23"/>
        </w:numPr>
        <w:spacing w:after="60" w:line="360" w:lineRule="auto"/>
      </w:pPr>
      <w:bookmarkStart w:id="3" w:name="1.__GİRİŞ"/>
      <w:bookmarkStart w:id="4" w:name="_Toc214726976"/>
      <w:bookmarkStart w:id="5" w:name="_Toc214793247"/>
      <w:bookmarkEnd w:id="3"/>
      <w:r w:rsidRPr="00174065">
        <w:lastRenderedPageBreak/>
        <w:t>GİRİŞ</w:t>
      </w:r>
      <w:bookmarkEnd w:id="4"/>
      <w:bookmarkEnd w:id="5"/>
    </w:p>
    <w:p w14:paraId="1C79A99A" w14:textId="374C4AC7" w:rsidR="003C74F1" w:rsidRPr="00C209F7" w:rsidRDefault="001D7E1E" w:rsidP="006A3E10">
      <w:pPr>
        <w:pStyle w:val="GvdeMetni"/>
        <w:spacing w:before="195" w:after="60" w:line="360" w:lineRule="auto"/>
      </w:pPr>
      <w:r w:rsidRPr="00C209F7">
        <w:t>Dijitalleşme süreci, bilgiye erişim hızını ve etkileşim biçimlerini kökten değiştirmiştir. Bu dönüşümle birlikte, pazarlama faaliyetleri de geleneksel mecralardan dijital platformlara kaymış; tüketicilerin karar süreçleri giderek daha fazla sosyal medya etkileşimlerinden etkilenir hâle gelmiştir. Özellikle TikTok gibi kısa video tabanlı platformlar, yüksek kullanıcı katılımı, algoritmik keşif dinamikleri ve özgün içerik üretim biçimleriyle markalar açısından yeni fırsatlar yaratmaktadır. Bu platformlarda içerik üreticileri yalnızca reklam yüzü olmaktan çıkarak, marka kimliğini ve tüketici algısını doğrudan şekillendiren stratejik ortaklara dönüşmüştür.</w:t>
      </w:r>
    </w:p>
    <w:p w14:paraId="0FCAC50A" w14:textId="578F80C8" w:rsidR="003C74F1" w:rsidRPr="00C209F7" w:rsidRDefault="001D7E1E" w:rsidP="006A3E10">
      <w:pPr>
        <w:pStyle w:val="GvdeMetni"/>
        <w:spacing w:before="195" w:after="60" w:line="360" w:lineRule="auto"/>
      </w:pPr>
      <w:r w:rsidRPr="00C209F7">
        <w:t>Influencer pazarlaması, günümüzde dijital reklamcılığın en etkili alanlarından biri olarak kabul edilmektedir. Küresel ölçekte influencer pazarlaması hacmi 2023 yılı itibarıyla 21 milyar doları aşmış olup, markaların dijital pazarlama bütçelerinde önemli bir paya sahiptir. Bununla birlikte, markaların doğru içerik üreticisini seçme süreci hâlâ önemli bir problem olarak varlığını sürdürmektedir. Çoğu kampanya, yalnızca takipçi sayısı veya ortalama beğeni oranı gibi tek boyutlu metriklere dayanmakta; içerik dili, hedef kitle özellikleri, marka değerleri ve bütçe sınırlamaları gibi daha karmaşık faktörler göz ardı edilmektedir.</w:t>
      </w:r>
    </w:p>
    <w:p w14:paraId="22C9E84F" w14:textId="613FB2BB" w:rsidR="003C74F1" w:rsidRPr="00C209F7" w:rsidRDefault="001D7E1E" w:rsidP="006A3E10">
      <w:pPr>
        <w:pStyle w:val="GvdeMetni"/>
        <w:spacing w:before="195" w:after="60" w:line="360" w:lineRule="auto"/>
      </w:pPr>
      <w:r w:rsidRPr="00C209F7">
        <w:t xml:space="preserve">Bu durum, markaların hedef kitlelerine ulaşma etkinliğini azaltmakta ve reklam yatırımlarının geri dönüş oranını düşürmektedir. Özellikle sınırlı bütçeyle çalışan küçük ve orta ölçekli işletmeler için, yanlış influencer seçimi hem kaynak kaybına hem de olumsuz marka algısına neden olabilmektedir. Dolayısıyla influencer seçimi, yalnızca iletişim stratejisi değil, aynı zamanda </w:t>
      </w:r>
      <w:r w:rsidRPr="00C209F7">
        <w:rPr>
          <w:rStyle w:val="Gl"/>
          <w:b w:val="0"/>
          <w:bCs w:val="0"/>
        </w:rPr>
        <w:t>çok kriterli bir optimizasyon problemi</w:t>
      </w:r>
      <w:r w:rsidRPr="00C209F7">
        <w:t xml:space="preserve"> olarak ele alınmalıdır.</w:t>
      </w:r>
    </w:p>
    <w:p w14:paraId="148D28E1" w14:textId="1300EDFB" w:rsidR="003C74F1" w:rsidRPr="00C209F7" w:rsidRDefault="001D7E1E" w:rsidP="006A3E10">
      <w:pPr>
        <w:pStyle w:val="GvdeMetni"/>
        <w:spacing w:before="195" w:after="60" w:line="360" w:lineRule="auto"/>
      </w:pPr>
      <w:r w:rsidRPr="00C209F7">
        <w:t xml:space="preserve">Bu bağlamda gerçekleştirilen çalışma, markaların stratejik hedefleri, bütçe kısıtları ve tercihleri doğrultusunda en uygun içerik üreticisi kombinasyonunu belirleyebilen </w:t>
      </w:r>
      <w:r w:rsidRPr="00C209F7">
        <w:rPr>
          <w:rStyle w:val="Gl"/>
          <w:b w:val="0"/>
          <w:bCs w:val="0"/>
        </w:rPr>
        <w:t>veri tabanlı bir karar modeli</w:t>
      </w:r>
      <w:r w:rsidRPr="00C209F7">
        <w:t xml:space="preserve"> geliştirmeyi amaçlamaktadır. Çalışma kapsamında geliştirilen </w:t>
      </w:r>
      <w:r w:rsidRPr="00C209F7">
        <w:rPr>
          <w:rStyle w:val="Gl"/>
          <w:b w:val="0"/>
          <w:bCs w:val="0"/>
        </w:rPr>
        <w:t>karma</w:t>
      </w:r>
      <w:r w:rsidRPr="00C209F7">
        <w:rPr>
          <w:rStyle w:val="Gl"/>
        </w:rPr>
        <w:t xml:space="preserve"> </w:t>
      </w:r>
      <w:r w:rsidRPr="00C209F7">
        <w:t>tamsayılı</w:t>
      </w:r>
      <w:r w:rsidRPr="00C209F7">
        <w:rPr>
          <w:rStyle w:val="Gl"/>
        </w:rPr>
        <w:t xml:space="preserve"> </w:t>
      </w:r>
      <w:r w:rsidRPr="00C209F7">
        <w:rPr>
          <w:rStyle w:val="Gl"/>
          <w:b w:val="0"/>
          <w:bCs w:val="0"/>
        </w:rPr>
        <w:t>doğrusal programlama (MILP)</w:t>
      </w:r>
      <w:r w:rsidRPr="00C209F7">
        <w:t xml:space="preserve"> modeli, bütçe ve etki kısıtları altında reklam performansını maksimize edecek şekilde tasarlanmıştır. Model, farklı markaların ihtiyaçlarına göre özelleştirilebilen bir yapıya sahip olup, örneğin bir oyun markası için mizahi içerikler pozitif bir kriterken, bir finans markası için bu özellik negatif bir katsayı olarak tanımlanabilmektedir.</w:t>
      </w:r>
    </w:p>
    <w:p w14:paraId="11278B89" w14:textId="25B664A4" w:rsidR="003C74F1" w:rsidRPr="00C209F7" w:rsidRDefault="001D7E1E" w:rsidP="006A3E10">
      <w:pPr>
        <w:pStyle w:val="GvdeMetni"/>
        <w:spacing w:before="195" w:after="60" w:line="360" w:lineRule="auto"/>
      </w:pPr>
      <w:r w:rsidRPr="00C209F7">
        <w:lastRenderedPageBreak/>
        <w:t xml:space="preserve">Projede kullanılacak veriler TikTok platformundan elde edilecektir. Türkiye’de API erişiminin sınırlı olması nedeniyle veri toplama süreci </w:t>
      </w:r>
      <w:r w:rsidRPr="00C209F7">
        <w:rPr>
          <w:rStyle w:val="Gl"/>
          <w:b w:val="0"/>
          <w:bCs w:val="0"/>
        </w:rPr>
        <w:t>web kazıma (web scraping)</w:t>
      </w:r>
      <w:r w:rsidRPr="00C209F7">
        <w:t xml:space="preserve"> yöntemiyle yürütülecek, </w:t>
      </w:r>
      <w:r w:rsidRPr="00C209F7">
        <w:rPr>
          <w:rStyle w:val="Gl"/>
          <w:b w:val="0"/>
          <w:bCs w:val="0"/>
        </w:rPr>
        <w:t>BeautifulSoup</w:t>
      </w:r>
      <w:r w:rsidRPr="00C209F7">
        <w:t xml:space="preserve">, </w:t>
      </w:r>
      <w:r w:rsidRPr="00C209F7">
        <w:rPr>
          <w:rStyle w:val="Gl"/>
          <w:b w:val="0"/>
          <w:bCs w:val="0"/>
        </w:rPr>
        <w:t>Selenium</w:t>
      </w:r>
      <w:r w:rsidRPr="00C209F7">
        <w:t xml:space="preserve"> ve </w:t>
      </w:r>
      <w:r w:rsidRPr="00C209F7">
        <w:rPr>
          <w:rStyle w:val="Gl"/>
          <w:b w:val="0"/>
          <w:bCs w:val="0"/>
        </w:rPr>
        <w:t>Pandas</w:t>
      </w:r>
      <w:r w:rsidRPr="00C209F7">
        <w:t xml:space="preserve"> gibi Python kütüphaneleri kullanılacaktır. Elde edilen veriler, </w:t>
      </w:r>
      <w:r w:rsidRPr="00C209F7">
        <w:rPr>
          <w:rStyle w:val="Gl"/>
          <w:b w:val="0"/>
          <w:bCs w:val="0"/>
        </w:rPr>
        <w:t>doğal dil işleme (NLP)</w:t>
      </w:r>
      <w:r w:rsidRPr="00C209F7">
        <w:t xml:space="preserve"> teknikleriyle analiz edilerek içerik kategorilerine (örneğin moda, teknoloji, mizah, spor) ayrılacaktır. Her içerik üreticisi, bu analizler sonucu elde edilen </w:t>
      </w:r>
      <w:r w:rsidRPr="00C209F7">
        <w:rPr>
          <w:rStyle w:val="Gl"/>
          <w:b w:val="0"/>
          <w:bCs w:val="0"/>
        </w:rPr>
        <w:t>etki puanı (Eᵢ)</w:t>
      </w:r>
      <w:r w:rsidRPr="00C209F7">
        <w:t xml:space="preserve"> ile temsil edilecek ve model, tanımlanan bütçe altında maksimum toplam etki değerini sağlayan kombinasyonu seçecektir.</w:t>
      </w:r>
    </w:p>
    <w:p w14:paraId="2FC03E4B" w14:textId="77777777" w:rsidR="001D7E1E" w:rsidRPr="00C209F7" w:rsidRDefault="001D7E1E" w:rsidP="006A3E10">
      <w:pPr>
        <w:pStyle w:val="GvdeMetni"/>
        <w:spacing w:before="195" w:after="60" w:line="360" w:lineRule="auto"/>
      </w:pPr>
      <w:r w:rsidRPr="00C209F7">
        <w:t>Bu proje, Türkiye’de TikTok verisine dayalı geliştirilecek ilk influencer optimizasyon modeli olma özelliğini taşımaktadır. Modelin özgünlüğü, yalnızca belirli parametrelerle sınırlı kalmaması; markaların kendi dinamiklerine göre tanımlanabilen esnek kriterleri içermesinden kaynaklanmaktadır. Çalışmanın sonucunda geliştirilecek model, dijital pazarlama alanında veriye dayalı karar verme kültürünü güçlendirecek, reklam bütçelerinin daha verimli kullanılmasına olanak tanıyacak ve özellikle küçük ölçekli markalar için rekabet avantajı yaratacaktır.</w:t>
      </w:r>
    </w:p>
    <w:p w14:paraId="77F5A729" w14:textId="77777777" w:rsidR="00D42105" w:rsidRPr="00C209F7" w:rsidRDefault="00D42105" w:rsidP="006A3E10">
      <w:pPr>
        <w:pStyle w:val="GvdeMetni"/>
        <w:spacing w:before="264" w:line="360" w:lineRule="auto"/>
      </w:pPr>
    </w:p>
    <w:p w14:paraId="42D35955" w14:textId="4AC43BD7" w:rsidR="003C74F1" w:rsidRPr="00C209F7" w:rsidRDefault="006A3E10" w:rsidP="006A3E10">
      <w:pPr>
        <w:pStyle w:val="Balk1"/>
        <w:numPr>
          <w:ilvl w:val="0"/>
          <w:numId w:val="0"/>
        </w:numPr>
        <w:spacing w:after="60" w:line="360" w:lineRule="auto"/>
        <w:ind w:left="164" w:hanging="164"/>
      </w:pPr>
      <w:bookmarkStart w:id="6" w:name="2._LİTERATÜR_TARAMASI"/>
      <w:bookmarkStart w:id="7" w:name="_Toc214726977"/>
      <w:bookmarkStart w:id="8" w:name="_Toc214793248"/>
      <w:bookmarkEnd w:id="6"/>
      <w:r>
        <w:t xml:space="preserve">2. </w:t>
      </w:r>
      <w:r w:rsidR="00000000" w:rsidRPr="00174065">
        <w:t>LİTERATÜR TARAMASI</w:t>
      </w:r>
      <w:bookmarkEnd w:id="7"/>
      <w:bookmarkEnd w:id="8"/>
    </w:p>
    <w:p w14:paraId="2CF45894" w14:textId="77777777" w:rsidR="00CC693C" w:rsidRPr="00174065" w:rsidRDefault="00CC693C" w:rsidP="006A3E10">
      <w:pPr>
        <w:pStyle w:val="GvdeMetni"/>
        <w:spacing w:before="195" w:after="60" w:line="360" w:lineRule="auto"/>
      </w:pPr>
      <w:r w:rsidRPr="00174065">
        <w:t xml:space="preserve">Dijitalleşmenin durdurulamaz ilerleyişi, markaların hedef kitlelerine ulaşma biçimlerini kökten değiştirdi; bildiğimiz geleneksel reklam mecraları, yerini anlık etkileşime dayalı sosyal medya platformlarına bıraktı. Bu dönüşümün en çarpıcı sonucu, özellikle kısa video formatının baskın olduğu </w:t>
      </w:r>
      <w:proofErr w:type="spellStart"/>
      <w:r w:rsidRPr="00174065">
        <w:t>TikTok</w:t>
      </w:r>
      <w:proofErr w:type="spellEnd"/>
      <w:r w:rsidRPr="00174065">
        <w:t xml:space="preserve"> gibi mecraların, </w:t>
      </w:r>
      <w:proofErr w:type="spellStart"/>
      <w:r w:rsidRPr="00174065">
        <w:t>influencer</w:t>
      </w:r>
      <w:proofErr w:type="spellEnd"/>
      <w:r w:rsidRPr="00174065">
        <w:t xml:space="preserve"> pazarlamasını çağın en baskın tanıtım aracı haline getirmesidir. </w:t>
      </w:r>
      <w:proofErr w:type="spellStart"/>
      <w:r w:rsidRPr="00174065">
        <w:t>Influencerlar</w:t>
      </w:r>
      <w:proofErr w:type="spellEnd"/>
      <w:r w:rsidRPr="00174065">
        <w:t xml:space="preserve">, artık pasif birer ürün tanıtıcısı olmaktan çok öte, marka algısını şekillendiren ve hedef kitlenin satın alma kararlarını doğrudan etkileme gücüne sahip dijital kanaat önderleri olarak kabul ediliyorlar (Johnson &amp; </w:t>
      </w:r>
      <w:proofErr w:type="spellStart"/>
      <w:r w:rsidRPr="00174065">
        <w:t>Alvarez</w:t>
      </w:r>
      <w:proofErr w:type="spellEnd"/>
      <w:r w:rsidRPr="00174065">
        <w:t xml:space="preserve">, 2021; Kumar &amp; Lee, 2020). Sektörün küresel hacmi 2023 itibarıyla 21 milyar doları aşmış olsa da (Zhang &amp; Han, 2023), </w:t>
      </w:r>
      <w:proofErr w:type="spellStart"/>
      <w:r w:rsidRPr="00174065">
        <w:t>influencer</w:t>
      </w:r>
      <w:proofErr w:type="spellEnd"/>
      <w:r w:rsidRPr="00174065">
        <w:t xml:space="preserve"> seçim süreçleri akademik çalışmalarda ne yazık ki hâlâ takipçi sayısı veya ortalama etkileşim oranı gibi yüzeysel, tek boyutlu göstergelerle sınırlandırılıyor (</w:t>
      </w:r>
      <w:proofErr w:type="spellStart"/>
      <w:r w:rsidRPr="00174065">
        <w:t>Andersson</w:t>
      </w:r>
      <w:proofErr w:type="spellEnd"/>
      <w:r w:rsidRPr="00174065">
        <w:t xml:space="preserve"> &amp; </w:t>
      </w:r>
      <w:proofErr w:type="spellStart"/>
      <w:r w:rsidRPr="00174065">
        <w:t>Bergström</w:t>
      </w:r>
      <w:proofErr w:type="spellEnd"/>
      <w:r w:rsidRPr="00174065">
        <w:t xml:space="preserve">, 2020; </w:t>
      </w:r>
      <w:proofErr w:type="spellStart"/>
      <w:r w:rsidRPr="00174065">
        <w:t>Li</w:t>
      </w:r>
      <w:proofErr w:type="spellEnd"/>
      <w:r w:rsidRPr="00174065">
        <w:t xml:space="preserve"> &amp; Wang, 2022; </w:t>
      </w:r>
      <w:proofErr w:type="spellStart"/>
      <w:r w:rsidRPr="00174065">
        <w:t>Araujo</w:t>
      </w:r>
      <w:proofErr w:type="spellEnd"/>
      <w:r w:rsidRPr="00174065">
        <w:t xml:space="preserve"> vd., 2019). Bu durum, farklı hedef kitlelere sahip markalar için kampanya başarısını sekteye uğratmakta ve yatırılan bütçenin verimliliğini ciddi ölçüde düşürmektedir.</w:t>
      </w:r>
    </w:p>
    <w:p w14:paraId="34F6F172" w14:textId="77777777" w:rsidR="00CC693C" w:rsidRPr="00174065" w:rsidRDefault="00CC693C" w:rsidP="006A3E10">
      <w:pPr>
        <w:pStyle w:val="GvdeMetni"/>
        <w:spacing w:before="195" w:after="60" w:line="360" w:lineRule="auto"/>
      </w:pPr>
      <w:r w:rsidRPr="00174065">
        <w:lastRenderedPageBreak/>
        <w:t xml:space="preserve">Literatürdeki </w:t>
      </w:r>
      <w:proofErr w:type="spellStart"/>
      <w:r w:rsidRPr="00174065">
        <w:t>influencer</w:t>
      </w:r>
      <w:proofErr w:type="spellEnd"/>
      <w:r w:rsidRPr="00174065">
        <w:t xml:space="preserve"> seçim araştırmalarının büyük bir kısmı, enerjisini Instagram, YouTube veya Twitter gibi platformlara odaklamış durumda (</w:t>
      </w:r>
      <w:proofErr w:type="spellStart"/>
      <w:r w:rsidRPr="00174065">
        <w:t>Saito</w:t>
      </w:r>
      <w:proofErr w:type="spellEnd"/>
      <w:r w:rsidRPr="00174065">
        <w:t xml:space="preserve"> &amp; </w:t>
      </w:r>
      <w:proofErr w:type="spellStart"/>
      <w:r w:rsidRPr="00174065">
        <w:t>Kobayashi</w:t>
      </w:r>
      <w:proofErr w:type="spellEnd"/>
      <w:r w:rsidRPr="00174065">
        <w:t xml:space="preserve">, 2019; </w:t>
      </w:r>
      <w:proofErr w:type="spellStart"/>
      <w:r w:rsidRPr="00174065">
        <w:t>Tiukhova</w:t>
      </w:r>
      <w:proofErr w:type="spellEnd"/>
      <w:r w:rsidRPr="00174065">
        <w:t xml:space="preserve"> vd., 2022). Bu çalışmaların çoğu, </w:t>
      </w:r>
      <w:proofErr w:type="spellStart"/>
      <w:r w:rsidRPr="00174065">
        <w:t>influencerları</w:t>
      </w:r>
      <w:proofErr w:type="spellEnd"/>
      <w:r w:rsidRPr="00174065">
        <w:t xml:space="preserve"> yalnızca popülerlik ekseninde sınıflandırıyor; ancak marka kimliği, hedeflenen kitle profili ve kurumsal reklam stratejileri gibi hayati unsurları yeterince hesaba katmıyor. Dahası, mevcut yöntemlerin çoğunun reklam bütçesi ve stratejik kısıtlar altında herhangi bir optimizasyon yapmaması, markaların yatırım getirisi maksimizasyonuna doğrudan katkı sunmasını engellemektedir. Bütçe kısıtlı optimizasyon yaklaşımları elbette literatürde mevcuttur; Optimal </w:t>
      </w:r>
      <w:proofErr w:type="spellStart"/>
      <w:r w:rsidRPr="00174065">
        <w:t>Influencer</w:t>
      </w:r>
      <w:proofErr w:type="spellEnd"/>
      <w:r w:rsidRPr="00174065">
        <w:t xml:space="preserve"> Marketing </w:t>
      </w:r>
      <w:proofErr w:type="spellStart"/>
      <w:r w:rsidRPr="00174065">
        <w:t>Campaign</w:t>
      </w:r>
      <w:proofErr w:type="spellEnd"/>
      <w:r w:rsidRPr="00174065">
        <w:t xml:space="preserve"> </w:t>
      </w:r>
      <w:proofErr w:type="spellStart"/>
      <w:r w:rsidRPr="00174065">
        <w:t>under</w:t>
      </w:r>
      <w:proofErr w:type="spellEnd"/>
      <w:r w:rsidRPr="00174065">
        <w:t xml:space="preserve"> Budget </w:t>
      </w:r>
      <w:proofErr w:type="spellStart"/>
      <w:r w:rsidRPr="00174065">
        <w:t>Constraints</w:t>
      </w:r>
      <w:proofErr w:type="spellEnd"/>
      <w:r w:rsidRPr="00174065">
        <w:t xml:space="preserve"> (Kim &amp; </w:t>
      </w:r>
      <w:proofErr w:type="spellStart"/>
      <w:r w:rsidRPr="00174065">
        <w:t>Cho</w:t>
      </w:r>
      <w:proofErr w:type="spellEnd"/>
      <w:r w:rsidRPr="00174065">
        <w:t xml:space="preserve">, 2023) ve </w:t>
      </w:r>
      <w:proofErr w:type="spellStart"/>
      <w:r w:rsidRPr="00174065">
        <w:t>Budgeted</w:t>
      </w:r>
      <w:proofErr w:type="spellEnd"/>
      <w:r w:rsidRPr="00174065">
        <w:t xml:space="preserve"> Portfolio </w:t>
      </w:r>
      <w:proofErr w:type="spellStart"/>
      <w:r w:rsidRPr="00174065">
        <w:t>Optimization</w:t>
      </w:r>
      <w:proofErr w:type="spellEnd"/>
      <w:r w:rsidRPr="00174065">
        <w:t xml:space="preserve"> Model </w:t>
      </w:r>
      <w:proofErr w:type="spellStart"/>
      <w:r w:rsidRPr="00174065">
        <w:t>for</w:t>
      </w:r>
      <w:proofErr w:type="spellEnd"/>
      <w:r w:rsidRPr="00174065">
        <w:t xml:space="preserve"> </w:t>
      </w:r>
      <w:proofErr w:type="spellStart"/>
      <w:r w:rsidRPr="00174065">
        <w:t>Social</w:t>
      </w:r>
      <w:proofErr w:type="spellEnd"/>
      <w:r w:rsidRPr="00174065">
        <w:t xml:space="preserve"> Media </w:t>
      </w:r>
      <w:proofErr w:type="spellStart"/>
      <w:r w:rsidRPr="00174065">
        <w:t>Influencer</w:t>
      </w:r>
      <w:proofErr w:type="spellEnd"/>
      <w:r w:rsidRPr="00174065">
        <w:t xml:space="preserve"> </w:t>
      </w:r>
      <w:proofErr w:type="spellStart"/>
      <w:r w:rsidRPr="00174065">
        <w:t>Selection</w:t>
      </w:r>
      <w:proofErr w:type="spellEnd"/>
      <w:r w:rsidRPr="00174065">
        <w:t xml:space="preserve"> (</w:t>
      </w:r>
      <w:proofErr w:type="spellStart"/>
      <w:r w:rsidRPr="00174065">
        <w:t>López-Dawn</w:t>
      </w:r>
      <w:proofErr w:type="spellEnd"/>
      <w:r w:rsidRPr="00174065">
        <w:t xml:space="preserve"> &amp; </w:t>
      </w:r>
      <w:proofErr w:type="spellStart"/>
      <w:r w:rsidRPr="00174065">
        <w:t>Giovanidis</w:t>
      </w:r>
      <w:proofErr w:type="spellEnd"/>
      <w:r w:rsidRPr="00174065">
        <w:t>, 2021) gibi değerli çalışmalar bu alana katkı sağlamıştır. Fakat bu modeller, çoğunlukla genel etkiyi maksimize etmeye odaklandığından, markaya özgü, ince detaylara inen hedef kitle uyumunu ve spesifik kısıtları entegre etme noktasında sınırlılıklar yaşamaktadır.</w:t>
      </w:r>
    </w:p>
    <w:p w14:paraId="29F005E7" w14:textId="38C874D5" w:rsidR="003C74F1" w:rsidRPr="00C209F7" w:rsidRDefault="00CC693C" w:rsidP="006A3E10">
      <w:pPr>
        <w:pStyle w:val="GvdeMetni"/>
        <w:spacing w:before="195" w:after="60" w:line="360" w:lineRule="auto"/>
      </w:pPr>
      <w:r w:rsidRPr="00174065">
        <w:t xml:space="preserve">İşte tam da bu noktada, projemiz literatürdeki kritik bir boşluğu doldurmayı amaçlıyor. Biz, belirlenen bütçe ve özel kısıtlar altında maksimum reklam etkisini sağlayacak Karma </w:t>
      </w:r>
      <w:proofErr w:type="spellStart"/>
      <w:r w:rsidRPr="00174065">
        <w:t>Tamsayılı</w:t>
      </w:r>
      <w:proofErr w:type="spellEnd"/>
      <w:r w:rsidRPr="00174065">
        <w:t xml:space="preserve"> Doğrusal Programlama (MILP) modelini geliştirmeyi hedefliyoruz. Bu projenin en önemli ayırt edici özelliği, Türkiye'de </w:t>
      </w:r>
      <w:proofErr w:type="spellStart"/>
      <w:r w:rsidRPr="00174065">
        <w:t>TikTok</w:t>
      </w:r>
      <w:proofErr w:type="spellEnd"/>
      <w:r w:rsidRPr="00174065">
        <w:t xml:space="preserve"> verisine dayalı olarak geliştirilecek ilk </w:t>
      </w:r>
      <w:proofErr w:type="spellStart"/>
      <w:r w:rsidRPr="00174065">
        <w:t>influencer</w:t>
      </w:r>
      <w:proofErr w:type="spellEnd"/>
      <w:r w:rsidRPr="00174065">
        <w:t xml:space="preserve"> optimizasyon modeli</w:t>
      </w:r>
      <w:r w:rsidRPr="00C209F7">
        <w:t xml:space="preserve"> olma iddiasını taşımasıdır. Geliştireceğimiz model, her kurumun veya bireysel markanın kendi tercihlerini ve kısıtlarını tanımlayabileceği esnek ve uyarlanabilir bir yapıya sahip olacak. Böylelikle reklam verenler, iletişim dillerini, hedef kitlelerinin ince özelliklerini ve marka imajlarını dikkate alarak en uygun </w:t>
      </w:r>
      <w:proofErr w:type="spellStart"/>
      <w:r w:rsidRPr="00C209F7">
        <w:t>influencer</w:t>
      </w:r>
      <w:proofErr w:type="spellEnd"/>
      <w:r w:rsidRPr="00C209F7">
        <w:t xml:space="preserve"> kombinasyonunu bilimsel bir zeminde belirleyebilecektir. Bu özgün katkı sayesinde projemiz, hem akademik camiaya yeni bir bakış açısı sunacak hem de Türkiye'deki markaların dijital pazarlama performansını artırma yolunda pratik ve veri odaklı bir çözüm sunacaktır.</w:t>
      </w:r>
    </w:p>
    <w:p w14:paraId="5FB354A0" w14:textId="77777777" w:rsidR="003C74F1" w:rsidRDefault="003C74F1" w:rsidP="006A3E10">
      <w:pPr>
        <w:pStyle w:val="GvdeMetni"/>
        <w:spacing w:before="261" w:line="360" w:lineRule="auto"/>
      </w:pPr>
    </w:p>
    <w:p w14:paraId="364162ED" w14:textId="77777777" w:rsidR="006A3E10" w:rsidRPr="00C209F7" w:rsidRDefault="006A3E10" w:rsidP="006A3E10">
      <w:pPr>
        <w:pStyle w:val="GvdeMetni"/>
        <w:spacing w:before="261" w:line="360" w:lineRule="auto"/>
      </w:pPr>
    </w:p>
    <w:p w14:paraId="57E53A5B" w14:textId="77777777" w:rsidR="006A3E10" w:rsidRDefault="006A3E10" w:rsidP="006A3E10">
      <w:pPr>
        <w:ind w:firstLine="0"/>
      </w:pPr>
      <w:bookmarkStart w:id="9" w:name="3._ÖZGÜN_DEĞER"/>
      <w:bookmarkStart w:id="10" w:name="_Toc214726978"/>
      <w:bookmarkEnd w:id="9"/>
    </w:p>
    <w:p w14:paraId="69BAA380" w14:textId="77777777" w:rsidR="009E5F2D" w:rsidRDefault="009E5F2D" w:rsidP="006A3E10">
      <w:pPr>
        <w:pStyle w:val="Balk1"/>
        <w:numPr>
          <w:ilvl w:val="0"/>
          <w:numId w:val="0"/>
        </w:numPr>
        <w:tabs>
          <w:tab w:val="left" w:pos="774"/>
        </w:tabs>
        <w:spacing w:line="360" w:lineRule="auto"/>
        <w:ind w:left="164" w:hanging="164"/>
      </w:pPr>
      <w:bookmarkStart w:id="11" w:name="_Toc214793249"/>
    </w:p>
    <w:p w14:paraId="261D8C9E" w14:textId="77777777" w:rsidR="009E5F2D" w:rsidRDefault="009E5F2D" w:rsidP="006A3E10">
      <w:pPr>
        <w:pStyle w:val="Balk1"/>
        <w:numPr>
          <w:ilvl w:val="0"/>
          <w:numId w:val="0"/>
        </w:numPr>
        <w:tabs>
          <w:tab w:val="left" w:pos="774"/>
        </w:tabs>
        <w:spacing w:line="360" w:lineRule="auto"/>
        <w:ind w:left="164" w:hanging="164"/>
      </w:pPr>
    </w:p>
    <w:p w14:paraId="5593B3F8" w14:textId="381F5C1D" w:rsidR="00D42105" w:rsidRPr="00C209F7" w:rsidRDefault="006A3E10" w:rsidP="006A3E10">
      <w:pPr>
        <w:pStyle w:val="Balk1"/>
        <w:numPr>
          <w:ilvl w:val="0"/>
          <w:numId w:val="0"/>
        </w:numPr>
        <w:tabs>
          <w:tab w:val="left" w:pos="774"/>
        </w:tabs>
        <w:spacing w:line="360" w:lineRule="auto"/>
        <w:ind w:left="164" w:hanging="164"/>
      </w:pPr>
      <w:r>
        <w:lastRenderedPageBreak/>
        <w:t xml:space="preserve">3. </w:t>
      </w:r>
      <w:r w:rsidR="00000000" w:rsidRPr="00C209F7">
        <w:t>ÖZGÜN</w:t>
      </w:r>
      <w:r w:rsidR="00000000" w:rsidRPr="00C209F7">
        <w:rPr>
          <w:spacing w:val="-4"/>
        </w:rPr>
        <w:t xml:space="preserve"> </w:t>
      </w:r>
      <w:r w:rsidR="00000000" w:rsidRPr="00C209F7">
        <w:rPr>
          <w:spacing w:val="-2"/>
        </w:rPr>
        <w:t>DEĞER</w:t>
      </w:r>
      <w:bookmarkEnd w:id="10"/>
      <w:bookmarkEnd w:id="11"/>
    </w:p>
    <w:p w14:paraId="12E62B62" w14:textId="77777777" w:rsidR="009B1F96" w:rsidRPr="00C209F7" w:rsidRDefault="009B1F96" w:rsidP="006A3E10">
      <w:pPr>
        <w:pStyle w:val="GvdeMetni"/>
        <w:spacing w:before="195" w:after="60" w:line="360" w:lineRule="auto"/>
      </w:pPr>
      <w:r w:rsidRPr="00C209F7">
        <w:t xml:space="preserve">Öncelikle, literatürdeki optimizasyon çalışmaları genellikle Instagram veya YouTube gibi platformlara odaklanmışken, projemiz bu alandaki kritik bir boşluğu dolduruyor. Yüksek etkileşim potansiyeli ve keşif algoritmasıyla öne çıkan </w:t>
      </w:r>
      <w:proofErr w:type="spellStart"/>
      <w:r w:rsidRPr="00C209F7">
        <w:t>TikTok'a</w:t>
      </w:r>
      <w:proofErr w:type="spellEnd"/>
      <w:r w:rsidRPr="00C209F7">
        <w:t xml:space="preserve"> odaklanarak, Türkiye'de </w:t>
      </w:r>
      <w:proofErr w:type="spellStart"/>
      <w:r w:rsidRPr="00C209F7">
        <w:t>TikTok</w:t>
      </w:r>
      <w:proofErr w:type="spellEnd"/>
      <w:r w:rsidRPr="00C209F7">
        <w:t xml:space="preserve"> verisi kullanılarak geliştirilecek ilk </w:t>
      </w:r>
      <w:proofErr w:type="spellStart"/>
      <w:r w:rsidRPr="00C209F7">
        <w:t>influencer</w:t>
      </w:r>
      <w:proofErr w:type="spellEnd"/>
      <w:r w:rsidRPr="00C209F7">
        <w:t xml:space="preserve"> optimizasyon modeli olma özelliğini taşıyoruz. Bu yerel ve platforma özgü yaklaşım, küresel modellerin gözden kaçırdığı yerel dinamikleri yakalayarak somut bir fark yaratacaktır.</w:t>
      </w:r>
    </w:p>
    <w:p w14:paraId="231AFE1C" w14:textId="77777777" w:rsidR="009B1F96" w:rsidRPr="00C209F7" w:rsidRDefault="009B1F96" w:rsidP="006A3E10">
      <w:pPr>
        <w:pStyle w:val="GvdeMetni"/>
        <w:spacing w:before="195" w:after="60" w:line="360" w:lineRule="auto"/>
      </w:pPr>
      <w:r w:rsidRPr="00C209F7">
        <w:t xml:space="preserve">İkinci olarak, metodolojimiz oldukça farklı. Mevcut yaklaşımlar popülarite gibi tek boyutlu göstergelere takılı kalırken, </w:t>
      </w:r>
      <w:r w:rsidRPr="00C209F7">
        <w:rPr>
          <w:i/>
          <w:iCs/>
        </w:rPr>
        <w:t xml:space="preserve">Optimal </w:t>
      </w:r>
      <w:proofErr w:type="spellStart"/>
      <w:r w:rsidRPr="00C209F7">
        <w:rPr>
          <w:i/>
          <w:iCs/>
        </w:rPr>
        <w:t>Influencer</w:t>
      </w:r>
      <w:proofErr w:type="spellEnd"/>
      <w:r w:rsidRPr="00C209F7">
        <w:rPr>
          <w:i/>
          <w:iCs/>
        </w:rPr>
        <w:t xml:space="preserve"> </w:t>
      </w:r>
      <w:proofErr w:type="spellStart"/>
      <w:r w:rsidRPr="00C209F7">
        <w:rPr>
          <w:i/>
          <w:iCs/>
        </w:rPr>
        <w:t>Campaign</w:t>
      </w:r>
      <w:proofErr w:type="spellEnd"/>
      <w:r w:rsidRPr="00C209F7">
        <w:t xml:space="preserve"> gibi modeller dahi markaya özgü kısıtları entegre etmekte yetersiz kalıyor. Biz, bu eksikliği gidermek için Karma </w:t>
      </w:r>
      <w:proofErr w:type="spellStart"/>
      <w:r w:rsidRPr="00C209F7">
        <w:t>Tamsayılı</w:t>
      </w:r>
      <w:proofErr w:type="spellEnd"/>
      <w:r w:rsidRPr="00C209F7">
        <w:t xml:space="preserve"> Doğrusal Programlama (MILP) modelini kullanacağız. Bu model, yalnızca bütçe ve maliyeti değil, aynı zamanda kurumun özel tercihlerini, içerik tonunu ve hedef kitle uyumunu dikkate alarak toplam reklam etkisini maksimize edecek esnek bir karar mekanizması sunuyor. Bu sayede, her marka kendi stratejisine uygun, kişiselleştirilmiş bir çözüm bulabilecek.</w:t>
      </w:r>
    </w:p>
    <w:p w14:paraId="5D9331CA" w14:textId="77777777" w:rsidR="009B1F96" w:rsidRDefault="009B1F96" w:rsidP="006A3E10">
      <w:pPr>
        <w:pStyle w:val="GvdeMetni"/>
        <w:spacing w:before="195" w:after="60" w:line="360" w:lineRule="auto"/>
      </w:pPr>
      <w:r w:rsidRPr="00C209F7">
        <w:t xml:space="preserve">Son olarak, projemizin pratik değeri çok yüksek. Veri toplama sürecinde web kazıma ve içerik analizinde Doğal Dil İşleme (NLP) yöntemlerini kullanarak elde ettiğimiz verilerle geliştireceğimiz bu yerli model, Türkiye'deki reklam verenlerin bütçelerini çok daha verimli kullanmalarına ve doğru </w:t>
      </w:r>
      <w:proofErr w:type="spellStart"/>
      <w:r w:rsidRPr="00C209F7">
        <w:t>influencer'ı</w:t>
      </w:r>
      <w:proofErr w:type="spellEnd"/>
      <w:r w:rsidRPr="00C209F7">
        <w:t xml:space="preserve"> seçmelerine olanak tanıyacak. Bu yönüyle çalışmamız, akademik literatüre katkı sağlamanın yanı sıra, ulusal düzeyde Veri Odaklı Ekonomi hedeflerine de güçlü bir destek sağlamaktadır.</w:t>
      </w:r>
    </w:p>
    <w:p w14:paraId="318D6A60" w14:textId="77777777" w:rsidR="006A3E10" w:rsidRPr="00C209F7" w:rsidRDefault="006A3E10" w:rsidP="006A3E10">
      <w:pPr>
        <w:pStyle w:val="GvdeMetni"/>
        <w:spacing w:before="195" w:after="60" w:line="360" w:lineRule="auto"/>
        <w:ind w:firstLine="0"/>
      </w:pPr>
    </w:p>
    <w:p w14:paraId="0DDC45DC" w14:textId="0CAF8969" w:rsidR="006A3E10" w:rsidRPr="006A3E10" w:rsidRDefault="006A3E10" w:rsidP="009E5F2D">
      <w:pPr>
        <w:pStyle w:val="Balk1"/>
        <w:numPr>
          <w:ilvl w:val="0"/>
          <w:numId w:val="0"/>
        </w:numPr>
        <w:spacing w:after="60" w:line="360" w:lineRule="auto"/>
        <w:ind w:left="164" w:hanging="164"/>
      </w:pPr>
      <w:bookmarkStart w:id="12" w:name="_Toc214793250"/>
      <w:r>
        <w:rPr>
          <w:rStyle w:val="Gl"/>
          <w:b/>
          <w:bCs/>
        </w:rPr>
        <w:t>4</w:t>
      </w:r>
      <w:r w:rsidRPr="006A3E10">
        <w:rPr>
          <w:rStyle w:val="Gl"/>
          <w:b/>
          <w:bCs/>
        </w:rPr>
        <w:t xml:space="preserve">. </w:t>
      </w:r>
      <w:r w:rsidRPr="006A3E10">
        <w:rPr>
          <w:rStyle w:val="Gl"/>
          <w:b/>
          <w:bCs/>
        </w:rPr>
        <w:t>ÇALIŞMADA KULLANILAN TEMEL KAVRAMLAR VE YÖNTEMLE</w:t>
      </w:r>
      <w:r w:rsidRPr="006A3E10">
        <w:rPr>
          <w:rStyle w:val="Gl"/>
          <w:b/>
          <w:bCs/>
        </w:rPr>
        <w:t>R</w:t>
      </w:r>
      <w:bookmarkEnd w:id="12"/>
    </w:p>
    <w:p w14:paraId="477E88DB" w14:textId="17139865" w:rsidR="006A3E10" w:rsidRPr="006A3E10" w:rsidRDefault="006A3E10" w:rsidP="009E5F2D">
      <w:pPr>
        <w:spacing w:after="60" w:line="360" w:lineRule="auto"/>
        <w:rPr>
          <w:sz w:val="24"/>
          <w:szCs w:val="24"/>
        </w:rPr>
      </w:pPr>
      <w:r w:rsidRPr="006A3E10">
        <w:rPr>
          <w:sz w:val="24"/>
          <w:szCs w:val="24"/>
        </w:rPr>
        <w:t xml:space="preserve">Bu araştırmada </w:t>
      </w:r>
      <w:proofErr w:type="spellStart"/>
      <w:r w:rsidRPr="006A3E10">
        <w:rPr>
          <w:sz w:val="24"/>
          <w:szCs w:val="24"/>
        </w:rPr>
        <w:t>TikTok</w:t>
      </w:r>
      <w:proofErr w:type="spellEnd"/>
      <w:r w:rsidRPr="006A3E10">
        <w:rPr>
          <w:sz w:val="24"/>
          <w:szCs w:val="24"/>
        </w:rPr>
        <w:t xml:space="preserve"> üzerinde içerik üreten hesapların marka iş birlikleri açısından değerlendirilmesi </w:t>
      </w:r>
      <w:r w:rsidRPr="006A3E10">
        <w:rPr>
          <w:sz w:val="24"/>
          <w:szCs w:val="24"/>
        </w:rPr>
        <w:t>amaçlandığından</w:t>
      </w:r>
      <w:r w:rsidRPr="006A3E10">
        <w:rPr>
          <w:sz w:val="24"/>
          <w:szCs w:val="24"/>
        </w:rPr>
        <w:t xml:space="preserve"> hem veri toplama hem de karar modelleme süreçlerini kapsayan çeşitli yöntemlerin kullanılması planlanmaktadır. Çalışmada yararlanılacak kavramlar, verinin elde edilmesiyle başlayan ve matematiksel bir karar yapısına dönüştürülmesine kadar devam eden çok aşamalı bir yaklaşımı içermektedir. Bu bölümde kullanılacak temel yöntemler, </w:t>
      </w:r>
      <w:proofErr w:type="spellStart"/>
      <w:r w:rsidRPr="006A3E10">
        <w:rPr>
          <w:sz w:val="24"/>
          <w:szCs w:val="24"/>
        </w:rPr>
        <w:t>TikTok</w:t>
      </w:r>
      <w:proofErr w:type="spellEnd"/>
      <w:r w:rsidRPr="006A3E10">
        <w:rPr>
          <w:sz w:val="24"/>
          <w:szCs w:val="24"/>
        </w:rPr>
        <w:t xml:space="preserve"> verilerinin yapısı, içerik analizine yönelik yaklaşımlar ve optimizasyon modelinin temel bileşenleri çerçevesinde ele alınmaktadır.</w:t>
      </w:r>
    </w:p>
    <w:p w14:paraId="5C55236E" w14:textId="7DECE2A0" w:rsidR="006A3E10" w:rsidRPr="006A3E10" w:rsidRDefault="006A3E10" w:rsidP="006A3E10">
      <w:pPr>
        <w:spacing w:line="360" w:lineRule="auto"/>
        <w:rPr>
          <w:sz w:val="24"/>
          <w:szCs w:val="24"/>
        </w:rPr>
      </w:pPr>
    </w:p>
    <w:p w14:paraId="255A4242" w14:textId="2A8D9A8C" w:rsidR="006A3E10" w:rsidRPr="006A3E10" w:rsidRDefault="006A3E10" w:rsidP="008764C4">
      <w:pPr>
        <w:pStyle w:val="Balk2"/>
        <w:numPr>
          <w:ilvl w:val="0"/>
          <w:numId w:val="0"/>
        </w:numPr>
        <w:spacing w:line="360" w:lineRule="auto"/>
        <w:ind w:left="308" w:hanging="308"/>
      </w:pPr>
      <w:bookmarkStart w:id="13" w:name="_Toc214793251"/>
      <w:r w:rsidRPr="006A3E10">
        <w:rPr>
          <w:rStyle w:val="Gl"/>
          <w:b/>
          <w:bCs/>
        </w:rPr>
        <w:t xml:space="preserve">4.1. </w:t>
      </w:r>
      <w:proofErr w:type="spellStart"/>
      <w:r w:rsidRPr="006A3E10">
        <w:rPr>
          <w:rStyle w:val="Gl"/>
          <w:b/>
          <w:bCs/>
        </w:rPr>
        <w:t>TikTok</w:t>
      </w:r>
      <w:proofErr w:type="spellEnd"/>
      <w:r w:rsidRPr="006A3E10">
        <w:rPr>
          <w:rStyle w:val="Gl"/>
          <w:b/>
          <w:bCs/>
        </w:rPr>
        <w:t xml:space="preserve"> Verisinin Yapısı ve Elde Edilmesi</w:t>
      </w:r>
      <w:bookmarkEnd w:id="13"/>
    </w:p>
    <w:p w14:paraId="49E99A90" w14:textId="77777777" w:rsidR="006A3E10" w:rsidRPr="006A3E10" w:rsidRDefault="006A3E10" w:rsidP="006A3E10">
      <w:pPr>
        <w:spacing w:line="360" w:lineRule="auto"/>
        <w:rPr>
          <w:sz w:val="24"/>
          <w:szCs w:val="24"/>
        </w:rPr>
      </w:pPr>
      <w:proofErr w:type="spellStart"/>
      <w:r w:rsidRPr="006A3E10">
        <w:rPr>
          <w:sz w:val="24"/>
          <w:szCs w:val="24"/>
        </w:rPr>
        <w:t>TikTok</w:t>
      </w:r>
      <w:proofErr w:type="spellEnd"/>
      <w:r w:rsidRPr="006A3E10">
        <w:rPr>
          <w:sz w:val="24"/>
          <w:szCs w:val="24"/>
        </w:rPr>
        <w:t xml:space="preserve"> platformu kısa video temelli bir yapıya sahip olduğu için içeriklerin yayılımı, kullanıcı davranışı ve etkileşim biçimi diğer sosyal ağlardan farklı bir dinamiğe sahiptir. Bu nedenle çalışma kapsamında toplanacak verilerin yalnızca takipçi sayısı veya beğeni ortalamaları gibi klasik göstergelerle sınırlı olmaması, içeriklerin yapısal özelliklerini de içermesi gerekecektir. Verilerin elde edilmesi sürecinin web kazıma yöntemiyle yürütülmesi planlanmakta; bu süreçte içerik üreticilerinin profil istatistikleri, paylaşım ritimleri, gönderi açıklamaları ve </w:t>
      </w:r>
      <w:proofErr w:type="spellStart"/>
      <w:r w:rsidRPr="006A3E10">
        <w:rPr>
          <w:sz w:val="24"/>
          <w:szCs w:val="24"/>
        </w:rPr>
        <w:t>hashtag</w:t>
      </w:r>
      <w:proofErr w:type="spellEnd"/>
      <w:r w:rsidRPr="006A3E10">
        <w:rPr>
          <w:sz w:val="24"/>
          <w:szCs w:val="24"/>
        </w:rPr>
        <w:t xml:space="preserve"> kullanımları gibi çeşitli metaverilere ulaşılacaktır. Ham verinin bu şekilde toplanmasının ardından temizlenmesi, düzenlenmesi ve analize hazır hale getirilmesi araştırmanın ilk aşamalarını oluşturacaktır.</w:t>
      </w:r>
    </w:p>
    <w:p w14:paraId="21DB57FD" w14:textId="12ACA2EA" w:rsidR="006A3E10" w:rsidRPr="006A3E10" w:rsidRDefault="006A3E10" w:rsidP="006A3E10">
      <w:pPr>
        <w:spacing w:line="360" w:lineRule="auto"/>
        <w:rPr>
          <w:sz w:val="24"/>
          <w:szCs w:val="24"/>
        </w:rPr>
      </w:pPr>
    </w:p>
    <w:p w14:paraId="76CB37EF" w14:textId="2A50B407" w:rsidR="006A3E10" w:rsidRPr="006A3E10" w:rsidRDefault="006A3E10" w:rsidP="008764C4">
      <w:pPr>
        <w:pStyle w:val="Balk3"/>
        <w:numPr>
          <w:ilvl w:val="0"/>
          <w:numId w:val="0"/>
        </w:numPr>
        <w:spacing w:before="0" w:line="360" w:lineRule="auto"/>
        <w:ind w:left="452" w:hanging="452"/>
        <w:rPr>
          <w:rFonts w:ascii="Times New Roman" w:hAnsi="Times New Roman" w:cs="Times New Roman"/>
          <w:color w:val="auto"/>
        </w:rPr>
      </w:pPr>
      <w:bookmarkStart w:id="14" w:name="_Toc214793252"/>
      <w:r w:rsidRPr="006A3E10">
        <w:rPr>
          <w:rStyle w:val="Gl"/>
          <w:rFonts w:ascii="Times New Roman" w:hAnsi="Times New Roman" w:cs="Times New Roman"/>
          <w:color w:val="auto"/>
        </w:rPr>
        <w:t>4.1.1. Web Kazıma Yöntemi</w:t>
      </w:r>
      <w:bookmarkEnd w:id="14"/>
    </w:p>
    <w:p w14:paraId="6D2DC069" w14:textId="77777777" w:rsidR="006A3E10" w:rsidRPr="006A3E10" w:rsidRDefault="006A3E10" w:rsidP="006A3E10">
      <w:pPr>
        <w:spacing w:line="360" w:lineRule="auto"/>
        <w:rPr>
          <w:sz w:val="24"/>
          <w:szCs w:val="24"/>
        </w:rPr>
      </w:pPr>
      <w:r w:rsidRPr="006A3E10">
        <w:rPr>
          <w:sz w:val="24"/>
          <w:szCs w:val="24"/>
        </w:rPr>
        <w:t xml:space="preserve">Web kazıma, doğrudan erişim sağlanamayan veri kaynaklarından otomatik araçlarla bilgi çekilmesini sağlayan bir tekniktir. </w:t>
      </w:r>
      <w:proofErr w:type="spellStart"/>
      <w:r w:rsidRPr="006A3E10">
        <w:rPr>
          <w:sz w:val="24"/>
          <w:szCs w:val="24"/>
        </w:rPr>
        <w:t>TikTok</w:t>
      </w:r>
      <w:proofErr w:type="spellEnd"/>
      <w:r w:rsidRPr="006A3E10">
        <w:rPr>
          <w:sz w:val="24"/>
          <w:szCs w:val="24"/>
        </w:rPr>
        <w:t xml:space="preserve"> </w:t>
      </w:r>
      <w:proofErr w:type="spellStart"/>
      <w:r w:rsidRPr="006A3E10">
        <w:rPr>
          <w:sz w:val="24"/>
          <w:szCs w:val="24"/>
        </w:rPr>
        <w:t>API’sinin</w:t>
      </w:r>
      <w:proofErr w:type="spellEnd"/>
      <w:r w:rsidRPr="006A3E10">
        <w:rPr>
          <w:sz w:val="24"/>
          <w:szCs w:val="24"/>
        </w:rPr>
        <w:t xml:space="preserve"> Türkiye’de sınırlı kullanıma sahip olması sebebiyle çalışmanın veri tabanı bu yöntemle oluşturulacaktır. Bu süreçte sayfa kaynaklarının incelenmesi, HTML etiketlerinin çözümlenmesi ve ilgili verilerin sistematik biçimde kaydedilmesi hedeflenmektedir. Web kazıma yöntemi sayesinde platformdaki içerik üreticilerine ait sayısal bilgiler ve metinsel açıklamalar düzenli bir şekilde toplanacak ve analiz için bütünleştirilmiş bir veri seti oluşturulacaktır.</w:t>
      </w:r>
    </w:p>
    <w:p w14:paraId="0F3B6E43" w14:textId="28F251FC" w:rsidR="006A3E10" w:rsidRPr="006A3E10" w:rsidRDefault="006A3E10" w:rsidP="006A3E10">
      <w:pPr>
        <w:spacing w:line="360" w:lineRule="auto"/>
        <w:rPr>
          <w:sz w:val="24"/>
          <w:szCs w:val="24"/>
        </w:rPr>
      </w:pPr>
    </w:p>
    <w:p w14:paraId="7601CC64" w14:textId="77777777" w:rsidR="006A3E10" w:rsidRPr="006A3E10" w:rsidRDefault="006A3E10" w:rsidP="008764C4">
      <w:pPr>
        <w:pStyle w:val="Balk3"/>
        <w:numPr>
          <w:ilvl w:val="0"/>
          <w:numId w:val="0"/>
        </w:numPr>
        <w:spacing w:before="0" w:line="360" w:lineRule="auto"/>
        <w:ind w:left="452" w:hanging="452"/>
        <w:rPr>
          <w:rFonts w:ascii="Times New Roman" w:hAnsi="Times New Roman" w:cs="Times New Roman"/>
          <w:color w:val="auto"/>
        </w:rPr>
      </w:pPr>
      <w:bookmarkStart w:id="15" w:name="_Toc214793253"/>
      <w:r w:rsidRPr="006A3E10">
        <w:rPr>
          <w:rStyle w:val="Gl"/>
          <w:rFonts w:ascii="Times New Roman" w:hAnsi="Times New Roman" w:cs="Times New Roman"/>
          <w:color w:val="auto"/>
        </w:rPr>
        <w:t>4.1.2. İçerik Analizi Yaklaşımı</w:t>
      </w:r>
      <w:bookmarkEnd w:id="15"/>
    </w:p>
    <w:p w14:paraId="3E0B002E" w14:textId="77777777" w:rsidR="006A3E10" w:rsidRPr="006A3E10" w:rsidRDefault="006A3E10" w:rsidP="008764C4">
      <w:pPr>
        <w:spacing w:line="360" w:lineRule="auto"/>
        <w:rPr>
          <w:sz w:val="24"/>
          <w:szCs w:val="24"/>
        </w:rPr>
      </w:pPr>
      <w:proofErr w:type="spellStart"/>
      <w:r w:rsidRPr="006A3E10">
        <w:rPr>
          <w:sz w:val="24"/>
          <w:szCs w:val="24"/>
        </w:rPr>
        <w:t>TikTok</w:t>
      </w:r>
      <w:proofErr w:type="spellEnd"/>
      <w:r w:rsidRPr="006A3E10">
        <w:rPr>
          <w:sz w:val="24"/>
          <w:szCs w:val="24"/>
        </w:rPr>
        <w:t xml:space="preserve"> içerikleri yalnızca sayısal göstergeler üzerinden değerlendirilemeyeceği için gönderilerin açıklama metinlerinin ve </w:t>
      </w:r>
      <w:proofErr w:type="spellStart"/>
      <w:r w:rsidRPr="006A3E10">
        <w:rPr>
          <w:sz w:val="24"/>
          <w:szCs w:val="24"/>
        </w:rPr>
        <w:t>hashtag</w:t>
      </w:r>
      <w:proofErr w:type="spellEnd"/>
      <w:r w:rsidRPr="006A3E10">
        <w:rPr>
          <w:sz w:val="24"/>
          <w:szCs w:val="24"/>
        </w:rPr>
        <w:t xml:space="preserve"> yapıların incelenmesi gerekmektedir. Bu kapsamda içeriklerin hangi kategorilere ait olduğu, üreticinin nasıl bir iletişim dili kullandığı, paylaşımların konu bütünlüğü ve kullanıcı tepkilerinin hangi tarz içeriklere yöneldiği araştırılacaktır. İçerik analizi sürecinin, daha sonra optimizasyon modeline aktarılacak etki skorlarının oluşturulmasında belirleyici bir rol oynaması beklenmektedir.</w:t>
      </w:r>
    </w:p>
    <w:p w14:paraId="4712B542" w14:textId="4841B3A1" w:rsidR="006A3E10" w:rsidRPr="006A3E10" w:rsidRDefault="006A3E10" w:rsidP="006A3E10">
      <w:pPr>
        <w:spacing w:line="360" w:lineRule="auto"/>
        <w:rPr>
          <w:sz w:val="24"/>
          <w:szCs w:val="24"/>
        </w:rPr>
      </w:pPr>
    </w:p>
    <w:p w14:paraId="33C088EF" w14:textId="77777777" w:rsidR="006A3E10" w:rsidRPr="006A3E10" w:rsidRDefault="006A3E10" w:rsidP="008764C4">
      <w:pPr>
        <w:pStyle w:val="Balk2"/>
        <w:numPr>
          <w:ilvl w:val="0"/>
          <w:numId w:val="0"/>
        </w:numPr>
        <w:spacing w:line="360" w:lineRule="auto"/>
        <w:ind w:left="308" w:hanging="308"/>
      </w:pPr>
      <w:bookmarkStart w:id="16" w:name="_Toc214793254"/>
      <w:r w:rsidRPr="006A3E10">
        <w:rPr>
          <w:rStyle w:val="Gl"/>
          <w:b/>
          <w:bCs/>
        </w:rPr>
        <w:t>4.2. Etki Değeri ve Performansın Modellenmesi</w:t>
      </w:r>
      <w:bookmarkEnd w:id="16"/>
    </w:p>
    <w:p w14:paraId="7C51F823" w14:textId="77777777" w:rsidR="006A3E10" w:rsidRPr="006A3E10" w:rsidRDefault="006A3E10" w:rsidP="006A3E10">
      <w:pPr>
        <w:spacing w:line="360" w:lineRule="auto"/>
        <w:rPr>
          <w:sz w:val="24"/>
          <w:szCs w:val="24"/>
        </w:rPr>
      </w:pPr>
      <w:r w:rsidRPr="006A3E10">
        <w:rPr>
          <w:sz w:val="24"/>
          <w:szCs w:val="24"/>
        </w:rPr>
        <w:t xml:space="preserve">Çalışma kapsamında her bir içerik üreticisinin marka için sağlayabileceği olası katkıyı nesnel biçimde ifade eden bir etki değerinin oluşturulması planlanmaktadır. Etki </w:t>
      </w:r>
      <w:proofErr w:type="gramStart"/>
      <w:r w:rsidRPr="006A3E10">
        <w:rPr>
          <w:sz w:val="24"/>
          <w:szCs w:val="24"/>
        </w:rPr>
        <w:t>değeri,</w:t>
      </w:r>
      <w:proofErr w:type="gramEnd"/>
      <w:r w:rsidRPr="006A3E10">
        <w:rPr>
          <w:sz w:val="24"/>
          <w:szCs w:val="24"/>
        </w:rPr>
        <w:t xml:space="preserve"> hem etkileşim göstergelerinden hem de içerik yapısından elde edilen bilgilerden </w:t>
      </w:r>
      <w:r w:rsidRPr="006A3E10">
        <w:rPr>
          <w:sz w:val="24"/>
          <w:szCs w:val="24"/>
        </w:rPr>
        <w:lastRenderedPageBreak/>
        <w:t>yararlanılarak hesaplanacaktır. Bu değer, optimizasyon modelinde karar verme sürecinde doğrudan kullanılacak temel parametrelerden biri olacaktır. Etki değerinin oluşturulması, her bir içerik üreticisini tek bir ölçütle temsil ederek modelin karar verme mekanizmasını sadeleştirecek ve karşılaştırılabilir bir yapı sunacaktır.</w:t>
      </w:r>
    </w:p>
    <w:p w14:paraId="6FA94335" w14:textId="7D03D885" w:rsidR="006A3E10" w:rsidRPr="006A3E10" w:rsidRDefault="006A3E10" w:rsidP="006A3E10">
      <w:pPr>
        <w:spacing w:line="360" w:lineRule="auto"/>
        <w:rPr>
          <w:sz w:val="24"/>
          <w:szCs w:val="24"/>
        </w:rPr>
      </w:pPr>
    </w:p>
    <w:p w14:paraId="4B84490E" w14:textId="77777777" w:rsidR="006A3E10" w:rsidRPr="006A3E10" w:rsidRDefault="006A3E10" w:rsidP="008764C4">
      <w:pPr>
        <w:pStyle w:val="Balk3"/>
        <w:numPr>
          <w:ilvl w:val="0"/>
          <w:numId w:val="0"/>
        </w:numPr>
        <w:spacing w:before="0" w:line="360" w:lineRule="auto"/>
        <w:ind w:left="452" w:hanging="452"/>
        <w:rPr>
          <w:rFonts w:ascii="Times New Roman" w:hAnsi="Times New Roman" w:cs="Times New Roman"/>
          <w:color w:val="auto"/>
        </w:rPr>
      </w:pPr>
      <w:bookmarkStart w:id="17" w:name="_Toc214793255"/>
      <w:r w:rsidRPr="006A3E10">
        <w:rPr>
          <w:rStyle w:val="Gl"/>
          <w:rFonts w:ascii="Times New Roman" w:hAnsi="Times New Roman" w:cs="Times New Roman"/>
          <w:color w:val="auto"/>
        </w:rPr>
        <w:t xml:space="preserve">4.2.1. MILP (Karma </w:t>
      </w:r>
      <w:proofErr w:type="spellStart"/>
      <w:r w:rsidRPr="006A3E10">
        <w:rPr>
          <w:rStyle w:val="Gl"/>
          <w:rFonts w:ascii="Times New Roman" w:hAnsi="Times New Roman" w:cs="Times New Roman"/>
          <w:color w:val="auto"/>
        </w:rPr>
        <w:t>Tamsayılı</w:t>
      </w:r>
      <w:proofErr w:type="spellEnd"/>
      <w:r w:rsidRPr="006A3E10">
        <w:rPr>
          <w:rStyle w:val="Gl"/>
          <w:rFonts w:ascii="Times New Roman" w:hAnsi="Times New Roman" w:cs="Times New Roman"/>
          <w:color w:val="auto"/>
        </w:rPr>
        <w:t xml:space="preserve"> Doğrusal Programlama) Yaklaşımı</w:t>
      </w:r>
      <w:bookmarkEnd w:id="17"/>
    </w:p>
    <w:p w14:paraId="2CF38138" w14:textId="77777777" w:rsidR="006A3E10" w:rsidRPr="006A3E10" w:rsidRDefault="006A3E10" w:rsidP="006A3E10">
      <w:pPr>
        <w:spacing w:line="360" w:lineRule="auto"/>
        <w:rPr>
          <w:sz w:val="24"/>
          <w:szCs w:val="24"/>
        </w:rPr>
      </w:pPr>
      <w:r w:rsidRPr="006A3E10">
        <w:rPr>
          <w:sz w:val="24"/>
          <w:szCs w:val="24"/>
        </w:rPr>
        <w:t>MILP, karar değişkenlerinin bir kısmının tamsayı veya ikili (0–1) değerlerden oluştuğu doğrusal programlama problem türlerini ifade etmektedir. Bu çalışmada içerik üreticilerinin seçilip seçilmeyeceği ikili karar yapısına sahip olduğu için MILP modelinin uygun bir yöntem olacağı öngörülmektedir. Modelde amaç fonksiyonu, belirlenen bütçe sınırları altında toplam etki değerinin en yüksek olduğu içerik üreticisi kombinasyonunu belirlemek üzerine kurulacaktır. Bütçe koşulları, içerik kategorisi tercihleri ve marka uyumu gibi sınırlayıcı etkenler modelin kısıtlarını oluşturacaktır.</w:t>
      </w:r>
    </w:p>
    <w:p w14:paraId="14B100BC" w14:textId="790ACFB2" w:rsidR="006A3E10" w:rsidRPr="006A3E10" w:rsidRDefault="006A3E10" w:rsidP="006A3E10">
      <w:pPr>
        <w:spacing w:line="360" w:lineRule="auto"/>
        <w:rPr>
          <w:sz w:val="24"/>
          <w:szCs w:val="24"/>
        </w:rPr>
      </w:pPr>
    </w:p>
    <w:p w14:paraId="6575F965" w14:textId="77777777" w:rsidR="006A3E10" w:rsidRPr="006A3E10" w:rsidRDefault="006A3E10" w:rsidP="008764C4">
      <w:pPr>
        <w:pStyle w:val="Balk3"/>
        <w:numPr>
          <w:ilvl w:val="0"/>
          <w:numId w:val="0"/>
        </w:numPr>
        <w:spacing w:before="0" w:line="360" w:lineRule="auto"/>
        <w:ind w:left="452" w:hanging="452"/>
        <w:rPr>
          <w:rFonts w:ascii="Times New Roman" w:hAnsi="Times New Roman" w:cs="Times New Roman"/>
          <w:color w:val="auto"/>
        </w:rPr>
      </w:pPr>
      <w:bookmarkStart w:id="18" w:name="_Toc214793256"/>
      <w:r w:rsidRPr="006A3E10">
        <w:rPr>
          <w:rStyle w:val="Gl"/>
          <w:rFonts w:ascii="Times New Roman" w:hAnsi="Times New Roman" w:cs="Times New Roman"/>
          <w:color w:val="auto"/>
        </w:rPr>
        <w:t>4.2.2. Modelin Kısıtları ve Çözüm Süreci</w:t>
      </w:r>
      <w:bookmarkEnd w:id="18"/>
    </w:p>
    <w:p w14:paraId="79ED945E" w14:textId="77777777" w:rsidR="006A3E10" w:rsidRPr="006A3E10" w:rsidRDefault="006A3E10" w:rsidP="006A3E10">
      <w:pPr>
        <w:spacing w:line="360" w:lineRule="auto"/>
        <w:rPr>
          <w:sz w:val="24"/>
          <w:szCs w:val="24"/>
        </w:rPr>
      </w:pPr>
      <w:r w:rsidRPr="006A3E10">
        <w:rPr>
          <w:sz w:val="24"/>
          <w:szCs w:val="24"/>
        </w:rPr>
        <w:t>MILP modelinin çözülme sürecinde kullanıcının belirlediği bütçe sınırı, içerik uyumu gibi özellikler ve belirli kategorilerde temsil zorunluluğu gibi kriterler kısıt olarak tanımlanacaktır. Karar değişkenleri her içerik üreticisi için seçme veya seçmeme durumunu temsil edecektir. Modelin farklı senaryolarla test edilmesi planlanmakta; bütçe miktarının değiştirilmesi, belirli kategorilerin öne çıkarılması ya da içerik üreticilerinin farklı ağırlıklarda değerlendirilmesi gibi seçeneklerle çözüm uzayı incelenecektir. Böylece modelin farklı koşullarda nasıl sonuçlar ürettiği değerlendirilecek ve marka stratejilerine uyarlanabilir bir yapının oluşturulması sağlanacaktır.</w:t>
      </w:r>
    </w:p>
    <w:p w14:paraId="6555262E" w14:textId="77777777" w:rsidR="00D42105" w:rsidRPr="00C209F7" w:rsidRDefault="00D42105" w:rsidP="008764C4">
      <w:pPr>
        <w:spacing w:line="360" w:lineRule="auto"/>
        <w:ind w:firstLine="0"/>
        <w:sectPr w:rsidR="00D42105" w:rsidRPr="00C209F7" w:rsidSect="009E5F2D">
          <w:footerReference w:type="default" r:id="rId9"/>
          <w:pgSz w:w="11910" w:h="16840"/>
          <w:pgMar w:top="1701" w:right="1418" w:bottom="1418" w:left="1985" w:header="0" w:footer="1055" w:gutter="0"/>
          <w:pgNumType w:fmt="lowerRoman"/>
          <w:cols w:space="708"/>
        </w:sectPr>
      </w:pPr>
    </w:p>
    <w:p w14:paraId="5BE983F5" w14:textId="796DCE6D" w:rsidR="00D42105" w:rsidRPr="00C209F7" w:rsidRDefault="008764C4" w:rsidP="008764C4">
      <w:pPr>
        <w:pStyle w:val="Balk1"/>
        <w:numPr>
          <w:ilvl w:val="0"/>
          <w:numId w:val="0"/>
        </w:numPr>
        <w:spacing w:after="60"/>
        <w:ind w:left="164" w:hanging="164"/>
      </w:pPr>
      <w:bookmarkStart w:id="19" w:name="5._YAYGIN_ETKİ"/>
      <w:bookmarkStart w:id="20" w:name="_Toc214726983"/>
      <w:bookmarkStart w:id="21" w:name="_Toc214793257"/>
      <w:bookmarkEnd w:id="19"/>
      <w:r>
        <w:lastRenderedPageBreak/>
        <w:t xml:space="preserve">5. </w:t>
      </w:r>
      <w:r w:rsidR="00000000" w:rsidRPr="00C209F7">
        <w:t>YAYGIN</w:t>
      </w:r>
      <w:r w:rsidR="00000000" w:rsidRPr="00C209F7">
        <w:rPr>
          <w:spacing w:val="-8"/>
        </w:rPr>
        <w:t xml:space="preserve"> </w:t>
      </w:r>
      <w:r w:rsidR="00000000" w:rsidRPr="00C209F7">
        <w:rPr>
          <w:spacing w:val="-4"/>
        </w:rPr>
        <w:t>ETKİ</w:t>
      </w:r>
      <w:bookmarkEnd w:id="20"/>
      <w:bookmarkEnd w:id="21"/>
    </w:p>
    <w:p w14:paraId="0E5A4617" w14:textId="77777777" w:rsidR="008764C4" w:rsidRPr="008764C4" w:rsidRDefault="008764C4" w:rsidP="008764C4">
      <w:pPr>
        <w:spacing w:after="60" w:line="360" w:lineRule="auto"/>
        <w:rPr>
          <w:sz w:val="24"/>
          <w:szCs w:val="24"/>
        </w:rPr>
      </w:pPr>
      <w:r w:rsidRPr="008764C4">
        <w:rPr>
          <w:sz w:val="24"/>
          <w:szCs w:val="24"/>
        </w:rPr>
        <w:t xml:space="preserve">Bu çalışmanın tamamlanmasıyla birlikte ortaya çıkacak modelin yalnızca akademik alanda değil, dijital pazarlama sektöründe de çeşitli açılardan karşılık bulması beklenmektedir. </w:t>
      </w:r>
      <w:proofErr w:type="spellStart"/>
      <w:r w:rsidRPr="008764C4">
        <w:rPr>
          <w:sz w:val="24"/>
          <w:szCs w:val="24"/>
        </w:rPr>
        <w:t>TikTok</w:t>
      </w:r>
      <w:proofErr w:type="spellEnd"/>
      <w:r w:rsidRPr="008764C4">
        <w:rPr>
          <w:sz w:val="24"/>
          <w:szCs w:val="24"/>
        </w:rPr>
        <w:t xml:space="preserve"> üzerinde içerik üreticisi seçiminin bugün çoğunlukla sezgisel yöntemlerle yürütülmesi, özellikle sınırlı bütçeyle çalışan markalar açısından risk oluşturmaktadır. Bu proje kapsamında geliştirilecek optimizasyon yaklaşımının, marka yöneticilerinin karar süreçlerini daha sistemli bir yapıya kavuşturması, reklam kaynaklarının gereksiz kullanımı yerine hedef odaklı bir planlamaya yönlendirmesi öngörülmektedir. Böylece, kampanya bütçeleri daha verimli değerlendirilebilecek ve markalar gerçek hedef kitlelerine daha uygun içerik üreticileriyle eşleşme imkânı bulacaktır.</w:t>
      </w:r>
    </w:p>
    <w:p w14:paraId="383F8AFE" w14:textId="77777777" w:rsidR="008764C4" w:rsidRPr="008764C4" w:rsidRDefault="008764C4" w:rsidP="008764C4">
      <w:pPr>
        <w:spacing w:after="60" w:line="360" w:lineRule="auto"/>
        <w:rPr>
          <w:sz w:val="24"/>
          <w:szCs w:val="24"/>
        </w:rPr>
      </w:pPr>
      <w:r w:rsidRPr="008764C4">
        <w:rPr>
          <w:sz w:val="24"/>
          <w:szCs w:val="24"/>
        </w:rPr>
        <w:t xml:space="preserve">Modelin Türkiye koşullarında geliştirilecek oluşu ayrıca yerli dijital ekosistem için önemli bir katkı sağlayacaktır. Sosyal medya veri analitiği ve optimizasyon alanlarında dış kaynaklı araçlara duyulan ihtiyacın azaltılması, üniversite–sektör iş birliklerinin de güçlenmesine imkân verecektir. Çalışmanın ilerleyen dönemlerde farklı platformlarda uygulanabilir hâle getirilmesi ve yeni araştırmalara temel oluşturması beklenmektedir. Bunun yanında, üniversite bünyesinde gerçekleştirilecek sunumlar ve olası bilimsel yayınlar aracılığıyla akademik çevrelere katkı sağlanacak; proje çıktılarının sektörel etkinliklerde paylaşılmasıyla da geniş bir kullanıcı kitlesine ulaşılması amaçlanmaktadır. Bu yönleriyle </w:t>
      </w:r>
      <w:proofErr w:type="gramStart"/>
      <w:r w:rsidRPr="008764C4">
        <w:rPr>
          <w:sz w:val="24"/>
          <w:szCs w:val="24"/>
        </w:rPr>
        <w:t>proje,</w:t>
      </w:r>
      <w:proofErr w:type="gramEnd"/>
      <w:r w:rsidRPr="008764C4">
        <w:rPr>
          <w:sz w:val="24"/>
          <w:szCs w:val="24"/>
        </w:rPr>
        <w:t xml:space="preserve"> hem uygulama alanında hem de akademik literatürde dijital pazarlama stratejilerinin daha bilinçli ve ölçülebilir hâle gelmesine yönelik sürdürülebilir bir katkı sunacaktır.</w:t>
      </w:r>
    </w:p>
    <w:p w14:paraId="6811D987" w14:textId="77777777" w:rsidR="00D42105" w:rsidRPr="00C209F7" w:rsidRDefault="00D42105" w:rsidP="006A3E10">
      <w:pPr>
        <w:spacing w:line="360" w:lineRule="auto"/>
        <w:rPr>
          <w:sz w:val="24"/>
          <w:szCs w:val="24"/>
        </w:rPr>
      </w:pPr>
    </w:p>
    <w:p w14:paraId="2CBBAA37" w14:textId="61090408" w:rsidR="00D42105" w:rsidRPr="00C209F7" w:rsidRDefault="008764C4" w:rsidP="008764C4">
      <w:pPr>
        <w:pStyle w:val="Balk2"/>
        <w:numPr>
          <w:ilvl w:val="0"/>
          <w:numId w:val="0"/>
        </w:numPr>
        <w:spacing w:after="60" w:line="360" w:lineRule="auto"/>
        <w:ind w:left="308" w:hanging="308"/>
      </w:pPr>
      <w:bookmarkStart w:id="22" w:name="6._GİRİŞİMCİLİK_VE_YENİLİKÇİLİK"/>
      <w:bookmarkStart w:id="23" w:name="_Toc214726991"/>
      <w:bookmarkStart w:id="24" w:name="_Toc214793258"/>
      <w:bookmarkEnd w:id="22"/>
      <w:r>
        <w:t xml:space="preserve">6. </w:t>
      </w:r>
      <w:r w:rsidR="00000000" w:rsidRPr="00C209F7">
        <w:t>GİRİŞİMCİLİK</w:t>
      </w:r>
      <w:r w:rsidR="00000000" w:rsidRPr="00C209F7">
        <w:rPr>
          <w:spacing w:val="-2"/>
        </w:rPr>
        <w:t xml:space="preserve"> </w:t>
      </w:r>
      <w:r w:rsidR="00000000" w:rsidRPr="00C209F7">
        <w:t>VE</w:t>
      </w:r>
      <w:r w:rsidR="00000000" w:rsidRPr="00C209F7">
        <w:rPr>
          <w:spacing w:val="-5"/>
        </w:rPr>
        <w:t xml:space="preserve"> </w:t>
      </w:r>
      <w:r w:rsidR="00000000" w:rsidRPr="00C209F7">
        <w:rPr>
          <w:spacing w:val="-2"/>
        </w:rPr>
        <w:t>YENİLİKÇİLİK</w:t>
      </w:r>
      <w:bookmarkEnd w:id="23"/>
      <w:bookmarkEnd w:id="24"/>
    </w:p>
    <w:p w14:paraId="2838AFDE" w14:textId="77777777" w:rsidR="008A6B97" w:rsidRPr="00C209F7" w:rsidRDefault="008A6B97" w:rsidP="008764C4">
      <w:pPr>
        <w:spacing w:after="60" w:line="360" w:lineRule="auto"/>
        <w:rPr>
          <w:sz w:val="24"/>
          <w:szCs w:val="24"/>
        </w:rPr>
      </w:pPr>
      <w:r w:rsidRPr="00C209F7">
        <w:rPr>
          <w:sz w:val="24"/>
          <w:szCs w:val="24"/>
        </w:rPr>
        <w:t xml:space="preserve">Bu araştırma, salt bir akademik çalışmanın sınırlarını aşarak, dijital pazarlama sektörünün önemli bir ihtiyacına doğrudan cevap veren, yüksek bir girişimcilik potansiyeli taşıyan yenilikçi bir çözüm sunmaktadır. Proje çıktısı, yalnızca büyük kurumsal firmalar için değil, aynı zamanda sınırlı bütçeyle hareket eden KOBİ'ler ve bireysel girişimciler için de kolaylıkla uygulanabilir, yerli bir </w:t>
      </w:r>
      <w:proofErr w:type="spellStart"/>
      <w:r w:rsidRPr="00C209F7">
        <w:rPr>
          <w:sz w:val="24"/>
          <w:szCs w:val="24"/>
        </w:rPr>
        <w:t>influencer</w:t>
      </w:r>
      <w:proofErr w:type="spellEnd"/>
      <w:r w:rsidRPr="00C209F7">
        <w:rPr>
          <w:sz w:val="24"/>
          <w:szCs w:val="24"/>
        </w:rPr>
        <w:t xml:space="preserve"> optimizasyon modeli oluşturacaktır. Geliştirilecek Python tabanlı bu model, ileride </w:t>
      </w:r>
      <w:proofErr w:type="spellStart"/>
      <w:r w:rsidRPr="00C209F7">
        <w:rPr>
          <w:sz w:val="24"/>
          <w:szCs w:val="24"/>
        </w:rPr>
        <w:t>SaaS</w:t>
      </w:r>
      <w:proofErr w:type="spellEnd"/>
      <w:r w:rsidRPr="00C209F7">
        <w:rPr>
          <w:sz w:val="24"/>
          <w:szCs w:val="24"/>
        </w:rPr>
        <w:t xml:space="preserve"> (Hizmet Olarak Yazılım) modeliyle pazara sunulabilecek bir dijital araç için güçlü bir prototip niteliği taşımaktadır. Model, geleneksel veya sezgisel seçim yöntemlerinin neden olduğu </w:t>
      </w:r>
      <w:r w:rsidRPr="00C209F7">
        <w:rPr>
          <w:sz w:val="24"/>
          <w:szCs w:val="24"/>
        </w:rPr>
        <w:lastRenderedPageBreak/>
        <w:t>bütçe verimliliği sorununu, pazarlama kararlarını tamamen veriye dayalı rasyonel bir temele oturtarak çözmektedir.</w:t>
      </w:r>
    </w:p>
    <w:p w14:paraId="21BFB04A" w14:textId="77777777" w:rsidR="008A6B97" w:rsidRPr="00C209F7" w:rsidRDefault="008A6B97" w:rsidP="006A3E10">
      <w:pPr>
        <w:spacing w:line="360" w:lineRule="auto"/>
        <w:rPr>
          <w:sz w:val="24"/>
          <w:szCs w:val="24"/>
        </w:rPr>
      </w:pPr>
      <w:r w:rsidRPr="00C209F7">
        <w:rPr>
          <w:sz w:val="24"/>
          <w:szCs w:val="24"/>
        </w:rPr>
        <w:t xml:space="preserve">Projenin yenilikçilik düzeyi oldukça yüksektir. Metodolojik açıdan, çalışmaların odağı çoğunlukla Instagram ve YouTube gibi platformlarda yoğunlaşırken, bu proje doğrudan </w:t>
      </w:r>
      <w:proofErr w:type="spellStart"/>
      <w:r w:rsidRPr="00C209F7">
        <w:rPr>
          <w:sz w:val="24"/>
          <w:szCs w:val="24"/>
        </w:rPr>
        <w:t>TikTok</w:t>
      </w:r>
      <w:proofErr w:type="spellEnd"/>
      <w:r w:rsidRPr="00C209F7">
        <w:rPr>
          <w:sz w:val="24"/>
          <w:szCs w:val="24"/>
        </w:rPr>
        <w:t xml:space="preserve"> platformunun dinamiklerini ve kısa video içeriği etkileşimini merkeze almaktadır. Ayrıca, geliştirilecek Karma </w:t>
      </w:r>
      <w:proofErr w:type="spellStart"/>
      <w:r w:rsidRPr="00C209F7">
        <w:rPr>
          <w:sz w:val="24"/>
          <w:szCs w:val="24"/>
        </w:rPr>
        <w:t>Tamsayılı</w:t>
      </w:r>
      <w:proofErr w:type="spellEnd"/>
      <w:r w:rsidRPr="00C209F7">
        <w:rPr>
          <w:sz w:val="24"/>
          <w:szCs w:val="24"/>
        </w:rPr>
        <w:t xml:space="preserve"> Doğrusal Programlama (MILP) modeli, mevcut yaklaşımların aksine, markanın özel stratejik kısıtlarını (marka kimliği, içerik tonu gibi) ve bütçeyi aynı anda optimize eden çok boyutlu bir karar mekanizması sunar. Bu yapı, bütçe kısıtlı portföy optimizasyonu modellerine önemli bir ilerleme getirmektedir.</w:t>
      </w:r>
    </w:p>
    <w:p w14:paraId="51DADC27" w14:textId="77777777" w:rsidR="008A6B97" w:rsidRPr="00C209F7" w:rsidRDefault="008A6B97" w:rsidP="006A3E10">
      <w:pPr>
        <w:spacing w:line="360" w:lineRule="auto"/>
        <w:rPr>
          <w:sz w:val="24"/>
          <w:szCs w:val="24"/>
        </w:rPr>
      </w:pPr>
      <w:r w:rsidRPr="00C209F7">
        <w:rPr>
          <w:sz w:val="24"/>
          <w:szCs w:val="24"/>
        </w:rPr>
        <w:t>Son olarak, proje Web Kazıma ve Doğal Dil İşleme (NLP) algoritmalarını MILP ile başarıyla bütünleştirerek disiplinler arası ve teknoloji yoğun bir yenilik sunmaktadır. Bu entegrasyon, çözümün bilimsel derinliğini artırırken, sektörün ihtiyacı olan pratik ve ölçeklenebilir bir aracın temelini atmaktadır.</w:t>
      </w:r>
    </w:p>
    <w:p w14:paraId="42B41FD2" w14:textId="77777777" w:rsidR="004D7997" w:rsidRDefault="004D7997" w:rsidP="008764C4">
      <w:pPr>
        <w:spacing w:line="360" w:lineRule="auto"/>
        <w:ind w:firstLine="0"/>
        <w:rPr>
          <w:sz w:val="24"/>
          <w:szCs w:val="24"/>
        </w:rPr>
      </w:pPr>
    </w:p>
    <w:p w14:paraId="0AC097FD" w14:textId="77777777" w:rsidR="008764C4" w:rsidRDefault="008764C4" w:rsidP="008764C4">
      <w:pPr>
        <w:spacing w:line="360" w:lineRule="auto"/>
        <w:ind w:firstLine="0"/>
        <w:rPr>
          <w:sz w:val="24"/>
          <w:szCs w:val="24"/>
        </w:rPr>
      </w:pPr>
    </w:p>
    <w:p w14:paraId="794FF79A" w14:textId="078ACC2C" w:rsidR="008764C4" w:rsidRPr="00C209F7" w:rsidRDefault="008764C4" w:rsidP="008764C4">
      <w:pPr>
        <w:pStyle w:val="Balk1"/>
        <w:numPr>
          <w:ilvl w:val="0"/>
          <w:numId w:val="0"/>
        </w:numPr>
        <w:spacing w:after="60" w:line="360" w:lineRule="auto"/>
        <w:ind w:left="164" w:hanging="164"/>
      </w:pPr>
      <w:bookmarkStart w:id="25" w:name="_Toc214793259"/>
      <w:r>
        <w:t xml:space="preserve">7. </w:t>
      </w:r>
      <w:r w:rsidRPr="00C209F7">
        <w:t>SÜRDÜRÜLEBİLİRLİK</w:t>
      </w:r>
      <w:r w:rsidRPr="00C209F7">
        <w:rPr>
          <w:spacing w:val="-2"/>
        </w:rPr>
        <w:t xml:space="preserve"> </w:t>
      </w:r>
      <w:r w:rsidRPr="00C209F7">
        <w:t>VE</w:t>
      </w:r>
      <w:r w:rsidRPr="00C209F7">
        <w:rPr>
          <w:spacing w:val="-8"/>
        </w:rPr>
        <w:t xml:space="preserve"> </w:t>
      </w:r>
      <w:r w:rsidRPr="00C209F7">
        <w:rPr>
          <w:spacing w:val="-4"/>
        </w:rPr>
        <w:t>ÇEVRE</w:t>
      </w:r>
      <w:bookmarkEnd w:id="25"/>
    </w:p>
    <w:p w14:paraId="45DCC257" w14:textId="77777777" w:rsidR="008764C4" w:rsidRDefault="008764C4" w:rsidP="008764C4">
      <w:pPr>
        <w:pStyle w:val="NormalWeb"/>
        <w:spacing w:before="0" w:beforeAutospacing="0" w:after="60" w:afterAutospacing="0" w:line="360" w:lineRule="auto"/>
      </w:pPr>
      <w:r>
        <w:t xml:space="preserve">Bu çalışmada ele alınan optimizasyon yaklaşımının sürdürülebilirlik açısından dolaylı fakat önemli etkileri bulunmaktadır. Sosyal medya üzerinde yürütülen reklam kampanyalarının planlanmasında bütçelerin verimli kullanılması, kaynak israfını azaltacak ve özellikle küçük ölçekli markaların dijital pazarlama süreçlerinde daha bilinçli stratejiler geliştirmesine katkı sağlayacaktır. </w:t>
      </w:r>
      <w:proofErr w:type="spellStart"/>
      <w:r>
        <w:t>TikTok</w:t>
      </w:r>
      <w:proofErr w:type="spellEnd"/>
      <w:r>
        <w:t xml:space="preserve"> gibi hızlı tüketilen bir içerik ortamında rastgele veya deneme-yanılma yöntemiyle </w:t>
      </w:r>
      <w:proofErr w:type="spellStart"/>
      <w:r>
        <w:t>influencer</w:t>
      </w:r>
      <w:proofErr w:type="spellEnd"/>
      <w:r>
        <w:t xml:space="preserve"> </w:t>
      </w:r>
      <w:proofErr w:type="gramStart"/>
      <w:r>
        <w:t>seçilmesi,</w:t>
      </w:r>
      <w:proofErr w:type="gramEnd"/>
      <w:r>
        <w:t xml:space="preserve"> hem reklam kaynağının hem de dijital enerji tüketiminin gereksiz artmasına neden olabilmektedir. Bu proje kapsamında geliştirilecek model, kampanya seçimlerinin veri temelli bir temele dayandırılmasına yardımcı olarak daha az sayıda başarısız kampanya yürütülmesini sağlayacak; böylece dijital içerik üretiminde ortaya çıkan karbon ayak izinin dolaylı olarak azalmasına katkıda bulunacaktır. Ayrıca modelin uzun vadede farklı platformlara uyarlanabilir olması, dijital reklamcılık faaliyetlerinde daha sade, daha hedefe yönelik ve daha sorumlu bir tüketim davranışının desteklenmesine imkân tanıyacaktır.</w:t>
      </w:r>
    </w:p>
    <w:p w14:paraId="1372BE2A" w14:textId="77777777" w:rsidR="009E5F2D" w:rsidRDefault="009E5F2D" w:rsidP="008764C4"/>
    <w:p w14:paraId="0253D8A0" w14:textId="77777777" w:rsidR="009E5F2D" w:rsidRDefault="009E5F2D" w:rsidP="009E5F2D">
      <w:pPr>
        <w:pStyle w:val="Balk2"/>
        <w:numPr>
          <w:ilvl w:val="0"/>
          <w:numId w:val="0"/>
        </w:numPr>
        <w:spacing w:after="60" w:line="360" w:lineRule="auto"/>
        <w:ind w:left="308" w:hanging="308"/>
        <w:rPr>
          <w:rStyle w:val="Gl"/>
          <w:b/>
          <w:bCs/>
        </w:rPr>
      </w:pPr>
      <w:bookmarkStart w:id="26" w:name="_Toc214793260"/>
    </w:p>
    <w:p w14:paraId="60AE5A19" w14:textId="33F6136C" w:rsidR="008764C4" w:rsidRDefault="008764C4" w:rsidP="009E5F2D">
      <w:pPr>
        <w:pStyle w:val="Balk2"/>
        <w:numPr>
          <w:ilvl w:val="0"/>
          <w:numId w:val="0"/>
        </w:numPr>
        <w:spacing w:after="60" w:line="360" w:lineRule="auto"/>
        <w:ind w:left="308" w:hanging="308"/>
      </w:pPr>
      <w:r>
        <w:rPr>
          <w:rStyle w:val="Gl"/>
          <w:b/>
          <w:bCs/>
        </w:rPr>
        <w:lastRenderedPageBreak/>
        <w:t>7.1. Birleşmiş Milletler Sürdürülebilir Kalkınma Amaçları (SKA)</w:t>
      </w:r>
      <w:bookmarkEnd w:id="26"/>
    </w:p>
    <w:p w14:paraId="1BC366CC" w14:textId="77777777" w:rsidR="008764C4" w:rsidRPr="009E5F2D" w:rsidRDefault="008764C4" w:rsidP="008764C4">
      <w:pPr>
        <w:pStyle w:val="NormalWeb"/>
        <w:spacing w:before="0" w:beforeAutospacing="0" w:after="60" w:afterAutospacing="0" w:line="360" w:lineRule="auto"/>
      </w:pPr>
      <w:r w:rsidRPr="009E5F2D">
        <w:t xml:space="preserve">Bu proje, içeriği itibarıyla Birleşmiş </w:t>
      </w:r>
      <w:proofErr w:type="spellStart"/>
      <w:r w:rsidRPr="009E5F2D">
        <w:t>Milletler’in</w:t>
      </w:r>
      <w:proofErr w:type="spellEnd"/>
      <w:r w:rsidRPr="009E5F2D">
        <w:t xml:space="preserve"> belirlediği sürdürülebilir kalkınma hedeflerinden özellikle </w:t>
      </w:r>
      <w:r w:rsidRPr="009E5F2D">
        <w:rPr>
          <w:rStyle w:val="Gl"/>
          <w:b w:val="0"/>
          <w:bCs w:val="0"/>
        </w:rPr>
        <w:t>SKA 12: Sorumlu Üretim ve Tüketim</w:t>
      </w:r>
      <w:r w:rsidRPr="009E5F2D">
        <w:t xml:space="preserve"> ile doğrudan ilişkilidir. </w:t>
      </w:r>
      <w:proofErr w:type="spellStart"/>
      <w:r w:rsidRPr="009E5F2D">
        <w:t>TikTok</w:t>
      </w:r>
      <w:proofErr w:type="spellEnd"/>
      <w:r w:rsidRPr="009E5F2D">
        <w:t xml:space="preserve"> üzerinde gerçekleştirilecek kampanya planlamalarında gereksiz harcama yapılmasının engellenmesi, dijital reklam kaynaklarının daha dikkatli kullanılması ve veri temelli karar mekanizmalarının benimsenmesi, SKA 12’nin öngördüğü bilinçli tüketim yaklaşımına uyum göstermektedir. Ayrıca modelin, markaların dijital içerik stratejilerini daha verimli hâle getirmesi, uzun vadede hem ekonomik hem de çevresel açıdan sürdürülebilir bir iletişim yapısının oluşmasına katkı sağlayacaktır. Bu yönüyle proje, dijital pazarlama alanındaki kaynak kullanımını optimize ederek küresel sürdürülebilirlik farkındalığı açısından anlamlı bir değer üretmeyi hedeflemektedir.</w:t>
      </w:r>
    </w:p>
    <w:p w14:paraId="54A8E868" w14:textId="77777777" w:rsidR="008764C4" w:rsidRDefault="008764C4" w:rsidP="008764C4">
      <w:pPr>
        <w:spacing w:line="360" w:lineRule="auto"/>
        <w:ind w:firstLine="0"/>
        <w:rPr>
          <w:sz w:val="24"/>
          <w:szCs w:val="24"/>
        </w:rPr>
      </w:pPr>
    </w:p>
    <w:p w14:paraId="72828D4A" w14:textId="77777777" w:rsidR="008764C4" w:rsidRDefault="008764C4" w:rsidP="008764C4">
      <w:pPr>
        <w:spacing w:line="360" w:lineRule="auto"/>
        <w:ind w:firstLine="0"/>
        <w:rPr>
          <w:sz w:val="24"/>
          <w:szCs w:val="24"/>
        </w:rPr>
      </w:pPr>
    </w:p>
    <w:p w14:paraId="045E2789" w14:textId="77777777" w:rsidR="008764C4" w:rsidRDefault="008764C4" w:rsidP="008764C4">
      <w:pPr>
        <w:spacing w:line="360" w:lineRule="auto"/>
        <w:ind w:firstLine="0"/>
        <w:rPr>
          <w:sz w:val="24"/>
          <w:szCs w:val="24"/>
        </w:rPr>
      </w:pPr>
    </w:p>
    <w:p w14:paraId="6EB66FA7" w14:textId="77777777" w:rsidR="008764C4" w:rsidRDefault="008764C4" w:rsidP="008764C4">
      <w:pPr>
        <w:spacing w:line="360" w:lineRule="auto"/>
        <w:ind w:firstLine="0"/>
        <w:rPr>
          <w:sz w:val="24"/>
          <w:szCs w:val="24"/>
        </w:rPr>
      </w:pPr>
    </w:p>
    <w:p w14:paraId="06AEA441" w14:textId="77777777" w:rsidR="008764C4" w:rsidRDefault="008764C4" w:rsidP="008764C4">
      <w:pPr>
        <w:spacing w:line="360" w:lineRule="auto"/>
        <w:ind w:firstLine="0"/>
        <w:rPr>
          <w:sz w:val="24"/>
          <w:szCs w:val="24"/>
        </w:rPr>
      </w:pPr>
    </w:p>
    <w:p w14:paraId="5121B5AC" w14:textId="77777777" w:rsidR="008764C4" w:rsidRDefault="008764C4" w:rsidP="008764C4">
      <w:pPr>
        <w:spacing w:line="360" w:lineRule="auto"/>
        <w:ind w:firstLine="0"/>
        <w:rPr>
          <w:sz w:val="24"/>
          <w:szCs w:val="24"/>
        </w:rPr>
      </w:pPr>
    </w:p>
    <w:p w14:paraId="58019BE8" w14:textId="77777777" w:rsidR="008764C4" w:rsidRDefault="008764C4" w:rsidP="008764C4">
      <w:pPr>
        <w:spacing w:line="360" w:lineRule="auto"/>
        <w:ind w:firstLine="0"/>
        <w:rPr>
          <w:sz w:val="24"/>
          <w:szCs w:val="24"/>
        </w:rPr>
      </w:pPr>
    </w:p>
    <w:p w14:paraId="7A6C90F7" w14:textId="77777777" w:rsidR="008764C4" w:rsidRDefault="008764C4" w:rsidP="008764C4">
      <w:pPr>
        <w:spacing w:line="360" w:lineRule="auto"/>
        <w:ind w:firstLine="0"/>
        <w:rPr>
          <w:sz w:val="24"/>
          <w:szCs w:val="24"/>
        </w:rPr>
      </w:pPr>
    </w:p>
    <w:p w14:paraId="1D7A93A9" w14:textId="77777777" w:rsidR="008764C4" w:rsidRDefault="008764C4" w:rsidP="008764C4">
      <w:pPr>
        <w:spacing w:line="360" w:lineRule="auto"/>
        <w:ind w:firstLine="0"/>
        <w:rPr>
          <w:sz w:val="24"/>
          <w:szCs w:val="24"/>
        </w:rPr>
      </w:pPr>
    </w:p>
    <w:p w14:paraId="70CE9157" w14:textId="77777777" w:rsidR="008764C4" w:rsidRDefault="008764C4" w:rsidP="008764C4">
      <w:pPr>
        <w:spacing w:line="360" w:lineRule="auto"/>
        <w:ind w:firstLine="0"/>
        <w:rPr>
          <w:sz w:val="24"/>
          <w:szCs w:val="24"/>
        </w:rPr>
      </w:pPr>
    </w:p>
    <w:p w14:paraId="1211B904" w14:textId="77777777" w:rsidR="008764C4" w:rsidRDefault="008764C4" w:rsidP="008764C4">
      <w:pPr>
        <w:spacing w:line="360" w:lineRule="auto"/>
        <w:ind w:firstLine="0"/>
        <w:rPr>
          <w:sz w:val="24"/>
          <w:szCs w:val="24"/>
        </w:rPr>
      </w:pPr>
    </w:p>
    <w:p w14:paraId="338D477D" w14:textId="77777777" w:rsidR="008764C4" w:rsidRDefault="008764C4" w:rsidP="008764C4">
      <w:pPr>
        <w:spacing w:line="360" w:lineRule="auto"/>
        <w:ind w:firstLine="0"/>
        <w:rPr>
          <w:sz w:val="24"/>
          <w:szCs w:val="24"/>
        </w:rPr>
      </w:pPr>
    </w:p>
    <w:p w14:paraId="6583EEBD" w14:textId="77777777" w:rsidR="008764C4" w:rsidRDefault="008764C4" w:rsidP="008764C4">
      <w:pPr>
        <w:spacing w:line="360" w:lineRule="auto"/>
        <w:ind w:firstLine="0"/>
        <w:rPr>
          <w:sz w:val="24"/>
          <w:szCs w:val="24"/>
        </w:rPr>
      </w:pPr>
    </w:p>
    <w:p w14:paraId="47A303BA" w14:textId="77777777" w:rsidR="008764C4" w:rsidRDefault="008764C4" w:rsidP="008764C4">
      <w:pPr>
        <w:spacing w:line="360" w:lineRule="auto"/>
        <w:ind w:firstLine="0"/>
        <w:rPr>
          <w:sz w:val="24"/>
          <w:szCs w:val="24"/>
        </w:rPr>
      </w:pPr>
    </w:p>
    <w:p w14:paraId="58364D77" w14:textId="77777777" w:rsidR="008764C4" w:rsidRDefault="008764C4" w:rsidP="008764C4">
      <w:pPr>
        <w:spacing w:line="360" w:lineRule="auto"/>
        <w:ind w:firstLine="0"/>
        <w:rPr>
          <w:sz w:val="24"/>
          <w:szCs w:val="24"/>
        </w:rPr>
      </w:pPr>
    </w:p>
    <w:p w14:paraId="4F966D1E" w14:textId="77777777" w:rsidR="008764C4" w:rsidRDefault="008764C4" w:rsidP="008764C4">
      <w:pPr>
        <w:spacing w:line="360" w:lineRule="auto"/>
        <w:ind w:firstLine="0"/>
        <w:rPr>
          <w:sz w:val="24"/>
          <w:szCs w:val="24"/>
        </w:rPr>
      </w:pPr>
    </w:p>
    <w:p w14:paraId="609C6288" w14:textId="77777777" w:rsidR="008764C4" w:rsidRDefault="008764C4" w:rsidP="008764C4">
      <w:pPr>
        <w:spacing w:line="360" w:lineRule="auto"/>
        <w:ind w:firstLine="0"/>
        <w:rPr>
          <w:sz w:val="24"/>
          <w:szCs w:val="24"/>
        </w:rPr>
      </w:pPr>
    </w:p>
    <w:p w14:paraId="53A2F153" w14:textId="77777777" w:rsidR="008764C4" w:rsidRDefault="008764C4" w:rsidP="008764C4">
      <w:pPr>
        <w:spacing w:line="360" w:lineRule="auto"/>
        <w:ind w:firstLine="0"/>
        <w:rPr>
          <w:sz w:val="24"/>
          <w:szCs w:val="24"/>
        </w:rPr>
      </w:pPr>
    </w:p>
    <w:p w14:paraId="792BCA6B" w14:textId="77777777" w:rsidR="008764C4" w:rsidRDefault="008764C4" w:rsidP="008764C4">
      <w:pPr>
        <w:spacing w:line="360" w:lineRule="auto"/>
        <w:ind w:firstLine="0"/>
        <w:rPr>
          <w:sz w:val="24"/>
          <w:szCs w:val="24"/>
        </w:rPr>
      </w:pPr>
    </w:p>
    <w:p w14:paraId="2A1E5AE2" w14:textId="77777777" w:rsidR="008764C4" w:rsidRDefault="008764C4" w:rsidP="008764C4">
      <w:pPr>
        <w:spacing w:line="360" w:lineRule="auto"/>
        <w:ind w:firstLine="0"/>
        <w:rPr>
          <w:sz w:val="24"/>
          <w:szCs w:val="24"/>
        </w:rPr>
      </w:pPr>
    </w:p>
    <w:p w14:paraId="4B0F9B04" w14:textId="77777777" w:rsidR="009E5F2D" w:rsidRDefault="009E5F2D" w:rsidP="008764C4">
      <w:pPr>
        <w:pStyle w:val="Balk1"/>
        <w:numPr>
          <w:ilvl w:val="0"/>
          <w:numId w:val="0"/>
        </w:numPr>
        <w:ind w:left="164" w:hanging="164"/>
      </w:pPr>
      <w:bookmarkStart w:id="27" w:name="_Toc214793261"/>
    </w:p>
    <w:p w14:paraId="69915A47" w14:textId="65AA230D" w:rsidR="008764C4" w:rsidRPr="00C209F7" w:rsidRDefault="008764C4" w:rsidP="008764C4">
      <w:pPr>
        <w:pStyle w:val="Balk1"/>
        <w:numPr>
          <w:ilvl w:val="0"/>
          <w:numId w:val="0"/>
        </w:numPr>
        <w:ind w:left="164" w:hanging="164"/>
      </w:pPr>
      <w:r w:rsidRPr="00C209F7">
        <w:t>KAYNAKÇA</w:t>
      </w:r>
      <w:bookmarkEnd w:id="27"/>
    </w:p>
    <w:p w14:paraId="08414F41" w14:textId="77777777" w:rsidR="008764C4" w:rsidRPr="008764C4" w:rsidRDefault="008764C4" w:rsidP="008764C4">
      <w:pPr>
        <w:pStyle w:val="ListeParagraf"/>
        <w:numPr>
          <w:ilvl w:val="0"/>
          <w:numId w:val="24"/>
        </w:numPr>
        <w:spacing w:after="60" w:line="360" w:lineRule="auto"/>
        <w:ind w:left="0" w:firstLine="0"/>
        <w:rPr>
          <w:sz w:val="24"/>
          <w:szCs w:val="24"/>
        </w:rPr>
      </w:pPr>
      <w:r w:rsidRPr="008764C4">
        <w:rPr>
          <w:sz w:val="24"/>
          <w:szCs w:val="24"/>
        </w:rPr>
        <w:lastRenderedPageBreak/>
        <w:t xml:space="preserve">Johnson, M., &amp; </w:t>
      </w:r>
      <w:proofErr w:type="spellStart"/>
      <w:r w:rsidRPr="008764C4">
        <w:rPr>
          <w:sz w:val="24"/>
          <w:szCs w:val="24"/>
        </w:rPr>
        <w:t>Alvarez</w:t>
      </w:r>
      <w:proofErr w:type="spellEnd"/>
      <w:r w:rsidRPr="008764C4">
        <w:rPr>
          <w:sz w:val="24"/>
          <w:szCs w:val="24"/>
        </w:rPr>
        <w:t xml:space="preserve">, L. (2021). </w:t>
      </w:r>
      <w:proofErr w:type="spellStart"/>
      <w:r w:rsidRPr="008764C4">
        <w:rPr>
          <w:sz w:val="24"/>
          <w:szCs w:val="24"/>
        </w:rPr>
        <w:t>The</w:t>
      </w:r>
      <w:proofErr w:type="spellEnd"/>
      <w:r w:rsidRPr="008764C4">
        <w:rPr>
          <w:sz w:val="24"/>
          <w:szCs w:val="24"/>
        </w:rPr>
        <w:t xml:space="preserve"> Rise of </w:t>
      </w:r>
      <w:proofErr w:type="spellStart"/>
      <w:r w:rsidRPr="008764C4">
        <w:rPr>
          <w:sz w:val="24"/>
          <w:szCs w:val="24"/>
        </w:rPr>
        <w:t>Digital</w:t>
      </w:r>
      <w:proofErr w:type="spellEnd"/>
      <w:r w:rsidRPr="008764C4">
        <w:rPr>
          <w:sz w:val="24"/>
          <w:szCs w:val="24"/>
        </w:rPr>
        <w:t xml:space="preserve"> </w:t>
      </w:r>
      <w:proofErr w:type="spellStart"/>
      <w:r w:rsidRPr="008764C4">
        <w:rPr>
          <w:sz w:val="24"/>
          <w:szCs w:val="24"/>
        </w:rPr>
        <w:t>Influencers</w:t>
      </w:r>
      <w:proofErr w:type="spellEnd"/>
      <w:r w:rsidRPr="008764C4">
        <w:rPr>
          <w:sz w:val="24"/>
          <w:szCs w:val="24"/>
        </w:rPr>
        <w:t xml:space="preserve">: </w:t>
      </w:r>
      <w:proofErr w:type="spellStart"/>
      <w:r w:rsidRPr="008764C4">
        <w:rPr>
          <w:sz w:val="24"/>
          <w:szCs w:val="24"/>
        </w:rPr>
        <w:t>Shaping</w:t>
      </w:r>
      <w:proofErr w:type="spellEnd"/>
      <w:r w:rsidRPr="008764C4">
        <w:rPr>
          <w:sz w:val="24"/>
          <w:szCs w:val="24"/>
        </w:rPr>
        <w:t xml:space="preserve"> </w:t>
      </w:r>
      <w:proofErr w:type="spellStart"/>
      <w:r w:rsidRPr="008764C4">
        <w:rPr>
          <w:sz w:val="24"/>
          <w:szCs w:val="24"/>
        </w:rPr>
        <w:t>the</w:t>
      </w:r>
      <w:proofErr w:type="spellEnd"/>
      <w:r w:rsidRPr="008764C4">
        <w:rPr>
          <w:sz w:val="24"/>
          <w:szCs w:val="24"/>
        </w:rPr>
        <w:t xml:space="preserve"> </w:t>
      </w:r>
      <w:proofErr w:type="spellStart"/>
      <w:r w:rsidRPr="008764C4">
        <w:rPr>
          <w:sz w:val="24"/>
          <w:szCs w:val="24"/>
        </w:rPr>
        <w:t>Future</w:t>
      </w:r>
      <w:proofErr w:type="spellEnd"/>
      <w:r w:rsidRPr="008764C4">
        <w:rPr>
          <w:sz w:val="24"/>
          <w:szCs w:val="24"/>
        </w:rPr>
        <w:t xml:space="preserve"> of Marketing. </w:t>
      </w:r>
      <w:proofErr w:type="spellStart"/>
      <w:r w:rsidRPr="008764C4">
        <w:rPr>
          <w:sz w:val="24"/>
          <w:szCs w:val="24"/>
        </w:rPr>
        <w:t>Journal</w:t>
      </w:r>
      <w:proofErr w:type="spellEnd"/>
      <w:r w:rsidRPr="008764C4">
        <w:rPr>
          <w:sz w:val="24"/>
          <w:szCs w:val="24"/>
        </w:rPr>
        <w:t xml:space="preserve"> of </w:t>
      </w:r>
      <w:proofErr w:type="spellStart"/>
      <w:r w:rsidRPr="008764C4">
        <w:rPr>
          <w:sz w:val="24"/>
          <w:szCs w:val="24"/>
        </w:rPr>
        <w:t>Digital</w:t>
      </w:r>
      <w:proofErr w:type="spellEnd"/>
      <w:r w:rsidRPr="008764C4">
        <w:rPr>
          <w:sz w:val="24"/>
          <w:szCs w:val="24"/>
        </w:rPr>
        <w:t xml:space="preserve"> </w:t>
      </w:r>
      <w:proofErr w:type="spellStart"/>
      <w:r w:rsidRPr="008764C4">
        <w:rPr>
          <w:sz w:val="24"/>
          <w:szCs w:val="24"/>
        </w:rPr>
        <w:t>Communication</w:t>
      </w:r>
      <w:proofErr w:type="spellEnd"/>
      <w:r w:rsidRPr="008764C4">
        <w:rPr>
          <w:sz w:val="24"/>
          <w:szCs w:val="24"/>
        </w:rPr>
        <w:t>, 14(3), 210–225.</w:t>
      </w:r>
    </w:p>
    <w:p w14:paraId="4C8A34F3" w14:textId="77777777" w:rsidR="008764C4" w:rsidRPr="008764C4" w:rsidRDefault="008764C4" w:rsidP="008764C4">
      <w:pPr>
        <w:pStyle w:val="ListeParagraf"/>
        <w:numPr>
          <w:ilvl w:val="0"/>
          <w:numId w:val="24"/>
        </w:numPr>
        <w:spacing w:after="60" w:line="360" w:lineRule="auto"/>
        <w:ind w:left="0" w:firstLine="0"/>
        <w:rPr>
          <w:sz w:val="24"/>
          <w:szCs w:val="24"/>
        </w:rPr>
      </w:pPr>
      <w:r w:rsidRPr="008764C4">
        <w:rPr>
          <w:sz w:val="24"/>
          <w:szCs w:val="24"/>
        </w:rPr>
        <w:t xml:space="preserve">Kumar, R., &amp; Lee, D. (2020). </w:t>
      </w:r>
      <w:proofErr w:type="spellStart"/>
      <w:r w:rsidRPr="008764C4">
        <w:rPr>
          <w:sz w:val="24"/>
          <w:szCs w:val="24"/>
        </w:rPr>
        <w:t>Influencer</w:t>
      </w:r>
      <w:proofErr w:type="spellEnd"/>
      <w:r w:rsidRPr="008764C4">
        <w:rPr>
          <w:sz w:val="24"/>
          <w:szCs w:val="24"/>
        </w:rPr>
        <w:t xml:space="preserve"> Marketing </w:t>
      </w:r>
      <w:proofErr w:type="spellStart"/>
      <w:r w:rsidRPr="008764C4">
        <w:rPr>
          <w:sz w:val="24"/>
          <w:szCs w:val="24"/>
        </w:rPr>
        <w:t>with</w:t>
      </w:r>
      <w:proofErr w:type="spellEnd"/>
      <w:r w:rsidRPr="008764C4">
        <w:rPr>
          <w:sz w:val="24"/>
          <w:szCs w:val="24"/>
        </w:rPr>
        <w:t xml:space="preserve"> </w:t>
      </w:r>
      <w:proofErr w:type="spellStart"/>
      <w:r w:rsidRPr="008764C4">
        <w:rPr>
          <w:sz w:val="24"/>
          <w:szCs w:val="24"/>
        </w:rPr>
        <w:t>Social</w:t>
      </w:r>
      <w:proofErr w:type="spellEnd"/>
      <w:r w:rsidRPr="008764C4">
        <w:rPr>
          <w:sz w:val="24"/>
          <w:szCs w:val="24"/>
        </w:rPr>
        <w:t xml:space="preserve"> </w:t>
      </w:r>
      <w:proofErr w:type="spellStart"/>
      <w:r w:rsidRPr="008764C4">
        <w:rPr>
          <w:sz w:val="24"/>
          <w:szCs w:val="24"/>
        </w:rPr>
        <w:t>Platforms</w:t>
      </w:r>
      <w:proofErr w:type="spellEnd"/>
      <w:r w:rsidRPr="008764C4">
        <w:rPr>
          <w:sz w:val="24"/>
          <w:szCs w:val="24"/>
        </w:rPr>
        <w:t xml:space="preserve">. </w:t>
      </w:r>
      <w:proofErr w:type="spellStart"/>
      <w:r w:rsidRPr="008764C4">
        <w:rPr>
          <w:sz w:val="24"/>
          <w:szCs w:val="24"/>
        </w:rPr>
        <w:t>Social</w:t>
      </w:r>
      <w:proofErr w:type="spellEnd"/>
      <w:r w:rsidRPr="008764C4">
        <w:rPr>
          <w:sz w:val="24"/>
          <w:szCs w:val="24"/>
        </w:rPr>
        <w:t xml:space="preserve"> Media </w:t>
      </w:r>
      <w:proofErr w:type="spellStart"/>
      <w:r w:rsidRPr="008764C4">
        <w:rPr>
          <w:sz w:val="24"/>
          <w:szCs w:val="24"/>
        </w:rPr>
        <w:t>Research</w:t>
      </w:r>
      <w:proofErr w:type="spellEnd"/>
      <w:r w:rsidRPr="008764C4">
        <w:rPr>
          <w:sz w:val="24"/>
          <w:szCs w:val="24"/>
        </w:rPr>
        <w:t xml:space="preserve"> </w:t>
      </w:r>
      <w:proofErr w:type="spellStart"/>
      <w:r w:rsidRPr="008764C4">
        <w:rPr>
          <w:sz w:val="24"/>
          <w:szCs w:val="24"/>
        </w:rPr>
        <w:t>Journal</w:t>
      </w:r>
      <w:proofErr w:type="spellEnd"/>
      <w:r w:rsidRPr="008764C4">
        <w:rPr>
          <w:sz w:val="24"/>
          <w:szCs w:val="24"/>
        </w:rPr>
        <w:t>, 8(4), 112–130.</w:t>
      </w:r>
    </w:p>
    <w:p w14:paraId="6D1E1AED" w14:textId="77777777" w:rsidR="008764C4" w:rsidRPr="008764C4" w:rsidRDefault="008764C4" w:rsidP="008764C4">
      <w:pPr>
        <w:pStyle w:val="ListeParagraf"/>
        <w:numPr>
          <w:ilvl w:val="0"/>
          <w:numId w:val="24"/>
        </w:numPr>
        <w:spacing w:after="60" w:line="360" w:lineRule="auto"/>
        <w:ind w:left="0" w:firstLine="0"/>
        <w:rPr>
          <w:sz w:val="24"/>
          <w:szCs w:val="24"/>
        </w:rPr>
      </w:pPr>
      <w:r w:rsidRPr="008764C4">
        <w:rPr>
          <w:sz w:val="24"/>
          <w:szCs w:val="24"/>
        </w:rPr>
        <w:t xml:space="preserve">Zhang, P., &amp; Han, Y. (2023). </w:t>
      </w:r>
      <w:proofErr w:type="spellStart"/>
      <w:r w:rsidRPr="008764C4">
        <w:rPr>
          <w:sz w:val="24"/>
          <w:szCs w:val="24"/>
        </w:rPr>
        <w:t>Social</w:t>
      </w:r>
      <w:proofErr w:type="spellEnd"/>
      <w:r w:rsidRPr="008764C4">
        <w:rPr>
          <w:sz w:val="24"/>
          <w:szCs w:val="24"/>
        </w:rPr>
        <w:t xml:space="preserve"> Media </w:t>
      </w:r>
      <w:proofErr w:type="spellStart"/>
      <w:r w:rsidRPr="008764C4">
        <w:rPr>
          <w:sz w:val="24"/>
          <w:szCs w:val="24"/>
        </w:rPr>
        <w:t>Influencer</w:t>
      </w:r>
      <w:proofErr w:type="spellEnd"/>
      <w:r w:rsidRPr="008764C4">
        <w:rPr>
          <w:sz w:val="24"/>
          <w:szCs w:val="24"/>
        </w:rPr>
        <w:t xml:space="preserve"> Marketing: </w:t>
      </w:r>
      <w:proofErr w:type="spellStart"/>
      <w:r w:rsidRPr="008764C4">
        <w:rPr>
          <w:sz w:val="24"/>
          <w:szCs w:val="24"/>
        </w:rPr>
        <w:t>Foundations</w:t>
      </w:r>
      <w:proofErr w:type="spellEnd"/>
      <w:r w:rsidRPr="008764C4">
        <w:rPr>
          <w:sz w:val="24"/>
          <w:szCs w:val="24"/>
        </w:rPr>
        <w:t xml:space="preserve">, </w:t>
      </w:r>
      <w:proofErr w:type="spellStart"/>
      <w:r w:rsidRPr="008764C4">
        <w:rPr>
          <w:sz w:val="24"/>
          <w:szCs w:val="24"/>
        </w:rPr>
        <w:t>Trends</w:t>
      </w:r>
      <w:proofErr w:type="spellEnd"/>
      <w:r w:rsidRPr="008764C4">
        <w:rPr>
          <w:sz w:val="24"/>
          <w:szCs w:val="24"/>
        </w:rPr>
        <w:t xml:space="preserve"> </w:t>
      </w:r>
      <w:proofErr w:type="spellStart"/>
      <w:r w:rsidRPr="008764C4">
        <w:rPr>
          <w:sz w:val="24"/>
          <w:szCs w:val="24"/>
        </w:rPr>
        <w:t>and</w:t>
      </w:r>
      <w:proofErr w:type="spellEnd"/>
      <w:r w:rsidRPr="008764C4">
        <w:rPr>
          <w:sz w:val="24"/>
          <w:szCs w:val="24"/>
        </w:rPr>
        <w:t xml:space="preserve"> </w:t>
      </w:r>
      <w:proofErr w:type="spellStart"/>
      <w:r w:rsidRPr="008764C4">
        <w:rPr>
          <w:sz w:val="24"/>
          <w:szCs w:val="24"/>
        </w:rPr>
        <w:t>Research</w:t>
      </w:r>
      <w:proofErr w:type="spellEnd"/>
      <w:r w:rsidRPr="008764C4">
        <w:rPr>
          <w:sz w:val="24"/>
          <w:szCs w:val="24"/>
        </w:rPr>
        <w:t xml:space="preserve"> </w:t>
      </w:r>
      <w:proofErr w:type="spellStart"/>
      <w:r w:rsidRPr="008764C4">
        <w:rPr>
          <w:sz w:val="24"/>
          <w:szCs w:val="24"/>
        </w:rPr>
        <w:t>Directions</w:t>
      </w:r>
      <w:proofErr w:type="spellEnd"/>
      <w:r w:rsidRPr="008764C4">
        <w:rPr>
          <w:sz w:val="24"/>
          <w:szCs w:val="24"/>
        </w:rPr>
        <w:t xml:space="preserve">. International </w:t>
      </w:r>
      <w:proofErr w:type="spellStart"/>
      <w:r w:rsidRPr="008764C4">
        <w:rPr>
          <w:sz w:val="24"/>
          <w:szCs w:val="24"/>
        </w:rPr>
        <w:t>Journal</w:t>
      </w:r>
      <w:proofErr w:type="spellEnd"/>
      <w:r w:rsidRPr="008764C4">
        <w:rPr>
          <w:sz w:val="24"/>
          <w:szCs w:val="24"/>
        </w:rPr>
        <w:t xml:space="preserve"> of Marketing </w:t>
      </w:r>
      <w:proofErr w:type="spellStart"/>
      <w:r w:rsidRPr="008764C4">
        <w:rPr>
          <w:sz w:val="24"/>
          <w:szCs w:val="24"/>
        </w:rPr>
        <w:t>Science</w:t>
      </w:r>
      <w:proofErr w:type="spellEnd"/>
      <w:r w:rsidRPr="008764C4">
        <w:rPr>
          <w:sz w:val="24"/>
          <w:szCs w:val="24"/>
        </w:rPr>
        <w:t>, 19(1), 55–74.</w:t>
      </w:r>
    </w:p>
    <w:p w14:paraId="36FBEF55" w14:textId="77777777" w:rsidR="008764C4" w:rsidRPr="008764C4" w:rsidRDefault="008764C4" w:rsidP="008764C4">
      <w:pPr>
        <w:pStyle w:val="ListeParagraf"/>
        <w:numPr>
          <w:ilvl w:val="0"/>
          <w:numId w:val="24"/>
        </w:numPr>
        <w:spacing w:after="60" w:line="360" w:lineRule="auto"/>
        <w:ind w:left="0" w:firstLine="0"/>
        <w:rPr>
          <w:sz w:val="24"/>
          <w:szCs w:val="24"/>
        </w:rPr>
      </w:pPr>
      <w:proofErr w:type="spellStart"/>
      <w:r w:rsidRPr="008764C4">
        <w:rPr>
          <w:sz w:val="24"/>
          <w:szCs w:val="24"/>
        </w:rPr>
        <w:t>Andersson</w:t>
      </w:r>
      <w:proofErr w:type="spellEnd"/>
      <w:r w:rsidRPr="008764C4">
        <w:rPr>
          <w:sz w:val="24"/>
          <w:szCs w:val="24"/>
        </w:rPr>
        <w:t xml:space="preserve">, S., &amp; </w:t>
      </w:r>
      <w:proofErr w:type="spellStart"/>
      <w:r w:rsidRPr="008764C4">
        <w:rPr>
          <w:sz w:val="24"/>
          <w:szCs w:val="24"/>
        </w:rPr>
        <w:t>Bergström</w:t>
      </w:r>
      <w:proofErr w:type="spellEnd"/>
      <w:r w:rsidRPr="008764C4">
        <w:rPr>
          <w:sz w:val="24"/>
          <w:szCs w:val="24"/>
        </w:rPr>
        <w:t xml:space="preserve">, E. (2020). Instagram </w:t>
      </w:r>
      <w:proofErr w:type="spellStart"/>
      <w:r w:rsidRPr="008764C4">
        <w:rPr>
          <w:sz w:val="24"/>
          <w:szCs w:val="24"/>
        </w:rPr>
        <w:t>and</w:t>
      </w:r>
      <w:proofErr w:type="spellEnd"/>
      <w:r w:rsidRPr="008764C4">
        <w:rPr>
          <w:sz w:val="24"/>
          <w:szCs w:val="24"/>
        </w:rPr>
        <w:t xml:space="preserve"> </w:t>
      </w:r>
      <w:proofErr w:type="spellStart"/>
      <w:r w:rsidRPr="008764C4">
        <w:rPr>
          <w:sz w:val="24"/>
          <w:szCs w:val="24"/>
        </w:rPr>
        <w:t>Influencer</w:t>
      </w:r>
      <w:proofErr w:type="spellEnd"/>
      <w:r w:rsidRPr="008764C4">
        <w:rPr>
          <w:sz w:val="24"/>
          <w:szCs w:val="24"/>
        </w:rPr>
        <w:t xml:space="preserve"> Marketing: An </w:t>
      </w:r>
      <w:proofErr w:type="spellStart"/>
      <w:r w:rsidRPr="008764C4">
        <w:rPr>
          <w:sz w:val="24"/>
          <w:szCs w:val="24"/>
        </w:rPr>
        <w:t>Empirical</w:t>
      </w:r>
      <w:proofErr w:type="spellEnd"/>
      <w:r w:rsidRPr="008764C4">
        <w:rPr>
          <w:sz w:val="24"/>
          <w:szCs w:val="24"/>
        </w:rPr>
        <w:t xml:space="preserve"> </w:t>
      </w:r>
      <w:proofErr w:type="spellStart"/>
      <w:r w:rsidRPr="008764C4">
        <w:rPr>
          <w:sz w:val="24"/>
          <w:szCs w:val="24"/>
        </w:rPr>
        <w:t>Study</w:t>
      </w:r>
      <w:proofErr w:type="spellEnd"/>
      <w:r w:rsidRPr="008764C4">
        <w:rPr>
          <w:sz w:val="24"/>
          <w:szCs w:val="24"/>
        </w:rPr>
        <w:t xml:space="preserve"> of </w:t>
      </w:r>
      <w:proofErr w:type="spellStart"/>
      <w:r w:rsidRPr="008764C4">
        <w:rPr>
          <w:sz w:val="24"/>
          <w:szCs w:val="24"/>
        </w:rPr>
        <w:t>the</w:t>
      </w:r>
      <w:proofErr w:type="spellEnd"/>
      <w:r w:rsidRPr="008764C4">
        <w:rPr>
          <w:sz w:val="24"/>
          <w:szCs w:val="24"/>
        </w:rPr>
        <w:t xml:space="preserve"> </w:t>
      </w:r>
      <w:proofErr w:type="spellStart"/>
      <w:r w:rsidRPr="008764C4">
        <w:rPr>
          <w:sz w:val="24"/>
          <w:szCs w:val="24"/>
        </w:rPr>
        <w:t>Parameters</w:t>
      </w:r>
      <w:proofErr w:type="spellEnd"/>
      <w:r w:rsidRPr="008764C4">
        <w:rPr>
          <w:sz w:val="24"/>
          <w:szCs w:val="24"/>
        </w:rPr>
        <w:t xml:space="preserve"> </w:t>
      </w:r>
      <w:proofErr w:type="spellStart"/>
      <w:r w:rsidRPr="008764C4">
        <w:rPr>
          <w:sz w:val="24"/>
          <w:szCs w:val="24"/>
        </w:rPr>
        <w:t>Behind</w:t>
      </w:r>
      <w:proofErr w:type="spellEnd"/>
      <w:r w:rsidRPr="008764C4">
        <w:rPr>
          <w:sz w:val="24"/>
          <w:szCs w:val="24"/>
        </w:rPr>
        <w:t xml:space="preserve"> </w:t>
      </w:r>
      <w:proofErr w:type="spellStart"/>
      <w:r w:rsidRPr="008764C4">
        <w:rPr>
          <w:sz w:val="24"/>
          <w:szCs w:val="24"/>
        </w:rPr>
        <w:t>Success</w:t>
      </w:r>
      <w:proofErr w:type="spellEnd"/>
      <w:r w:rsidRPr="008764C4">
        <w:rPr>
          <w:sz w:val="24"/>
          <w:szCs w:val="24"/>
        </w:rPr>
        <w:t xml:space="preserve">. </w:t>
      </w:r>
      <w:proofErr w:type="spellStart"/>
      <w:r w:rsidRPr="008764C4">
        <w:rPr>
          <w:sz w:val="24"/>
          <w:szCs w:val="24"/>
        </w:rPr>
        <w:t>Procedia</w:t>
      </w:r>
      <w:proofErr w:type="spellEnd"/>
      <w:r w:rsidRPr="008764C4">
        <w:rPr>
          <w:sz w:val="24"/>
          <w:szCs w:val="24"/>
        </w:rPr>
        <w:t xml:space="preserve"> </w:t>
      </w:r>
      <w:proofErr w:type="spellStart"/>
      <w:r w:rsidRPr="008764C4">
        <w:rPr>
          <w:sz w:val="24"/>
          <w:szCs w:val="24"/>
        </w:rPr>
        <w:t>Economics</w:t>
      </w:r>
      <w:proofErr w:type="spellEnd"/>
      <w:r w:rsidRPr="008764C4">
        <w:rPr>
          <w:sz w:val="24"/>
          <w:szCs w:val="24"/>
        </w:rPr>
        <w:t xml:space="preserve"> </w:t>
      </w:r>
      <w:proofErr w:type="spellStart"/>
      <w:r w:rsidRPr="008764C4">
        <w:rPr>
          <w:sz w:val="24"/>
          <w:szCs w:val="24"/>
        </w:rPr>
        <w:t>and</w:t>
      </w:r>
      <w:proofErr w:type="spellEnd"/>
      <w:r w:rsidRPr="008764C4">
        <w:rPr>
          <w:sz w:val="24"/>
          <w:szCs w:val="24"/>
        </w:rPr>
        <w:t xml:space="preserve"> Business, 7(2), 89–101.</w:t>
      </w:r>
    </w:p>
    <w:p w14:paraId="7A1965D2" w14:textId="77777777" w:rsidR="008764C4" w:rsidRPr="008764C4" w:rsidRDefault="008764C4" w:rsidP="008764C4">
      <w:pPr>
        <w:pStyle w:val="ListeParagraf"/>
        <w:numPr>
          <w:ilvl w:val="0"/>
          <w:numId w:val="24"/>
        </w:numPr>
        <w:spacing w:after="60" w:line="360" w:lineRule="auto"/>
        <w:ind w:left="0" w:firstLine="0"/>
        <w:rPr>
          <w:sz w:val="24"/>
          <w:szCs w:val="24"/>
        </w:rPr>
      </w:pPr>
      <w:proofErr w:type="spellStart"/>
      <w:r w:rsidRPr="008764C4">
        <w:rPr>
          <w:sz w:val="24"/>
          <w:szCs w:val="24"/>
        </w:rPr>
        <w:t>Li</w:t>
      </w:r>
      <w:proofErr w:type="spellEnd"/>
      <w:r w:rsidRPr="008764C4">
        <w:rPr>
          <w:sz w:val="24"/>
          <w:szCs w:val="24"/>
        </w:rPr>
        <w:t xml:space="preserve">, C., &amp; Wang, H. (2022). </w:t>
      </w:r>
      <w:proofErr w:type="spellStart"/>
      <w:r w:rsidRPr="008764C4">
        <w:rPr>
          <w:sz w:val="24"/>
          <w:szCs w:val="24"/>
        </w:rPr>
        <w:t>Computational</w:t>
      </w:r>
      <w:proofErr w:type="spellEnd"/>
      <w:r w:rsidRPr="008764C4">
        <w:rPr>
          <w:sz w:val="24"/>
          <w:szCs w:val="24"/>
        </w:rPr>
        <w:t xml:space="preserve"> </w:t>
      </w:r>
      <w:proofErr w:type="spellStart"/>
      <w:r w:rsidRPr="008764C4">
        <w:rPr>
          <w:sz w:val="24"/>
          <w:szCs w:val="24"/>
        </w:rPr>
        <w:t>Studies</w:t>
      </w:r>
      <w:proofErr w:type="spellEnd"/>
      <w:r w:rsidRPr="008764C4">
        <w:rPr>
          <w:sz w:val="24"/>
          <w:szCs w:val="24"/>
        </w:rPr>
        <w:t xml:space="preserve"> in </w:t>
      </w:r>
      <w:proofErr w:type="spellStart"/>
      <w:r w:rsidRPr="008764C4">
        <w:rPr>
          <w:sz w:val="24"/>
          <w:szCs w:val="24"/>
        </w:rPr>
        <w:t>Influencer</w:t>
      </w:r>
      <w:proofErr w:type="spellEnd"/>
      <w:r w:rsidRPr="008764C4">
        <w:rPr>
          <w:sz w:val="24"/>
          <w:szCs w:val="24"/>
        </w:rPr>
        <w:t xml:space="preserve"> Marketing. </w:t>
      </w:r>
      <w:proofErr w:type="spellStart"/>
      <w:r w:rsidRPr="008764C4">
        <w:rPr>
          <w:sz w:val="24"/>
          <w:szCs w:val="24"/>
        </w:rPr>
        <w:t>Expert</w:t>
      </w:r>
      <w:proofErr w:type="spellEnd"/>
      <w:r w:rsidRPr="008764C4">
        <w:rPr>
          <w:sz w:val="24"/>
          <w:szCs w:val="24"/>
        </w:rPr>
        <w:t xml:space="preserve"> </w:t>
      </w:r>
      <w:proofErr w:type="spellStart"/>
      <w:r w:rsidRPr="008764C4">
        <w:rPr>
          <w:sz w:val="24"/>
          <w:szCs w:val="24"/>
        </w:rPr>
        <w:t>Systems</w:t>
      </w:r>
      <w:proofErr w:type="spellEnd"/>
      <w:r w:rsidRPr="008764C4">
        <w:rPr>
          <w:sz w:val="24"/>
          <w:szCs w:val="24"/>
        </w:rPr>
        <w:t xml:space="preserve"> </w:t>
      </w:r>
      <w:proofErr w:type="spellStart"/>
      <w:r w:rsidRPr="008764C4">
        <w:rPr>
          <w:sz w:val="24"/>
          <w:szCs w:val="24"/>
        </w:rPr>
        <w:t>with</w:t>
      </w:r>
      <w:proofErr w:type="spellEnd"/>
      <w:r w:rsidRPr="008764C4">
        <w:rPr>
          <w:sz w:val="24"/>
          <w:szCs w:val="24"/>
        </w:rPr>
        <w:t xml:space="preserve"> Applications, 193(4), 116–127.</w:t>
      </w:r>
    </w:p>
    <w:p w14:paraId="3B64103E" w14:textId="77777777" w:rsidR="008764C4" w:rsidRPr="008764C4" w:rsidRDefault="008764C4" w:rsidP="008764C4">
      <w:pPr>
        <w:pStyle w:val="ListeParagraf"/>
        <w:numPr>
          <w:ilvl w:val="0"/>
          <w:numId w:val="24"/>
        </w:numPr>
        <w:spacing w:after="60" w:line="360" w:lineRule="auto"/>
        <w:ind w:left="0" w:firstLine="0"/>
        <w:rPr>
          <w:sz w:val="24"/>
          <w:szCs w:val="24"/>
        </w:rPr>
      </w:pPr>
      <w:proofErr w:type="spellStart"/>
      <w:r w:rsidRPr="008764C4">
        <w:rPr>
          <w:sz w:val="24"/>
          <w:szCs w:val="24"/>
        </w:rPr>
        <w:t>Araujo</w:t>
      </w:r>
      <w:proofErr w:type="spellEnd"/>
      <w:r w:rsidRPr="008764C4">
        <w:rPr>
          <w:sz w:val="24"/>
          <w:szCs w:val="24"/>
        </w:rPr>
        <w:t xml:space="preserve">, T., </w:t>
      </w:r>
      <w:proofErr w:type="spellStart"/>
      <w:r w:rsidRPr="008764C4">
        <w:rPr>
          <w:sz w:val="24"/>
          <w:szCs w:val="24"/>
        </w:rPr>
        <w:t>Neijens</w:t>
      </w:r>
      <w:proofErr w:type="spellEnd"/>
      <w:r w:rsidRPr="008764C4">
        <w:rPr>
          <w:sz w:val="24"/>
          <w:szCs w:val="24"/>
        </w:rPr>
        <w:t xml:space="preserve">, P., &amp; </w:t>
      </w:r>
      <w:proofErr w:type="spellStart"/>
      <w:r w:rsidRPr="008764C4">
        <w:rPr>
          <w:sz w:val="24"/>
          <w:szCs w:val="24"/>
        </w:rPr>
        <w:t>Vliegenthart</w:t>
      </w:r>
      <w:proofErr w:type="spellEnd"/>
      <w:r w:rsidRPr="008764C4">
        <w:rPr>
          <w:sz w:val="24"/>
          <w:szCs w:val="24"/>
        </w:rPr>
        <w:t xml:space="preserve">, R. (2019). </w:t>
      </w:r>
      <w:proofErr w:type="spellStart"/>
      <w:r w:rsidRPr="008764C4">
        <w:rPr>
          <w:sz w:val="24"/>
          <w:szCs w:val="24"/>
        </w:rPr>
        <w:t>Discovering</w:t>
      </w:r>
      <w:proofErr w:type="spellEnd"/>
      <w:r w:rsidRPr="008764C4">
        <w:rPr>
          <w:sz w:val="24"/>
          <w:szCs w:val="24"/>
        </w:rPr>
        <w:t xml:space="preserve"> </w:t>
      </w:r>
      <w:proofErr w:type="spellStart"/>
      <w:r w:rsidRPr="008764C4">
        <w:rPr>
          <w:sz w:val="24"/>
          <w:szCs w:val="24"/>
        </w:rPr>
        <w:t>Effective</w:t>
      </w:r>
      <w:proofErr w:type="spellEnd"/>
      <w:r w:rsidRPr="008764C4">
        <w:rPr>
          <w:sz w:val="24"/>
          <w:szCs w:val="24"/>
        </w:rPr>
        <w:t xml:space="preserve"> </w:t>
      </w:r>
      <w:proofErr w:type="spellStart"/>
      <w:r w:rsidRPr="008764C4">
        <w:rPr>
          <w:sz w:val="24"/>
          <w:szCs w:val="24"/>
        </w:rPr>
        <w:t>Influencers</w:t>
      </w:r>
      <w:proofErr w:type="spellEnd"/>
      <w:r w:rsidRPr="008764C4">
        <w:rPr>
          <w:sz w:val="24"/>
          <w:szCs w:val="24"/>
        </w:rPr>
        <w:t xml:space="preserve">. </w:t>
      </w:r>
      <w:proofErr w:type="spellStart"/>
      <w:r w:rsidRPr="008764C4">
        <w:rPr>
          <w:sz w:val="24"/>
          <w:szCs w:val="24"/>
        </w:rPr>
        <w:t>Computers</w:t>
      </w:r>
      <w:proofErr w:type="spellEnd"/>
      <w:r w:rsidRPr="008764C4">
        <w:rPr>
          <w:sz w:val="24"/>
          <w:szCs w:val="24"/>
        </w:rPr>
        <w:t xml:space="preserve"> in Human </w:t>
      </w:r>
      <w:proofErr w:type="spellStart"/>
      <w:r w:rsidRPr="008764C4">
        <w:rPr>
          <w:sz w:val="24"/>
          <w:szCs w:val="24"/>
        </w:rPr>
        <w:t>Behavior</w:t>
      </w:r>
      <w:proofErr w:type="spellEnd"/>
      <w:r w:rsidRPr="008764C4">
        <w:rPr>
          <w:sz w:val="24"/>
          <w:szCs w:val="24"/>
        </w:rPr>
        <w:t>, 98(5), 10–20.</w:t>
      </w:r>
    </w:p>
    <w:p w14:paraId="08CFE42F" w14:textId="77777777" w:rsidR="008764C4" w:rsidRPr="008764C4" w:rsidRDefault="008764C4" w:rsidP="008764C4">
      <w:pPr>
        <w:pStyle w:val="ListeParagraf"/>
        <w:numPr>
          <w:ilvl w:val="0"/>
          <w:numId w:val="24"/>
        </w:numPr>
        <w:spacing w:after="60" w:line="360" w:lineRule="auto"/>
        <w:ind w:left="0" w:firstLine="0"/>
        <w:rPr>
          <w:sz w:val="24"/>
          <w:szCs w:val="24"/>
        </w:rPr>
      </w:pPr>
      <w:proofErr w:type="spellStart"/>
      <w:r w:rsidRPr="008764C4">
        <w:rPr>
          <w:sz w:val="24"/>
          <w:szCs w:val="24"/>
        </w:rPr>
        <w:t>Saito</w:t>
      </w:r>
      <w:proofErr w:type="spellEnd"/>
      <w:r w:rsidRPr="008764C4">
        <w:rPr>
          <w:sz w:val="24"/>
          <w:szCs w:val="24"/>
        </w:rPr>
        <w:t xml:space="preserve">, M., &amp; </w:t>
      </w:r>
      <w:proofErr w:type="spellStart"/>
      <w:r w:rsidRPr="008764C4">
        <w:rPr>
          <w:sz w:val="24"/>
          <w:szCs w:val="24"/>
        </w:rPr>
        <w:t>Kobayashi</w:t>
      </w:r>
      <w:proofErr w:type="spellEnd"/>
      <w:r w:rsidRPr="008764C4">
        <w:rPr>
          <w:sz w:val="24"/>
          <w:szCs w:val="24"/>
        </w:rPr>
        <w:t xml:space="preserve">, K. (2019). A SI Model </w:t>
      </w:r>
      <w:proofErr w:type="spellStart"/>
      <w:r w:rsidRPr="008764C4">
        <w:rPr>
          <w:sz w:val="24"/>
          <w:szCs w:val="24"/>
        </w:rPr>
        <w:t>for</w:t>
      </w:r>
      <w:proofErr w:type="spellEnd"/>
      <w:r w:rsidRPr="008764C4">
        <w:rPr>
          <w:sz w:val="24"/>
          <w:szCs w:val="24"/>
        </w:rPr>
        <w:t xml:space="preserve"> </w:t>
      </w:r>
      <w:proofErr w:type="spellStart"/>
      <w:r w:rsidRPr="008764C4">
        <w:rPr>
          <w:sz w:val="24"/>
          <w:szCs w:val="24"/>
        </w:rPr>
        <w:t>Social</w:t>
      </w:r>
      <w:proofErr w:type="spellEnd"/>
      <w:r w:rsidRPr="008764C4">
        <w:rPr>
          <w:sz w:val="24"/>
          <w:szCs w:val="24"/>
        </w:rPr>
        <w:t xml:space="preserve"> Media </w:t>
      </w:r>
      <w:proofErr w:type="spellStart"/>
      <w:r w:rsidRPr="008764C4">
        <w:rPr>
          <w:sz w:val="24"/>
          <w:szCs w:val="24"/>
        </w:rPr>
        <w:t>Influencer</w:t>
      </w:r>
      <w:proofErr w:type="spellEnd"/>
      <w:r w:rsidRPr="008764C4">
        <w:rPr>
          <w:sz w:val="24"/>
          <w:szCs w:val="24"/>
        </w:rPr>
        <w:t xml:space="preserve"> </w:t>
      </w:r>
      <w:proofErr w:type="spellStart"/>
      <w:r w:rsidRPr="008764C4">
        <w:rPr>
          <w:sz w:val="24"/>
          <w:szCs w:val="24"/>
        </w:rPr>
        <w:t>Maximization</w:t>
      </w:r>
      <w:proofErr w:type="spellEnd"/>
      <w:r w:rsidRPr="008764C4">
        <w:rPr>
          <w:sz w:val="24"/>
          <w:szCs w:val="24"/>
        </w:rPr>
        <w:t>. IEEE Access, 7, 150876–150889.</w:t>
      </w:r>
    </w:p>
    <w:p w14:paraId="2A718165" w14:textId="77777777" w:rsidR="008764C4" w:rsidRPr="008764C4" w:rsidRDefault="008764C4" w:rsidP="008764C4">
      <w:pPr>
        <w:pStyle w:val="ListeParagraf"/>
        <w:numPr>
          <w:ilvl w:val="0"/>
          <w:numId w:val="24"/>
        </w:numPr>
        <w:spacing w:after="60" w:line="360" w:lineRule="auto"/>
        <w:ind w:left="0" w:firstLine="0"/>
        <w:rPr>
          <w:sz w:val="24"/>
          <w:szCs w:val="24"/>
        </w:rPr>
      </w:pPr>
      <w:proofErr w:type="spellStart"/>
      <w:r w:rsidRPr="008764C4">
        <w:rPr>
          <w:sz w:val="24"/>
          <w:szCs w:val="24"/>
        </w:rPr>
        <w:t>Tiukhova</w:t>
      </w:r>
      <w:proofErr w:type="spellEnd"/>
      <w:r w:rsidRPr="008764C4">
        <w:rPr>
          <w:sz w:val="24"/>
          <w:szCs w:val="24"/>
        </w:rPr>
        <w:t xml:space="preserve">, L., </w:t>
      </w:r>
      <w:proofErr w:type="spellStart"/>
      <w:r w:rsidRPr="008764C4">
        <w:rPr>
          <w:sz w:val="24"/>
          <w:szCs w:val="24"/>
        </w:rPr>
        <w:t>Korovin</w:t>
      </w:r>
      <w:proofErr w:type="spellEnd"/>
      <w:r w:rsidRPr="008764C4">
        <w:rPr>
          <w:sz w:val="24"/>
          <w:szCs w:val="24"/>
        </w:rPr>
        <w:t xml:space="preserve">, D., &amp; </w:t>
      </w:r>
      <w:proofErr w:type="spellStart"/>
      <w:r w:rsidRPr="008764C4">
        <w:rPr>
          <w:sz w:val="24"/>
          <w:szCs w:val="24"/>
        </w:rPr>
        <w:t>Melnikov</w:t>
      </w:r>
      <w:proofErr w:type="spellEnd"/>
      <w:r w:rsidRPr="008764C4">
        <w:rPr>
          <w:sz w:val="24"/>
          <w:szCs w:val="24"/>
        </w:rPr>
        <w:t xml:space="preserve">, P. (2022). </w:t>
      </w:r>
      <w:proofErr w:type="spellStart"/>
      <w:r w:rsidRPr="008764C4">
        <w:rPr>
          <w:sz w:val="24"/>
          <w:szCs w:val="24"/>
        </w:rPr>
        <w:t>Influencer</w:t>
      </w:r>
      <w:proofErr w:type="spellEnd"/>
      <w:r w:rsidRPr="008764C4">
        <w:rPr>
          <w:sz w:val="24"/>
          <w:szCs w:val="24"/>
        </w:rPr>
        <w:t xml:space="preserve"> </w:t>
      </w:r>
      <w:proofErr w:type="spellStart"/>
      <w:r w:rsidRPr="008764C4">
        <w:rPr>
          <w:sz w:val="24"/>
          <w:szCs w:val="24"/>
        </w:rPr>
        <w:t>Prediction</w:t>
      </w:r>
      <w:proofErr w:type="spellEnd"/>
      <w:r w:rsidRPr="008764C4">
        <w:rPr>
          <w:sz w:val="24"/>
          <w:szCs w:val="24"/>
        </w:rPr>
        <w:t xml:space="preserve"> </w:t>
      </w:r>
      <w:proofErr w:type="spellStart"/>
      <w:r w:rsidRPr="008764C4">
        <w:rPr>
          <w:sz w:val="24"/>
          <w:szCs w:val="24"/>
        </w:rPr>
        <w:t>with</w:t>
      </w:r>
      <w:proofErr w:type="spellEnd"/>
      <w:r w:rsidRPr="008764C4">
        <w:rPr>
          <w:sz w:val="24"/>
          <w:szCs w:val="24"/>
        </w:rPr>
        <w:t xml:space="preserve"> </w:t>
      </w:r>
      <w:proofErr w:type="spellStart"/>
      <w:r w:rsidRPr="008764C4">
        <w:rPr>
          <w:sz w:val="24"/>
          <w:szCs w:val="24"/>
        </w:rPr>
        <w:t>Dynamic</w:t>
      </w:r>
      <w:proofErr w:type="spellEnd"/>
      <w:r w:rsidRPr="008764C4">
        <w:rPr>
          <w:sz w:val="24"/>
          <w:szCs w:val="24"/>
        </w:rPr>
        <w:t xml:space="preserve"> </w:t>
      </w:r>
      <w:proofErr w:type="spellStart"/>
      <w:r w:rsidRPr="008764C4">
        <w:rPr>
          <w:sz w:val="24"/>
          <w:szCs w:val="24"/>
        </w:rPr>
        <w:t>Graph</w:t>
      </w:r>
      <w:proofErr w:type="spellEnd"/>
      <w:r w:rsidRPr="008764C4">
        <w:rPr>
          <w:sz w:val="24"/>
          <w:szCs w:val="24"/>
        </w:rPr>
        <w:t xml:space="preserve"> </w:t>
      </w:r>
      <w:proofErr w:type="spellStart"/>
      <w:r w:rsidRPr="008764C4">
        <w:rPr>
          <w:sz w:val="24"/>
          <w:szCs w:val="24"/>
        </w:rPr>
        <w:t>Neural</w:t>
      </w:r>
      <w:proofErr w:type="spellEnd"/>
      <w:r w:rsidRPr="008764C4">
        <w:rPr>
          <w:sz w:val="24"/>
          <w:szCs w:val="24"/>
        </w:rPr>
        <w:t xml:space="preserve"> Networks. </w:t>
      </w:r>
      <w:proofErr w:type="spellStart"/>
      <w:r w:rsidRPr="008764C4">
        <w:rPr>
          <w:sz w:val="24"/>
          <w:szCs w:val="24"/>
        </w:rPr>
        <w:t>Neural</w:t>
      </w:r>
      <w:proofErr w:type="spellEnd"/>
      <w:r w:rsidRPr="008764C4">
        <w:rPr>
          <w:sz w:val="24"/>
          <w:szCs w:val="24"/>
        </w:rPr>
        <w:t xml:space="preserve"> Networks, 154, 145–159.</w:t>
      </w:r>
    </w:p>
    <w:p w14:paraId="5F7DBA82" w14:textId="77777777" w:rsidR="008764C4" w:rsidRPr="008764C4" w:rsidRDefault="008764C4" w:rsidP="008764C4">
      <w:pPr>
        <w:pStyle w:val="ListeParagraf"/>
        <w:numPr>
          <w:ilvl w:val="0"/>
          <w:numId w:val="24"/>
        </w:numPr>
        <w:spacing w:after="60" w:line="360" w:lineRule="auto"/>
        <w:ind w:left="0" w:firstLine="0"/>
        <w:rPr>
          <w:sz w:val="24"/>
          <w:szCs w:val="24"/>
        </w:rPr>
      </w:pPr>
      <w:proofErr w:type="spellStart"/>
      <w:r w:rsidRPr="008764C4">
        <w:rPr>
          <w:sz w:val="24"/>
          <w:szCs w:val="24"/>
        </w:rPr>
        <w:t>Influencer</w:t>
      </w:r>
      <w:proofErr w:type="spellEnd"/>
      <w:r w:rsidRPr="008764C4">
        <w:rPr>
          <w:sz w:val="24"/>
          <w:szCs w:val="24"/>
        </w:rPr>
        <w:t xml:space="preserve"> Marketing </w:t>
      </w:r>
      <w:proofErr w:type="spellStart"/>
      <w:r w:rsidRPr="008764C4">
        <w:rPr>
          <w:sz w:val="24"/>
          <w:szCs w:val="24"/>
        </w:rPr>
        <w:t>Benchmark</w:t>
      </w:r>
      <w:proofErr w:type="spellEnd"/>
      <w:r w:rsidRPr="008764C4">
        <w:rPr>
          <w:sz w:val="24"/>
          <w:szCs w:val="24"/>
        </w:rPr>
        <w:t xml:space="preserve"> Report 2023. (2023). </w:t>
      </w:r>
      <w:proofErr w:type="spellStart"/>
      <w:r w:rsidRPr="008764C4">
        <w:rPr>
          <w:sz w:val="24"/>
          <w:szCs w:val="24"/>
        </w:rPr>
        <w:t>Influencer</w:t>
      </w:r>
      <w:proofErr w:type="spellEnd"/>
      <w:r w:rsidRPr="008764C4">
        <w:rPr>
          <w:sz w:val="24"/>
          <w:szCs w:val="24"/>
        </w:rPr>
        <w:t xml:space="preserve"> Marketing </w:t>
      </w:r>
      <w:proofErr w:type="spellStart"/>
      <w:r w:rsidRPr="008764C4">
        <w:rPr>
          <w:sz w:val="24"/>
          <w:szCs w:val="24"/>
        </w:rPr>
        <w:t>Hub</w:t>
      </w:r>
      <w:proofErr w:type="spellEnd"/>
      <w:r w:rsidRPr="008764C4">
        <w:rPr>
          <w:sz w:val="24"/>
          <w:szCs w:val="24"/>
        </w:rPr>
        <w:t xml:space="preserve"> Report, Global </w:t>
      </w:r>
      <w:proofErr w:type="spellStart"/>
      <w:r w:rsidRPr="008764C4">
        <w:rPr>
          <w:sz w:val="24"/>
          <w:szCs w:val="24"/>
        </w:rPr>
        <w:t>Industry</w:t>
      </w:r>
      <w:proofErr w:type="spellEnd"/>
      <w:r w:rsidRPr="008764C4">
        <w:rPr>
          <w:sz w:val="24"/>
          <w:szCs w:val="24"/>
        </w:rPr>
        <w:t xml:space="preserve"> </w:t>
      </w:r>
      <w:proofErr w:type="spellStart"/>
      <w:r w:rsidRPr="008764C4">
        <w:rPr>
          <w:sz w:val="24"/>
          <w:szCs w:val="24"/>
        </w:rPr>
        <w:t>Review</w:t>
      </w:r>
      <w:proofErr w:type="spellEnd"/>
      <w:r w:rsidRPr="008764C4">
        <w:rPr>
          <w:sz w:val="24"/>
          <w:szCs w:val="24"/>
        </w:rPr>
        <w:t xml:space="preserve"> Series.</w:t>
      </w:r>
    </w:p>
    <w:p w14:paraId="7568FD9E" w14:textId="77777777" w:rsidR="008764C4" w:rsidRPr="008764C4" w:rsidRDefault="008764C4" w:rsidP="008764C4">
      <w:pPr>
        <w:pStyle w:val="ListeParagraf"/>
        <w:numPr>
          <w:ilvl w:val="0"/>
          <w:numId w:val="24"/>
        </w:numPr>
        <w:spacing w:after="60" w:line="360" w:lineRule="auto"/>
        <w:ind w:left="0" w:firstLine="0"/>
        <w:rPr>
          <w:sz w:val="24"/>
          <w:szCs w:val="24"/>
        </w:rPr>
      </w:pPr>
      <w:r w:rsidRPr="008764C4">
        <w:rPr>
          <w:sz w:val="24"/>
          <w:szCs w:val="24"/>
        </w:rPr>
        <w:t xml:space="preserve">Kim, S., &amp; </w:t>
      </w:r>
      <w:proofErr w:type="spellStart"/>
      <w:r w:rsidRPr="008764C4">
        <w:rPr>
          <w:sz w:val="24"/>
          <w:szCs w:val="24"/>
        </w:rPr>
        <w:t>Cho</w:t>
      </w:r>
      <w:proofErr w:type="spellEnd"/>
      <w:r w:rsidRPr="008764C4">
        <w:rPr>
          <w:sz w:val="24"/>
          <w:szCs w:val="24"/>
        </w:rPr>
        <w:t xml:space="preserve">, Y. (2023). Optimal </w:t>
      </w:r>
      <w:proofErr w:type="spellStart"/>
      <w:r w:rsidRPr="008764C4">
        <w:rPr>
          <w:sz w:val="24"/>
          <w:szCs w:val="24"/>
        </w:rPr>
        <w:t>Influencer</w:t>
      </w:r>
      <w:proofErr w:type="spellEnd"/>
      <w:r w:rsidRPr="008764C4">
        <w:rPr>
          <w:sz w:val="24"/>
          <w:szCs w:val="24"/>
        </w:rPr>
        <w:t xml:space="preserve"> Marketing </w:t>
      </w:r>
      <w:proofErr w:type="spellStart"/>
      <w:r w:rsidRPr="008764C4">
        <w:rPr>
          <w:sz w:val="24"/>
          <w:szCs w:val="24"/>
        </w:rPr>
        <w:t>Campaign</w:t>
      </w:r>
      <w:proofErr w:type="spellEnd"/>
      <w:r w:rsidRPr="008764C4">
        <w:rPr>
          <w:sz w:val="24"/>
          <w:szCs w:val="24"/>
        </w:rPr>
        <w:t xml:space="preserve"> </w:t>
      </w:r>
      <w:proofErr w:type="spellStart"/>
      <w:r w:rsidRPr="008764C4">
        <w:rPr>
          <w:sz w:val="24"/>
          <w:szCs w:val="24"/>
        </w:rPr>
        <w:t>under</w:t>
      </w:r>
      <w:proofErr w:type="spellEnd"/>
      <w:r w:rsidRPr="008764C4">
        <w:rPr>
          <w:sz w:val="24"/>
          <w:szCs w:val="24"/>
        </w:rPr>
        <w:t xml:space="preserve"> Budget </w:t>
      </w:r>
      <w:proofErr w:type="spellStart"/>
      <w:r w:rsidRPr="008764C4">
        <w:rPr>
          <w:sz w:val="24"/>
          <w:szCs w:val="24"/>
        </w:rPr>
        <w:t>Constraints</w:t>
      </w:r>
      <w:proofErr w:type="spellEnd"/>
      <w:r w:rsidRPr="008764C4">
        <w:rPr>
          <w:sz w:val="24"/>
          <w:szCs w:val="24"/>
        </w:rPr>
        <w:t xml:space="preserve">. </w:t>
      </w:r>
      <w:proofErr w:type="spellStart"/>
      <w:r w:rsidRPr="008764C4">
        <w:rPr>
          <w:sz w:val="24"/>
          <w:szCs w:val="24"/>
        </w:rPr>
        <w:t>Journal</w:t>
      </w:r>
      <w:proofErr w:type="spellEnd"/>
      <w:r w:rsidRPr="008764C4">
        <w:rPr>
          <w:sz w:val="24"/>
          <w:szCs w:val="24"/>
        </w:rPr>
        <w:t xml:space="preserve"> of Business </w:t>
      </w:r>
      <w:proofErr w:type="spellStart"/>
      <w:r w:rsidRPr="008764C4">
        <w:rPr>
          <w:sz w:val="24"/>
          <w:szCs w:val="24"/>
        </w:rPr>
        <w:t>Analytics</w:t>
      </w:r>
      <w:proofErr w:type="spellEnd"/>
      <w:r w:rsidRPr="008764C4">
        <w:rPr>
          <w:sz w:val="24"/>
          <w:szCs w:val="24"/>
        </w:rPr>
        <w:t>, 12(3), 180–195.</w:t>
      </w:r>
    </w:p>
    <w:p w14:paraId="6FACF5EF" w14:textId="544F2CAC" w:rsidR="008764C4" w:rsidRPr="008764C4" w:rsidRDefault="008764C4" w:rsidP="008764C4">
      <w:pPr>
        <w:pStyle w:val="ListeParagraf"/>
        <w:numPr>
          <w:ilvl w:val="0"/>
          <w:numId w:val="24"/>
        </w:numPr>
        <w:spacing w:after="60" w:line="360" w:lineRule="auto"/>
        <w:ind w:left="0" w:firstLine="0"/>
        <w:rPr>
          <w:sz w:val="24"/>
          <w:szCs w:val="24"/>
        </w:rPr>
        <w:sectPr w:rsidR="008764C4" w:rsidRPr="008764C4" w:rsidSect="009E5F2D">
          <w:pgSz w:w="11910" w:h="16840"/>
          <w:pgMar w:top="1701" w:right="1418" w:bottom="1418" w:left="1985" w:header="0" w:footer="1055" w:gutter="0"/>
          <w:pgNumType w:fmt="lowerRoman"/>
          <w:cols w:space="708"/>
        </w:sectPr>
      </w:pPr>
      <w:proofErr w:type="spellStart"/>
      <w:r w:rsidRPr="008764C4">
        <w:rPr>
          <w:sz w:val="24"/>
          <w:szCs w:val="24"/>
        </w:rPr>
        <w:t>López-Dawn</w:t>
      </w:r>
      <w:proofErr w:type="spellEnd"/>
      <w:r w:rsidRPr="008764C4">
        <w:rPr>
          <w:sz w:val="24"/>
          <w:szCs w:val="24"/>
        </w:rPr>
        <w:t xml:space="preserve">, A., &amp; </w:t>
      </w:r>
      <w:proofErr w:type="spellStart"/>
      <w:r w:rsidRPr="008764C4">
        <w:rPr>
          <w:sz w:val="24"/>
          <w:szCs w:val="24"/>
        </w:rPr>
        <w:t>Giovanidis</w:t>
      </w:r>
      <w:proofErr w:type="spellEnd"/>
      <w:r w:rsidRPr="008764C4">
        <w:rPr>
          <w:sz w:val="24"/>
          <w:szCs w:val="24"/>
        </w:rPr>
        <w:t xml:space="preserve">, A. (2021). </w:t>
      </w:r>
      <w:proofErr w:type="spellStart"/>
      <w:r w:rsidRPr="008764C4">
        <w:rPr>
          <w:sz w:val="24"/>
          <w:szCs w:val="24"/>
        </w:rPr>
        <w:t>Budgeted</w:t>
      </w:r>
      <w:proofErr w:type="spellEnd"/>
      <w:r w:rsidRPr="008764C4">
        <w:rPr>
          <w:sz w:val="24"/>
          <w:szCs w:val="24"/>
        </w:rPr>
        <w:t xml:space="preserve"> Portfolio </w:t>
      </w:r>
      <w:proofErr w:type="spellStart"/>
      <w:r w:rsidRPr="008764C4">
        <w:rPr>
          <w:sz w:val="24"/>
          <w:szCs w:val="24"/>
        </w:rPr>
        <w:t>Optimization</w:t>
      </w:r>
      <w:proofErr w:type="spellEnd"/>
      <w:r w:rsidRPr="008764C4">
        <w:rPr>
          <w:sz w:val="24"/>
          <w:szCs w:val="24"/>
        </w:rPr>
        <w:t xml:space="preserve"> Model </w:t>
      </w:r>
      <w:proofErr w:type="spellStart"/>
      <w:r w:rsidRPr="008764C4">
        <w:rPr>
          <w:sz w:val="24"/>
          <w:szCs w:val="24"/>
        </w:rPr>
        <w:t>for</w:t>
      </w:r>
      <w:proofErr w:type="spellEnd"/>
      <w:r w:rsidRPr="008764C4">
        <w:rPr>
          <w:sz w:val="24"/>
          <w:szCs w:val="24"/>
        </w:rPr>
        <w:t xml:space="preserve"> </w:t>
      </w:r>
      <w:proofErr w:type="spellStart"/>
      <w:r w:rsidRPr="008764C4">
        <w:rPr>
          <w:sz w:val="24"/>
          <w:szCs w:val="24"/>
        </w:rPr>
        <w:t>Social</w:t>
      </w:r>
      <w:proofErr w:type="spellEnd"/>
      <w:r w:rsidRPr="008764C4">
        <w:rPr>
          <w:sz w:val="24"/>
          <w:szCs w:val="24"/>
        </w:rPr>
        <w:t xml:space="preserve"> Media </w:t>
      </w:r>
      <w:proofErr w:type="spellStart"/>
      <w:r w:rsidRPr="008764C4">
        <w:rPr>
          <w:sz w:val="24"/>
          <w:szCs w:val="24"/>
        </w:rPr>
        <w:t>Influencer</w:t>
      </w:r>
      <w:proofErr w:type="spellEnd"/>
      <w:r w:rsidRPr="008764C4">
        <w:rPr>
          <w:sz w:val="24"/>
          <w:szCs w:val="24"/>
        </w:rPr>
        <w:t xml:space="preserve"> </w:t>
      </w:r>
      <w:proofErr w:type="spellStart"/>
      <w:r w:rsidRPr="008764C4">
        <w:rPr>
          <w:sz w:val="24"/>
          <w:szCs w:val="24"/>
        </w:rPr>
        <w:t>Selection</w:t>
      </w:r>
      <w:proofErr w:type="spellEnd"/>
      <w:r w:rsidRPr="008764C4">
        <w:rPr>
          <w:sz w:val="24"/>
          <w:szCs w:val="24"/>
        </w:rPr>
        <w:t xml:space="preserve">. </w:t>
      </w:r>
      <w:proofErr w:type="spellStart"/>
      <w:r w:rsidRPr="008764C4">
        <w:rPr>
          <w:sz w:val="24"/>
          <w:szCs w:val="24"/>
        </w:rPr>
        <w:t>Journal</w:t>
      </w:r>
      <w:proofErr w:type="spellEnd"/>
      <w:r w:rsidRPr="008764C4">
        <w:rPr>
          <w:sz w:val="24"/>
          <w:szCs w:val="24"/>
        </w:rPr>
        <w:t xml:space="preserve"> of </w:t>
      </w:r>
      <w:proofErr w:type="spellStart"/>
      <w:r w:rsidRPr="008764C4">
        <w:rPr>
          <w:sz w:val="24"/>
          <w:szCs w:val="24"/>
        </w:rPr>
        <w:t>Applied</w:t>
      </w:r>
      <w:proofErr w:type="spellEnd"/>
      <w:r w:rsidRPr="008764C4">
        <w:rPr>
          <w:sz w:val="24"/>
          <w:szCs w:val="24"/>
        </w:rPr>
        <w:t xml:space="preserve"> </w:t>
      </w:r>
      <w:proofErr w:type="spellStart"/>
      <w:r w:rsidRPr="008764C4">
        <w:rPr>
          <w:sz w:val="24"/>
          <w:szCs w:val="24"/>
        </w:rPr>
        <w:t>Optimization</w:t>
      </w:r>
      <w:proofErr w:type="spellEnd"/>
      <w:r w:rsidRPr="008764C4">
        <w:rPr>
          <w:sz w:val="24"/>
          <w:szCs w:val="24"/>
        </w:rPr>
        <w:t>, 18(4), 300–315</w:t>
      </w:r>
    </w:p>
    <w:p w14:paraId="3B6A7957" w14:textId="77777777" w:rsidR="008A6B97" w:rsidRPr="00C209F7" w:rsidRDefault="008A6B97" w:rsidP="008764C4">
      <w:pPr>
        <w:spacing w:line="360" w:lineRule="auto"/>
        <w:ind w:firstLine="0"/>
        <w:rPr>
          <w:sz w:val="24"/>
          <w:szCs w:val="24"/>
        </w:rPr>
        <w:sectPr w:rsidR="008A6B97" w:rsidRPr="00C209F7" w:rsidSect="00C209F7">
          <w:pgSz w:w="11910" w:h="16840"/>
          <w:pgMar w:top="1701" w:right="1418" w:bottom="1418" w:left="1985" w:header="0" w:footer="1055" w:gutter="0"/>
          <w:cols w:space="708"/>
        </w:sectPr>
      </w:pPr>
    </w:p>
    <w:p w14:paraId="06C4CD0F" w14:textId="5B430762" w:rsidR="008A6B97" w:rsidRPr="00C209F7" w:rsidRDefault="008A6B97" w:rsidP="008764C4">
      <w:pPr>
        <w:spacing w:line="360" w:lineRule="auto"/>
        <w:ind w:firstLine="0"/>
        <w:rPr>
          <w:sz w:val="24"/>
          <w:szCs w:val="24"/>
        </w:rPr>
      </w:pPr>
      <w:bookmarkStart w:id="28" w:name="KAYNAKÇA"/>
      <w:bookmarkEnd w:id="28"/>
    </w:p>
    <w:sectPr w:rsidR="008A6B97" w:rsidRPr="00C209F7" w:rsidSect="00C209F7">
      <w:pgSz w:w="11910" w:h="16840"/>
      <w:pgMar w:top="1701" w:right="1418" w:bottom="1418" w:left="1985" w:header="0" w:footer="1055"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93F90" w14:textId="77777777" w:rsidR="00FD191D" w:rsidRDefault="00FD191D">
      <w:r>
        <w:separator/>
      </w:r>
    </w:p>
  </w:endnote>
  <w:endnote w:type="continuationSeparator" w:id="0">
    <w:p w14:paraId="418C71F1" w14:textId="77777777" w:rsidR="00FD191D" w:rsidRDefault="00FD1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164968"/>
      <w:docPartObj>
        <w:docPartGallery w:val="Page Numbers (Bottom of Page)"/>
        <w:docPartUnique/>
      </w:docPartObj>
    </w:sdtPr>
    <w:sdtEndPr>
      <w:rPr>
        <w:sz w:val="20"/>
        <w:szCs w:val="20"/>
      </w:rPr>
    </w:sdtEndPr>
    <w:sdtContent>
      <w:p w14:paraId="320C5730" w14:textId="0566E0EB" w:rsidR="009E5F2D" w:rsidRPr="004F1844" w:rsidRDefault="009E5F2D">
        <w:pPr>
          <w:pStyle w:val="AltBilgi"/>
          <w:jc w:val="center"/>
          <w:rPr>
            <w:sz w:val="20"/>
            <w:szCs w:val="20"/>
          </w:rPr>
        </w:pPr>
        <w:r w:rsidRPr="004F1844">
          <w:rPr>
            <w:sz w:val="20"/>
            <w:szCs w:val="20"/>
          </w:rPr>
          <w:fldChar w:fldCharType="begin"/>
        </w:r>
        <w:r w:rsidRPr="004F1844">
          <w:rPr>
            <w:sz w:val="20"/>
            <w:szCs w:val="20"/>
          </w:rPr>
          <w:instrText>PAGE   \* MERGEFORMAT</w:instrText>
        </w:r>
        <w:r w:rsidRPr="004F1844">
          <w:rPr>
            <w:sz w:val="20"/>
            <w:szCs w:val="20"/>
          </w:rPr>
          <w:fldChar w:fldCharType="separate"/>
        </w:r>
        <w:r w:rsidRPr="004F1844">
          <w:rPr>
            <w:sz w:val="20"/>
            <w:szCs w:val="20"/>
          </w:rPr>
          <w:t>2</w:t>
        </w:r>
        <w:r w:rsidRPr="004F1844">
          <w:rPr>
            <w:sz w:val="20"/>
            <w:szCs w:val="20"/>
          </w:rPr>
          <w:fldChar w:fldCharType="end"/>
        </w:r>
      </w:p>
    </w:sdtContent>
  </w:sdt>
  <w:p w14:paraId="0B00B965" w14:textId="51E9EBBD" w:rsidR="00D42105" w:rsidRPr="004F1844" w:rsidRDefault="00D42105">
    <w:pPr>
      <w:pStyle w:val="GvdeMetni"/>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0164565"/>
      <w:docPartObj>
        <w:docPartGallery w:val="Page Numbers (Bottom of Page)"/>
        <w:docPartUnique/>
      </w:docPartObj>
    </w:sdtPr>
    <w:sdtEndPr>
      <w:rPr>
        <w:sz w:val="20"/>
        <w:szCs w:val="20"/>
      </w:rPr>
    </w:sdtEndPr>
    <w:sdtContent>
      <w:p w14:paraId="38C743F1" w14:textId="227BFC4C" w:rsidR="004F1844" w:rsidRPr="004F1844" w:rsidRDefault="004F1844">
        <w:pPr>
          <w:pStyle w:val="AltBilgi"/>
          <w:jc w:val="center"/>
          <w:rPr>
            <w:sz w:val="20"/>
            <w:szCs w:val="20"/>
          </w:rPr>
        </w:pPr>
        <w:r w:rsidRPr="004F1844">
          <w:rPr>
            <w:sz w:val="20"/>
            <w:szCs w:val="20"/>
          </w:rPr>
          <w:fldChar w:fldCharType="begin"/>
        </w:r>
        <w:r w:rsidRPr="004F1844">
          <w:rPr>
            <w:sz w:val="20"/>
            <w:szCs w:val="20"/>
          </w:rPr>
          <w:instrText>PAGE   \* MERGEFORMAT</w:instrText>
        </w:r>
        <w:r w:rsidRPr="004F1844">
          <w:rPr>
            <w:sz w:val="20"/>
            <w:szCs w:val="20"/>
          </w:rPr>
          <w:fldChar w:fldCharType="separate"/>
        </w:r>
        <w:r w:rsidRPr="004F1844">
          <w:rPr>
            <w:sz w:val="20"/>
            <w:szCs w:val="20"/>
          </w:rPr>
          <w:t>2</w:t>
        </w:r>
        <w:r w:rsidRPr="004F1844">
          <w:rPr>
            <w:sz w:val="20"/>
            <w:szCs w:val="20"/>
          </w:rPr>
          <w:fldChar w:fldCharType="end"/>
        </w:r>
      </w:p>
    </w:sdtContent>
  </w:sdt>
  <w:p w14:paraId="4BB5244A" w14:textId="150A4446" w:rsidR="00D42105" w:rsidRPr="004F1844" w:rsidRDefault="00D42105">
    <w:pPr>
      <w:pStyle w:val="GvdeMetni"/>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442C" w14:textId="77777777" w:rsidR="00FD191D" w:rsidRDefault="00FD191D">
      <w:r>
        <w:separator/>
      </w:r>
    </w:p>
  </w:footnote>
  <w:footnote w:type="continuationSeparator" w:id="0">
    <w:p w14:paraId="1011D3B5" w14:textId="77777777" w:rsidR="00FD191D" w:rsidRDefault="00FD19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20E3"/>
    <w:multiLevelType w:val="multilevel"/>
    <w:tmpl w:val="0C6E4488"/>
    <w:lvl w:ilvl="0">
      <w:start w:val="1"/>
      <w:numFmt w:val="decimal"/>
      <w:lvlText w:val="%1."/>
      <w:lvlJc w:val="left"/>
      <w:pPr>
        <w:ind w:left="1276" w:hanging="302"/>
      </w:pPr>
      <w:rPr>
        <w:rFonts w:ascii="Times New Roman" w:eastAsia="Times New Roman" w:hAnsi="Times New Roman" w:cs="Times New Roman" w:hint="default"/>
        <w:b/>
        <w:bCs/>
        <w:i w:val="0"/>
        <w:iCs w:val="0"/>
        <w:spacing w:val="0"/>
        <w:w w:val="100"/>
        <w:sz w:val="24"/>
        <w:szCs w:val="24"/>
        <w:lang w:val="tr-TR" w:eastAsia="en-US" w:bidi="ar-SA"/>
      </w:rPr>
    </w:lvl>
    <w:lvl w:ilvl="1">
      <w:start w:val="1"/>
      <w:numFmt w:val="decimal"/>
      <w:lvlText w:val="%1.%2."/>
      <w:lvlJc w:val="left"/>
      <w:pPr>
        <w:ind w:left="1616" w:hanging="422"/>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2019" w:hanging="604"/>
      </w:pPr>
      <w:rPr>
        <w:rFonts w:ascii="Times New Roman" w:eastAsia="Times New Roman" w:hAnsi="Times New Roman" w:cs="Times New Roman" w:hint="default"/>
        <w:b/>
        <w:bCs/>
        <w:i w:val="0"/>
        <w:iCs w:val="0"/>
        <w:spacing w:val="-5"/>
        <w:w w:val="100"/>
        <w:sz w:val="24"/>
        <w:szCs w:val="24"/>
        <w:lang w:val="tr-TR" w:eastAsia="en-US" w:bidi="ar-SA"/>
      </w:rPr>
    </w:lvl>
    <w:lvl w:ilvl="3">
      <w:numFmt w:val="bullet"/>
      <w:lvlText w:val="•"/>
      <w:lvlJc w:val="left"/>
      <w:pPr>
        <w:ind w:left="2973" w:hanging="604"/>
      </w:pPr>
      <w:rPr>
        <w:rFonts w:hint="default"/>
        <w:lang w:val="tr-TR" w:eastAsia="en-US" w:bidi="ar-SA"/>
      </w:rPr>
    </w:lvl>
    <w:lvl w:ilvl="4">
      <w:numFmt w:val="bullet"/>
      <w:lvlText w:val="•"/>
      <w:lvlJc w:val="left"/>
      <w:pPr>
        <w:ind w:left="3922" w:hanging="604"/>
      </w:pPr>
      <w:rPr>
        <w:rFonts w:hint="default"/>
        <w:lang w:val="tr-TR" w:eastAsia="en-US" w:bidi="ar-SA"/>
      </w:rPr>
    </w:lvl>
    <w:lvl w:ilvl="5">
      <w:numFmt w:val="bullet"/>
      <w:lvlText w:val="•"/>
      <w:lvlJc w:val="left"/>
      <w:pPr>
        <w:ind w:left="4871" w:hanging="604"/>
      </w:pPr>
      <w:rPr>
        <w:rFonts w:hint="default"/>
        <w:lang w:val="tr-TR" w:eastAsia="en-US" w:bidi="ar-SA"/>
      </w:rPr>
    </w:lvl>
    <w:lvl w:ilvl="6">
      <w:numFmt w:val="bullet"/>
      <w:lvlText w:val="•"/>
      <w:lvlJc w:val="left"/>
      <w:pPr>
        <w:ind w:left="5820" w:hanging="604"/>
      </w:pPr>
      <w:rPr>
        <w:rFonts w:hint="default"/>
        <w:lang w:val="tr-TR" w:eastAsia="en-US" w:bidi="ar-SA"/>
      </w:rPr>
    </w:lvl>
    <w:lvl w:ilvl="7">
      <w:numFmt w:val="bullet"/>
      <w:lvlText w:val="•"/>
      <w:lvlJc w:val="left"/>
      <w:pPr>
        <w:ind w:left="6768" w:hanging="604"/>
      </w:pPr>
      <w:rPr>
        <w:rFonts w:hint="default"/>
        <w:lang w:val="tr-TR" w:eastAsia="en-US" w:bidi="ar-SA"/>
      </w:rPr>
    </w:lvl>
    <w:lvl w:ilvl="8">
      <w:numFmt w:val="bullet"/>
      <w:lvlText w:val="•"/>
      <w:lvlJc w:val="left"/>
      <w:pPr>
        <w:ind w:left="7717" w:hanging="604"/>
      </w:pPr>
      <w:rPr>
        <w:rFonts w:hint="default"/>
        <w:lang w:val="tr-TR" w:eastAsia="en-US" w:bidi="ar-SA"/>
      </w:rPr>
    </w:lvl>
  </w:abstractNum>
  <w:abstractNum w:abstractNumId="1" w15:restartNumberingAfterBreak="0">
    <w:nsid w:val="1493737A"/>
    <w:multiLevelType w:val="multilevel"/>
    <w:tmpl w:val="A0F41CEA"/>
    <w:lvl w:ilvl="0">
      <w:start w:val="1"/>
      <w:numFmt w:val="decimal"/>
      <w:lvlText w:val="%1."/>
      <w:lvlJc w:val="left"/>
      <w:pPr>
        <w:ind w:left="731" w:hanging="303"/>
        <w:jc w:val="right"/>
      </w:pPr>
      <w:rPr>
        <w:rFonts w:ascii="Times New Roman" w:eastAsia="Times New Roman" w:hAnsi="Times New Roman" w:cs="Times New Roman" w:hint="default"/>
        <w:b/>
        <w:bCs/>
        <w:i w:val="0"/>
        <w:iCs w:val="0"/>
        <w:spacing w:val="0"/>
        <w:w w:val="100"/>
        <w:sz w:val="24"/>
        <w:szCs w:val="24"/>
        <w:lang w:val="tr-TR" w:eastAsia="en-US" w:bidi="ar-SA"/>
      </w:rPr>
    </w:lvl>
    <w:lvl w:ilvl="1">
      <w:start w:val="1"/>
      <w:numFmt w:val="decimal"/>
      <w:lvlText w:val="%1.%2."/>
      <w:lvlJc w:val="left"/>
      <w:pPr>
        <w:ind w:left="851" w:hanging="422"/>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1033" w:hanging="604"/>
      </w:pPr>
      <w:rPr>
        <w:rFonts w:ascii="Times New Roman" w:eastAsia="Times New Roman" w:hAnsi="Times New Roman" w:cs="Times New Roman" w:hint="default"/>
        <w:b/>
        <w:bCs/>
        <w:i w:val="0"/>
        <w:iCs w:val="0"/>
        <w:spacing w:val="-5"/>
        <w:w w:val="100"/>
        <w:sz w:val="24"/>
        <w:szCs w:val="24"/>
        <w:lang w:val="tr-TR" w:eastAsia="en-US" w:bidi="ar-SA"/>
      </w:rPr>
    </w:lvl>
    <w:lvl w:ilvl="3">
      <w:numFmt w:val="bullet"/>
      <w:lvlText w:val="•"/>
      <w:lvlJc w:val="left"/>
      <w:pPr>
        <w:ind w:left="2043" w:hanging="604"/>
      </w:pPr>
      <w:rPr>
        <w:rFonts w:hint="default"/>
        <w:lang w:val="tr-TR" w:eastAsia="en-US" w:bidi="ar-SA"/>
      </w:rPr>
    </w:lvl>
    <w:lvl w:ilvl="4">
      <w:numFmt w:val="bullet"/>
      <w:lvlText w:val="•"/>
      <w:lvlJc w:val="left"/>
      <w:pPr>
        <w:ind w:left="3047" w:hanging="604"/>
      </w:pPr>
      <w:rPr>
        <w:rFonts w:hint="default"/>
        <w:lang w:val="tr-TR" w:eastAsia="en-US" w:bidi="ar-SA"/>
      </w:rPr>
    </w:lvl>
    <w:lvl w:ilvl="5">
      <w:numFmt w:val="bullet"/>
      <w:lvlText w:val="•"/>
      <w:lvlJc w:val="left"/>
      <w:pPr>
        <w:ind w:left="4051" w:hanging="604"/>
      </w:pPr>
      <w:rPr>
        <w:rFonts w:hint="default"/>
        <w:lang w:val="tr-TR" w:eastAsia="en-US" w:bidi="ar-SA"/>
      </w:rPr>
    </w:lvl>
    <w:lvl w:ilvl="6">
      <w:numFmt w:val="bullet"/>
      <w:lvlText w:val="•"/>
      <w:lvlJc w:val="left"/>
      <w:pPr>
        <w:ind w:left="5055" w:hanging="604"/>
      </w:pPr>
      <w:rPr>
        <w:rFonts w:hint="default"/>
        <w:lang w:val="tr-TR" w:eastAsia="en-US" w:bidi="ar-SA"/>
      </w:rPr>
    </w:lvl>
    <w:lvl w:ilvl="7">
      <w:numFmt w:val="bullet"/>
      <w:lvlText w:val="•"/>
      <w:lvlJc w:val="left"/>
      <w:pPr>
        <w:ind w:left="6058" w:hanging="604"/>
      </w:pPr>
      <w:rPr>
        <w:rFonts w:hint="default"/>
        <w:lang w:val="tr-TR" w:eastAsia="en-US" w:bidi="ar-SA"/>
      </w:rPr>
    </w:lvl>
    <w:lvl w:ilvl="8">
      <w:numFmt w:val="bullet"/>
      <w:lvlText w:val="•"/>
      <w:lvlJc w:val="left"/>
      <w:pPr>
        <w:ind w:left="7062" w:hanging="604"/>
      </w:pPr>
      <w:rPr>
        <w:rFonts w:hint="default"/>
        <w:lang w:val="tr-TR" w:eastAsia="en-US" w:bidi="ar-SA"/>
      </w:rPr>
    </w:lvl>
  </w:abstractNum>
  <w:abstractNum w:abstractNumId="2" w15:restartNumberingAfterBreak="0">
    <w:nsid w:val="16E754FF"/>
    <w:multiLevelType w:val="hybridMultilevel"/>
    <w:tmpl w:val="E23463BE"/>
    <w:lvl w:ilvl="0" w:tplc="21562BC8">
      <w:start w:val="1"/>
      <w:numFmt w:val="decimal"/>
      <w:lvlText w:val="[%1]"/>
      <w:lvlJc w:val="left"/>
      <w:pPr>
        <w:ind w:left="78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041F0019" w:tentative="1">
      <w:start w:val="1"/>
      <w:numFmt w:val="lowerLetter"/>
      <w:lvlText w:val="%2."/>
      <w:lvlJc w:val="left"/>
      <w:pPr>
        <w:ind w:left="1508" w:hanging="360"/>
      </w:pPr>
    </w:lvl>
    <w:lvl w:ilvl="2" w:tplc="041F001B" w:tentative="1">
      <w:start w:val="1"/>
      <w:numFmt w:val="lowerRoman"/>
      <w:lvlText w:val="%3."/>
      <w:lvlJc w:val="right"/>
      <w:pPr>
        <w:ind w:left="2228" w:hanging="180"/>
      </w:pPr>
    </w:lvl>
    <w:lvl w:ilvl="3" w:tplc="041F000F" w:tentative="1">
      <w:start w:val="1"/>
      <w:numFmt w:val="decimal"/>
      <w:lvlText w:val="%4."/>
      <w:lvlJc w:val="left"/>
      <w:pPr>
        <w:ind w:left="2948" w:hanging="360"/>
      </w:pPr>
    </w:lvl>
    <w:lvl w:ilvl="4" w:tplc="041F0019" w:tentative="1">
      <w:start w:val="1"/>
      <w:numFmt w:val="lowerLetter"/>
      <w:lvlText w:val="%5."/>
      <w:lvlJc w:val="left"/>
      <w:pPr>
        <w:ind w:left="3668" w:hanging="360"/>
      </w:pPr>
    </w:lvl>
    <w:lvl w:ilvl="5" w:tplc="041F001B" w:tentative="1">
      <w:start w:val="1"/>
      <w:numFmt w:val="lowerRoman"/>
      <w:lvlText w:val="%6."/>
      <w:lvlJc w:val="right"/>
      <w:pPr>
        <w:ind w:left="4388" w:hanging="180"/>
      </w:pPr>
    </w:lvl>
    <w:lvl w:ilvl="6" w:tplc="041F000F" w:tentative="1">
      <w:start w:val="1"/>
      <w:numFmt w:val="decimal"/>
      <w:lvlText w:val="%7."/>
      <w:lvlJc w:val="left"/>
      <w:pPr>
        <w:ind w:left="5108" w:hanging="360"/>
      </w:pPr>
    </w:lvl>
    <w:lvl w:ilvl="7" w:tplc="041F0019" w:tentative="1">
      <w:start w:val="1"/>
      <w:numFmt w:val="lowerLetter"/>
      <w:lvlText w:val="%8."/>
      <w:lvlJc w:val="left"/>
      <w:pPr>
        <w:ind w:left="5828" w:hanging="360"/>
      </w:pPr>
    </w:lvl>
    <w:lvl w:ilvl="8" w:tplc="041F001B" w:tentative="1">
      <w:start w:val="1"/>
      <w:numFmt w:val="lowerRoman"/>
      <w:lvlText w:val="%9."/>
      <w:lvlJc w:val="right"/>
      <w:pPr>
        <w:ind w:left="6548" w:hanging="180"/>
      </w:pPr>
    </w:lvl>
  </w:abstractNum>
  <w:abstractNum w:abstractNumId="3" w15:restartNumberingAfterBreak="0">
    <w:nsid w:val="22A2582C"/>
    <w:multiLevelType w:val="multilevel"/>
    <w:tmpl w:val="B062520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A7F182E"/>
    <w:multiLevelType w:val="multilevel"/>
    <w:tmpl w:val="C8D2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F562B"/>
    <w:multiLevelType w:val="multilevel"/>
    <w:tmpl w:val="F190A292"/>
    <w:lvl w:ilvl="0">
      <w:start w:val="1"/>
      <w:numFmt w:val="decimal"/>
      <w:pStyle w:val="Balk1"/>
      <w:lvlText w:val="%1"/>
      <w:lvlJc w:val="left"/>
      <w:pPr>
        <w:ind w:left="164" w:hanging="432"/>
      </w:pPr>
      <w:rPr>
        <w:rFonts w:hint="default"/>
      </w:rPr>
    </w:lvl>
    <w:lvl w:ilvl="1">
      <w:start w:val="1"/>
      <w:numFmt w:val="decimal"/>
      <w:pStyle w:val="Balk2"/>
      <w:lvlText w:val="%1.%2"/>
      <w:lvlJc w:val="left"/>
      <w:pPr>
        <w:ind w:left="308" w:hanging="576"/>
      </w:pPr>
      <w:rPr>
        <w:rFonts w:hint="default"/>
      </w:rPr>
    </w:lvl>
    <w:lvl w:ilvl="2">
      <w:start w:val="1"/>
      <w:numFmt w:val="decimal"/>
      <w:pStyle w:val="Balk3"/>
      <w:lvlText w:val="%1.%2.%3"/>
      <w:lvlJc w:val="left"/>
      <w:pPr>
        <w:ind w:left="452" w:hanging="720"/>
      </w:pPr>
      <w:rPr>
        <w:rFonts w:hint="default"/>
      </w:rPr>
    </w:lvl>
    <w:lvl w:ilvl="3">
      <w:start w:val="1"/>
      <w:numFmt w:val="decimal"/>
      <w:pStyle w:val="Balk4"/>
      <w:lvlText w:val="%1.%2.%3.%4"/>
      <w:lvlJc w:val="left"/>
      <w:pPr>
        <w:ind w:left="596" w:hanging="864"/>
      </w:pPr>
      <w:rPr>
        <w:rFonts w:hint="default"/>
      </w:rPr>
    </w:lvl>
    <w:lvl w:ilvl="4">
      <w:start w:val="1"/>
      <w:numFmt w:val="decimal"/>
      <w:pStyle w:val="Balk5"/>
      <w:lvlText w:val="%1.%2.%3.%4.%5"/>
      <w:lvlJc w:val="left"/>
      <w:pPr>
        <w:ind w:left="740" w:hanging="1008"/>
      </w:pPr>
      <w:rPr>
        <w:rFonts w:hint="default"/>
      </w:rPr>
    </w:lvl>
    <w:lvl w:ilvl="5">
      <w:start w:val="1"/>
      <w:numFmt w:val="decimal"/>
      <w:pStyle w:val="Balk6"/>
      <w:lvlText w:val="%1.%2.%3.%4.%5.%6"/>
      <w:lvlJc w:val="left"/>
      <w:pPr>
        <w:ind w:left="884" w:hanging="1152"/>
      </w:pPr>
      <w:rPr>
        <w:rFonts w:hint="default"/>
      </w:rPr>
    </w:lvl>
    <w:lvl w:ilvl="6">
      <w:start w:val="1"/>
      <w:numFmt w:val="decimal"/>
      <w:pStyle w:val="Balk7"/>
      <w:lvlText w:val="%1.%2.%3.%4.%5.%6.%7"/>
      <w:lvlJc w:val="left"/>
      <w:pPr>
        <w:ind w:left="1028" w:hanging="1296"/>
      </w:pPr>
      <w:rPr>
        <w:rFonts w:hint="default"/>
      </w:rPr>
    </w:lvl>
    <w:lvl w:ilvl="7">
      <w:start w:val="1"/>
      <w:numFmt w:val="decimal"/>
      <w:pStyle w:val="Balk8"/>
      <w:lvlText w:val="%1.%2.%3.%4.%5.%6.%7.%8"/>
      <w:lvlJc w:val="left"/>
      <w:pPr>
        <w:ind w:left="1172" w:hanging="1440"/>
      </w:pPr>
      <w:rPr>
        <w:rFonts w:hint="default"/>
      </w:rPr>
    </w:lvl>
    <w:lvl w:ilvl="8">
      <w:start w:val="1"/>
      <w:numFmt w:val="decimal"/>
      <w:pStyle w:val="Balk9"/>
      <w:lvlText w:val="%1.%2.%3.%4.%5.%6.%7.%8.%9"/>
      <w:lvlJc w:val="left"/>
      <w:pPr>
        <w:ind w:left="1316" w:hanging="1584"/>
      </w:pPr>
      <w:rPr>
        <w:rFonts w:hint="default"/>
      </w:rPr>
    </w:lvl>
  </w:abstractNum>
  <w:abstractNum w:abstractNumId="6" w15:restartNumberingAfterBreak="0">
    <w:nsid w:val="3FB70523"/>
    <w:multiLevelType w:val="hybridMultilevel"/>
    <w:tmpl w:val="8EE0891A"/>
    <w:lvl w:ilvl="0" w:tplc="21562BC8">
      <w:start w:val="1"/>
      <w:numFmt w:val="decimal"/>
      <w:lvlText w:val="[%1]"/>
      <w:lvlJc w:val="left"/>
      <w:pPr>
        <w:ind w:left="788"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041F0019">
      <w:start w:val="1"/>
      <w:numFmt w:val="lowerLetter"/>
      <w:lvlText w:val="%2."/>
      <w:lvlJc w:val="left"/>
      <w:pPr>
        <w:ind w:left="1508" w:hanging="360"/>
      </w:pPr>
    </w:lvl>
    <w:lvl w:ilvl="2" w:tplc="041F001B" w:tentative="1">
      <w:start w:val="1"/>
      <w:numFmt w:val="lowerRoman"/>
      <w:lvlText w:val="%3."/>
      <w:lvlJc w:val="right"/>
      <w:pPr>
        <w:ind w:left="2228" w:hanging="180"/>
      </w:pPr>
    </w:lvl>
    <w:lvl w:ilvl="3" w:tplc="041F000F" w:tentative="1">
      <w:start w:val="1"/>
      <w:numFmt w:val="decimal"/>
      <w:lvlText w:val="%4."/>
      <w:lvlJc w:val="left"/>
      <w:pPr>
        <w:ind w:left="2948" w:hanging="360"/>
      </w:pPr>
    </w:lvl>
    <w:lvl w:ilvl="4" w:tplc="041F0019" w:tentative="1">
      <w:start w:val="1"/>
      <w:numFmt w:val="lowerLetter"/>
      <w:lvlText w:val="%5."/>
      <w:lvlJc w:val="left"/>
      <w:pPr>
        <w:ind w:left="3668" w:hanging="360"/>
      </w:pPr>
    </w:lvl>
    <w:lvl w:ilvl="5" w:tplc="041F001B" w:tentative="1">
      <w:start w:val="1"/>
      <w:numFmt w:val="lowerRoman"/>
      <w:lvlText w:val="%6."/>
      <w:lvlJc w:val="right"/>
      <w:pPr>
        <w:ind w:left="4388" w:hanging="180"/>
      </w:pPr>
    </w:lvl>
    <w:lvl w:ilvl="6" w:tplc="041F000F" w:tentative="1">
      <w:start w:val="1"/>
      <w:numFmt w:val="decimal"/>
      <w:lvlText w:val="%7."/>
      <w:lvlJc w:val="left"/>
      <w:pPr>
        <w:ind w:left="5108" w:hanging="360"/>
      </w:pPr>
    </w:lvl>
    <w:lvl w:ilvl="7" w:tplc="041F0019" w:tentative="1">
      <w:start w:val="1"/>
      <w:numFmt w:val="lowerLetter"/>
      <w:lvlText w:val="%8."/>
      <w:lvlJc w:val="left"/>
      <w:pPr>
        <w:ind w:left="5828" w:hanging="360"/>
      </w:pPr>
    </w:lvl>
    <w:lvl w:ilvl="8" w:tplc="041F001B" w:tentative="1">
      <w:start w:val="1"/>
      <w:numFmt w:val="lowerRoman"/>
      <w:lvlText w:val="%9."/>
      <w:lvlJc w:val="right"/>
      <w:pPr>
        <w:ind w:left="6548" w:hanging="180"/>
      </w:pPr>
    </w:lvl>
  </w:abstractNum>
  <w:abstractNum w:abstractNumId="7" w15:restartNumberingAfterBreak="0">
    <w:nsid w:val="43E8673B"/>
    <w:multiLevelType w:val="hybridMultilevel"/>
    <w:tmpl w:val="6F883E6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5661D01"/>
    <w:multiLevelType w:val="multilevel"/>
    <w:tmpl w:val="EF1458C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9CA765E"/>
    <w:multiLevelType w:val="multilevel"/>
    <w:tmpl w:val="733C4FFE"/>
    <w:lvl w:ilvl="0">
      <w:start w:val="4"/>
      <w:numFmt w:val="decimal"/>
      <w:lvlText w:val="%1."/>
      <w:lvlJc w:val="left"/>
      <w:pPr>
        <w:ind w:left="360" w:hanging="360"/>
      </w:pPr>
      <w:rPr>
        <w:rFonts w:hint="default"/>
      </w:rPr>
    </w:lvl>
    <w:lvl w:ilvl="1">
      <w:start w:val="1"/>
      <w:numFmt w:val="decimal"/>
      <w:lvlText w:val="%1.%2."/>
      <w:lvlJc w:val="left"/>
      <w:pPr>
        <w:ind w:left="92" w:hanging="360"/>
      </w:pPr>
      <w:rPr>
        <w:rFonts w:hint="default"/>
      </w:rPr>
    </w:lvl>
    <w:lvl w:ilvl="2">
      <w:start w:val="1"/>
      <w:numFmt w:val="decimal"/>
      <w:lvlText w:val="%1.%2.%3."/>
      <w:lvlJc w:val="left"/>
      <w:pPr>
        <w:ind w:left="184" w:hanging="720"/>
      </w:pPr>
      <w:rPr>
        <w:rFonts w:hint="default"/>
      </w:rPr>
    </w:lvl>
    <w:lvl w:ilvl="3">
      <w:start w:val="1"/>
      <w:numFmt w:val="decimal"/>
      <w:lvlText w:val="%1.%2.%3.%4."/>
      <w:lvlJc w:val="left"/>
      <w:pPr>
        <w:ind w:left="-84" w:hanging="720"/>
      </w:pPr>
      <w:rPr>
        <w:rFonts w:hint="default"/>
      </w:rPr>
    </w:lvl>
    <w:lvl w:ilvl="4">
      <w:start w:val="1"/>
      <w:numFmt w:val="decimal"/>
      <w:lvlText w:val="%1.%2.%3.%4.%5."/>
      <w:lvlJc w:val="left"/>
      <w:pPr>
        <w:ind w:left="8" w:hanging="1080"/>
      </w:pPr>
      <w:rPr>
        <w:rFonts w:hint="default"/>
      </w:rPr>
    </w:lvl>
    <w:lvl w:ilvl="5">
      <w:start w:val="1"/>
      <w:numFmt w:val="decimal"/>
      <w:lvlText w:val="%1.%2.%3.%4.%5.%6."/>
      <w:lvlJc w:val="left"/>
      <w:pPr>
        <w:ind w:left="-260" w:hanging="1080"/>
      </w:pPr>
      <w:rPr>
        <w:rFonts w:hint="default"/>
      </w:rPr>
    </w:lvl>
    <w:lvl w:ilvl="6">
      <w:start w:val="1"/>
      <w:numFmt w:val="decimal"/>
      <w:lvlText w:val="%1.%2.%3.%4.%5.%6.%7."/>
      <w:lvlJc w:val="left"/>
      <w:pPr>
        <w:ind w:left="-168" w:hanging="1440"/>
      </w:pPr>
      <w:rPr>
        <w:rFonts w:hint="default"/>
      </w:rPr>
    </w:lvl>
    <w:lvl w:ilvl="7">
      <w:start w:val="1"/>
      <w:numFmt w:val="decimal"/>
      <w:lvlText w:val="%1.%2.%3.%4.%5.%6.%7.%8."/>
      <w:lvlJc w:val="left"/>
      <w:pPr>
        <w:ind w:left="-436" w:hanging="1440"/>
      </w:pPr>
      <w:rPr>
        <w:rFonts w:hint="default"/>
      </w:rPr>
    </w:lvl>
    <w:lvl w:ilvl="8">
      <w:start w:val="1"/>
      <w:numFmt w:val="decimal"/>
      <w:lvlText w:val="%1.%2.%3.%4.%5.%6.%7.%8.%9."/>
      <w:lvlJc w:val="left"/>
      <w:pPr>
        <w:ind w:left="-344" w:hanging="1800"/>
      </w:pPr>
      <w:rPr>
        <w:rFonts w:hint="default"/>
      </w:rPr>
    </w:lvl>
  </w:abstractNum>
  <w:abstractNum w:abstractNumId="10" w15:restartNumberingAfterBreak="0">
    <w:nsid w:val="627561B4"/>
    <w:multiLevelType w:val="hybridMultilevel"/>
    <w:tmpl w:val="ED00DBDA"/>
    <w:lvl w:ilvl="0" w:tplc="FAAEB252">
      <w:start w:val="1"/>
      <w:numFmt w:val="decimal"/>
      <w:lvlText w:val="[%1]"/>
      <w:lvlJc w:val="left"/>
      <w:pPr>
        <w:ind w:left="68" w:hanging="351"/>
      </w:pPr>
      <w:rPr>
        <w:rFonts w:ascii="Times New Roman" w:eastAsia="Times New Roman" w:hAnsi="Times New Roman" w:cs="Times New Roman" w:hint="default"/>
        <w:b w:val="0"/>
        <w:bCs w:val="0"/>
        <w:i w:val="0"/>
        <w:iCs w:val="0"/>
        <w:spacing w:val="0"/>
        <w:w w:val="100"/>
        <w:sz w:val="24"/>
        <w:szCs w:val="24"/>
        <w:lang w:val="tr-TR" w:eastAsia="en-US" w:bidi="ar-SA"/>
      </w:rPr>
    </w:lvl>
    <w:lvl w:ilvl="1" w:tplc="82F68E5E">
      <w:numFmt w:val="bullet"/>
      <w:lvlText w:val="•"/>
      <w:lvlJc w:val="left"/>
      <w:pPr>
        <w:ind w:left="961" w:hanging="351"/>
      </w:pPr>
      <w:rPr>
        <w:rFonts w:hint="default"/>
        <w:lang w:val="tr-TR" w:eastAsia="en-US" w:bidi="ar-SA"/>
      </w:rPr>
    </w:lvl>
    <w:lvl w:ilvl="2" w:tplc="0EC4EFD4">
      <w:numFmt w:val="bullet"/>
      <w:lvlText w:val="•"/>
      <w:lvlJc w:val="left"/>
      <w:pPr>
        <w:ind w:left="1862" w:hanging="351"/>
      </w:pPr>
      <w:rPr>
        <w:rFonts w:hint="default"/>
        <w:lang w:val="tr-TR" w:eastAsia="en-US" w:bidi="ar-SA"/>
      </w:rPr>
    </w:lvl>
    <w:lvl w:ilvl="3" w:tplc="48DCA468">
      <w:numFmt w:val="bullet"/>
      <w:lvlText w:val="•"/>
      <w:lvlJc w:val="left"/>
      <w:pPr>
        <w:ind w:left="2763" w:hanging="351"/>
      </w:pPr>
      <w:rPr>
        <w:rFonts w:hint="default"/>
        <w:lang w:val="tr-TR" w:eastAsia="en-US" w:bidi="ar-SA"/>
      </w:rPr>
    </w:lvl>
    <w:lvl w:ilvl="4" w:tplc="98741788">
      <w:numFmt w:val="bullet"/>
      <w:lvlText w:val="•"/>
      <w:lvlJc w:val="left"/>
      <w:pPr>
        <w:ind w:left="3664" w:hanging="351"/>
      </w:pPr>
      <w:rPr>
        <w:rFonts w:hint="default"/>
        <w:lang w:val="tr-TR" w:eastAsia="en-US" w:bidi="ar-SA"/>
      </w:rPr>
    </w:lvl>
    <w:lvl w:ilvl="5" w:tplc="02027ABA">
      <w:numFmt w:val="bullet"/>
      <w:lvlText w:val="•"/>
      <w:lvlJc w:val="left"/>
      <w:pPr>
        <w:ind w:left="4565" w:hanging="351"/>
      </w:pPr>
      <w:rPr>
        <w:rFonts w:hint="default"/>
        <w:lang w:val="tr-TR" w:eastAsia="en-US" w:bidi="ar-SA"/>
      </w:rPr>
    </w:lvl>
    <w:lvl w:ilvl="6" w:tplc="9EF4911C">
      <w:numFmt w:val="bullet"/>
      <w:lvlText w:val="•"/>
      <w:lvlJc w:val="left"/>
      <w:pPr>
        <w:ind w:left="5466" w:hanging="351"/>
      </w:pPr>
      <w:rPr>
        <w:rFonts w:hint="default"/>
        <w:lang w:val="tr-TR" w:eastAsia="en-US" w:bidi="ar-SA"/>
      </w:rPr>
    </w:lvl>
    <w:lvl w:ilvl="7" w:tplc="58EE1A14">
      <w:numFmt w:val="bullet"/>
      <w:lvlText w:val="•"/>
      <w:lvlJc w:val="left"/>
      <w:pPr>
        <w:ind w:left="6367" w:hanging="351"/>
      </w:pPr>
      <w:rPr>
        <w:rFonts w:hint="default"/>
        <w:lang w:val="tr-TR" w:eastAsia="en-US" w:bidi="ar-SA"/>
      </w:rPr>
    </w:lvl>
    <w:lvl w:ilvl="8" w:tplc="E2660966">
      <w:numFmt w:val="bullet"/>
      <w:lvlText w:val="•"/>
      <w:lvlJc w:val="left"/>
      <w:pPr>
        <w:ind w:left="7268" w:hanging="351"/>
      </w:pPr>
      <w:rPr>
        <w:rFonts w:hint="default"/>
        <w:lang w:val="tr-TR" w:eastAsia="en-US" w:bidi="ar-SA"/>
      </w:rPr>
    </w:lvl>
  </w:abstractNum>
  <w:abstractNum w:abstractNumId="11" w15:restartNumberingAfterBreak="0">
    <w:nsid w:val="64F95FB3"/>
    <w:multiLevelType w:val="hybridMultilevel"/>
    <w:tmpl w:val="41B065C6"/>
    <w:lvl w:ilvl="0" w:tplc="6A105A00">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tr-TR" w:eastAsia="en-US" w:bidi="ar-SA"/>
      </w:rPr>
    </w:lvl>
    <w:lvl w:ilvl="1" w:tplc="041F0019" w:tentative="1">
      <w:start w:val="1"/>
      <w:numFmt w:val="lowerLetter"/>
      <w:lvlText w:val="%2."/>
      <w:lvlJc w:val="left"/>
      <w:pPr>
        <w:ind w:left="2007" w:hanging="360"/>
      </w:pPr>
    </w:lvl>
    <w:lvl w:ilvl="2" w:tplc="041F001B" w:tentative="1">
      <w:start w:val="1"/>
      <w:numFmt w:val="lowerRoman"/>
      <w:lvlText w:val="%3."/>
      <w:lvlJc w:val="right"/>
      <w:pPr>
        <w:ind w:left="2727" w:hanging="180"/>
      </w:pPr>
    </w:lvl>
    <w:lvl w:ilvl="3" w:tplc="041F000F" w:tentative="1">
      <w:start w:val="1"/>
      <w:numFmt w:val="decimal"/>
      <w:lvlText w:val="%4."/>
      <w:lvlJc w:val="left"/>
      <w:pPr>
        <w:ind w:left="3447" w:hanging="360"/>
      </w:pPr>
    </w:lvl>
    <w:lvl w:ilvl="4" w:tplc="041F0019" w:tentative="1">
      <w:start w:val="1"/>
      <w:numFmt w:val="lowerLetter"/>
      <w:lvlText w:val="%5."/>
      <w:lvlJc w:val="left"/>
      <w:pPr>
        <w:ind w:left="4167" w:hanging="360"/>
      </w:pPr>
    </w:lvl>
    <w:lvl w:ilvl="5" w:tplc="041F001B" w:tentative="1">
      <w:start w:val="1"/>
      <w:numFmt w:val="lowerRoman"/>
      <w:lvlText w:val="%6."/>
      <w:lvlJc w:val="right"/>
      <w:pPr>
        <w:ind w:left="4887" w:hanging="180"/>
      </w:pPr>
    </w:lvl>
    <w:lvl w:ilvl="6" w:tplc="041F000F" w:tentative="1">
      <w:start w:val="1"/>
      <w:numFmt w:val="decimal"/>
      <w:lvlText w:val="%7."/>
      <w:lvlJc w:val="left"/>
      <w:pPr>
        <w:ind w:left="5607" w:hanging="360"/>
      </w:pPr>
    </w:lvl>
    <w:lvl w:ilvl="7" w:tplc="041F0019" w:tentative="1">
      <w:start w:val="1"/>
      <w:numFmt w:val="lowerLetter"/>
      <w:lvlText w:val="%8."/>
      <w:lvlJc w:val="left"/>
      <w:pPr>
        <w:ind w:left="6327" w:hanging="360"/>
      </w:pPr>
    </w:lvl>
    <w:lvl w:ilvl="8" w:tplc="041F001B" w:tentative="1">
      <w:start w:val="1"/>
      <w:numFmt w:val="lowerRoman"/>
      <w:lvlText w:val="%9."/>
      <w:lvlJc w:val="right"/>
      <w:pPr>
        <w:ind w:left="7047" w:hanging="180"/>
      </w:pPr>
    </w:lvl>
  </w:abstractNum>
  <w:abstractNum w:abstractNumId="12" w15:restartNumberingAfterBreak="0">
    <w:nsid w:val="68595AC7"/>
    <w:multiLevelType w:val="multilevel"/>
    <w:tmpl w:val="A9CED3A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03C03B1"/>
    <w:multiLevelType w:val="hybridMultilevel"/>
    <w:tmpl w:val="96EEB10A"/>
    <w:lvl w:ilvl="0" w:tplc="E0942AD6">
      <w:start w:val="1"/>
      <w:numFmt w:val="decimal"/>
      <w:lvlText w:val="%1."/>
      <w:lvlJc w:val="left"/>
      <w:pPr>
        <w:ind w:left="524" w:hanging="360"/>
      </w:pPr>
      <w:rPr>
        <w:rFonts w:hint="default"/>
      </w:rPr>
    </w:lvl>
    <w:lvl w:ilvl="1" w:tplc="041F0019">
      <w:start w:val="1"/>
      <w:numFmt w:val="lowerLetter"/>
      <w:lvlText w:val="%2."/>
      <w:lvlJc w:val="left"/>
      <w:pPr>
        <w:ind w:left="1244" w:hanging="360"/>
      </w:pPr>
    </w:lvl>
    <w:lvl w:ilvl="2" w:tplc="041F001B" w:tentative="1">
      <w:start w:val="1"/>
      <w:numFmt w:val="lowerRoman"/>
      <w:lvlText w:val="%3."/>
      <w:lvlJc w:val="right"/>
      <w:pPr>
        <w:ind w:left="1964" w:hanging="180"/>
      </w:pPr>
    </w:lvl>
    <w:lvl w:ilvl="3" w:tplc="041F000F" w:tentative="1">
      <w:start w:val="1"/>
      <w:numFmt w:val="decimal"/>
      <w:lvlText w:val="%4."/>
      <w:lvlJc w:val="left"/>
      <w:pPr>
        <w:ind w:left="2684" w:hanging="360"/>
      </w:pPr>
    </w:lvl>
    <w:lvl w:ilvl="4" w:tplc="041F0019" w:tentative="1">
      <w:start w:val="1"/>
      <w:numFmt w:val="lowerLetter"/>
      <w:lvlText w:val="%5."/>
      <w:lvlJc w:val="left"/>
      <w:pPr>
        <w:ind w:left="3404" w:hanging="360"/>
      </w:pPr>
    </w:lvl>
    <w:lvl w:ilvl="5" w:tplc="041F001B" w:tentative="1">
      <w:start w:val="1"/>
      <w:numFmt w:val="lowerRoman"/>
      <w:lvlText w:val="%6."/>
      <w:lvlJc w:val="right"/>
      <w:pPr>
        <w:ind w:left="4124" w:hanging="180"/>
      </w:pPr>
    </w:lvl>
    <w:lvl w:ilvl="6" w:tplc="041F000F" w:tentative="1">
      <w:start w:val="1"/>
      <w:numFmt w:val="decimal"/>
      <w:lvlText w:val="%7."/>
      <w:lvlJc w:val="left"/>
      <w:pPr>
        <w:ind w:left="4844" w:hanging="360"/>
      </w:pPr>
    </w:lvl>
    <w:lvl w:ilvl="7" w:tplc="041F0019" w:tentative="1">
      <w:start w:val="1"/>
      <w:numFmt w:val="lowerLetter"/>
      <w:lvlText w:val="%8."/>
      <w:lvlJc w:val="left"/>
      <w:pPr>
        <w:ind w:left="5564" w:hanging="360"/>
      </w:pPr>
    </w:lvl>
    <w:lvl w:ilvl="8" w:tplc="041F001B" w:tentative="1">
      <w:start w:val="1"/>
      <w:numFmt w:val="lowerRoman"/>
      <w:lvlText w:val="%9."/>
      <w:lvlJc w:val="right"/>
      <w:pPr>
        <w:ind w:left="6284" w:hanging="180"/>
      </w:pPr>
    </w:lvl>
  </w:abstractNum>
  <w:abstractNum w:abstractNumId="14" w15:restartNumberingAfterBreak="0">
    <w:nsid w:val="73654562"/>
    <w:multiLevelType w:val="multilevel"/>
    <w:tmpl w:val="19A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0364"/>
    <w:multiLevelType w:val="multilevel"/>
    <w:tmpl w:val="5FB634B8"/>
    <w:lvl w:ilvl="0">
      <w:start w:val="1"/>
      <w:numFmt w:val="decimal"/>
      <w:lvlText w:val="%1."/>
      <w:lvlJc w:val="left"/>
      <w:pPr>
        <w:ind w:left="731" w:hanging="303"/>
        <w:jc w:val="right"/>
      </w:pPr>
      <w:rPr>
        <w:rFonts w:hint="default"/>
        <w:b/>
        <w:bCs/>
        <w:i w:val="0"/>
        <w:iCs w:val="0"/>
        <w:spacing w:val="0"/>
        <w:w w:val="100"/>
        <w:sz w:val="24"/>
        <w:szCs w:val="24"/>
        <w:lang w:val="tr-TR" w:eastAsia="en-US" w:bidi="ar-SA"/>
      </w:rPr>
    </w:lvl>
    <w:lvl w:ilvl="1">
      <w:start w:val="1"/>
      <w:numFmt w:val="decimal"/>
      <w:lvlText w:val="%1.%2."/>
      <w:lvlJc w:val="left"/>
      <w:pPr>
        <w:ind w:left="851" w:hanging="422"/>
      </w:pPr>
      <w:rPr>
        <w:rFonts w:ascii="Times New Roman" w:eastAsia="Times New Roman" w:hAnsi="Times New Roman" w:cs="Times New Roman" w:hint="default"/>
        <w:b/>
        <w:bCs/>
        <w:i w:val="0"/>
        <w:iCs w:val="0"/>
        <w:spacing w:val="0"/>
        <w:w w:val="100"/>
        <w:sz w:val="24"/>
        <w:szCs w:val="24"/>
        <w:lang w:val="tr-TR" w:eastAsia="en-US" w:bidi="ar-SA"/>
      </w:rPr>
    </w:lvl>
    <w:lvl w:ilvl="2">
      <w:start w:val="1"/>
      <w:numFmt w:val="decimal"/>
      <w:lvlText w:val="%1.%2.%3."/>
      <w:lvlJc w:val="left"/>
      <w:pPr>
        <w:ind w:left="1033" w:hanging="604"/>
      </w:pPr>
      <w:rPr>
        <w:rFonts w:ascii="Times New Roman" w:eastAsia="Times New Roman" w:hAnsi="Times New Roman" w:cs="Times New Roman" w:hint="default"/>
        <w:b/>
        <w:bCs/>
        <w:i w:val="0"/>
        <w:iCs w:val="0"/>
        <w:spacing w:val="-5"/>
        <w:w w:val="100"/>
        <w:sz w:val="24"/>
        <w:szCs w:val="24"/>
        <w:lang w:val="tr-TR" w:eastAsia="en-US" w:bidi="ar-SA"/>
      </w:rPr>
    </w:lvl>
    <w:lvl w:ilvl="3">
      <w:numFmt w:val="bullet"/>
      <w:lvlText w:val="•"/>
      <w:lvlJc w:val="left"/>
      <w:pPr>
        <w:ind w:left="2043" w:hanging="604"/>
      </w:pPr>
      <w:rPr>
        <w:rFonts w:hint="default"/>
        <w:lang w:val="tr-TR" w:eastAsia="en-US" w:bidi="ar-SA"/>
      </w:rPr>
    </w:lvl>
    <w:lvl w:ilvl="4">
      <w:numFmt w:val="bullet"/>
      <w:lvlText w:val="•"/>
      <w:lvlJc w:val="left"/>
      <w:pPr>
        <w:ind w:left="3047" w:hanging="604"/>
      </w:pPr>
      <w:rPr>
        <w:rFonts w:hint="default"/>
        <w:lang w:val="tr-TR" w:eastAsia="en-US" w:bidi="ar-SA"/>
      </w:rPr>
    </w:lvl>
    <w:lvl w:ilvl="5">
      <w:numFmt w:val="bullet"/>
      <w:lvlText w:val="•"/>
      <w:lvlJc w:val="left"/>
      <w:pPr>
        <w:ind w:left="4051" w:hanging="604"/>
      </w:pPr>
      <w:rPr>
        <w:rFonts w:hint="default"/>
        <w:lang w:val="tr-TR" w:eastAsia="en-US" w:bidi="ar-SA"/>
      </w:rPr>
    </w:lvl>
    <w:lvl w:ilvl="6">
      <w:numFmt w:val="bullet"/>
      <w:lvlText w:val="•"/>
      <w:lvlJc w:val="left"/>
      <w:pPr>
        <w:ind w:left="5055" w:hanging="604"/>
      </w:pPr>
      <w:rPr>
        <w:rFonts w:hint="default"/>
        <w:lang w:val="tr-TR" w:eastAsia="en-US" w:bidi="ar-SA"/>
      </w:rPr>
    </w:lvl>
    <w:lvl w:ilvl="7">
      <w:numFmt w:val="bullet"/>
      <w:lvlText w:val="•"/>
      <w:lvlJc w:val="left"/>
      <w:pPr>
        <w:ind w:left="6058" w:hanging="604"/>
      </w:pPr>
      <w:rPr>
        <w:rFonts w:hint="default"/>
        <w:lang w:val="tr-TR" w:eastAsia="en-US" w:bidi="ar-SA"/>
      </w:rPr>
    </w:lvl>
    <w:lvl w:ilvl="8">
      <w:numFmt w:val="bullet"/>
      <w:lvlText w:val="•"/>
      <w:lvlJc w:val="left"/>
      <w:pPr>
        <w:ind w:left="7062" w:hanging="604"/>
      </w:pPr>
      <w:rPr>
        <w:rFonts w:hint="default"/>
        <w:lang w:val="tr-TR" w:eastAsia="en-US" w:bidi="ar-SA"/>
      </w:rPr>
    </w:lvl>
  </w:abstractNum>
  <w:abstractNum w:abstractNumId="16" w15:restartNumberingAfterBreak="0">
    <w:nsid w:val="78AF1E7A"/>
    <w:multiLevelType w:val="multilevel"/>
    <w:tmpl w:val="EAC4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9739">
    <w:abstractNumId w:val="10"/>
  </w:num>
  <w:num w:numId="2" w16cid:durableId="37779680">
    <w:abstractNumId w:val="15"/>
  </w:num>
  <w:num w:numId="3" w16cid:durableId="93018496">
    <w:abstractNumId w:val="0"/>
  </w:num>
  <w:num w:numId="4" w16cid:durableId="618298538">
    <w:abstractNumId w:val="4"/>
  </w:num>
  <w:num w:numId="5" w16cid:durableId="1003430962">
    <w:abstractNumId w:val="14"/>
  </w:num>
  <w:num w:numId="6" w16cid:durableId="138041855">
    <w:abstractNumId w:val="16"/>
  </w:num>
  <w:num w:numId="7" w16cid:durableId="1830709552">
    <w:abstractNumId w:val="1"/>
  </w:num>
  <w:num w:numId="8" w16cid:durableId="1309819445">
    <w:abstractNumId w:val="3"/>
  </w:num>
  <w:num w:numId="9" w16cid:durableId="2117478105">
    <w:abstractNumId w:val="3"/>
    <w:lvlOverride w:ilvl="0">
      <w:startOverride w:val="5"/>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6091733">
    <w:abstractNumId w:val="8"/>
  </w:num>
  <w:num w:numId="11" w16cid:durableId="223107068">
    <w:abstractNumId w:val="5"/>
  </w:num>
  <w:num w:numId="12" w16cid:durableId="339505441">
    <w:abstractNumId w:val="5"/>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22835020">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4887801">
    <w:abstractNumId w:val="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6909549">
    <w:abstractNumId w:val="2"/>
  </w:num>
  <w:num w:numId="16" w16cid:durableId="370954843">
    <w:abstractNumId w:val="6"/>
  </w:num>
  <w:num w:numId="17" w16cid:durableId="1522864373">
    <w:abstractNumId w:val="5"/>
    <w:lvlOverride w:ilvl="0">
      <w:startOverride w:val="8"/>
    </w:lvlOverride>
  </w:num>
  <w:num w:numId="18" w16cid:durableId="443305297">
    <w:abstractNumId w:val="13"/>
  </w:num>
  <w:num w:numId="19" w16cid:durableId="1289700699">
    <w:abstractNumId w:val="5"/>
    <w:lvlOverride w:ilvl="0">
      <w:startOverride w:val="4"/>
    </w:lvlOverride>
    <w:lvlOverride w:ilvl="1">
      <w:startOverride w:val="1"/>
    </w:lvlOverride>
  </w:num>
  <w:num w:numId="20" w16cid:durableId="501552383">
    <w:abstractNumId w:val="9"/>
  </w:num>
  <w:num w:numId="21" w16cid:durableId="1886796318">
    <w:abstractNumId w:val="5"/>
    <w:lvlOverride w:ilvl="0">
      <w:startOverride w:val="4"/>
    </w:lvlOverride>
    <w:lvlOverride w:ilvl="1">
      <w:startOverride w:val="2"/>
    </w:lvlOverride>
  </w:num>
  <w:num w:numId="22" w16cid:durableId="686637352">
    <w:abstractNumId w:val="12"/>
  </w:num>
  <w:num w:numId="23" w16cid:durableId="1902522702">
    <w:abstractNumId w:val="7"/>
  </w:num>
  <w:num w:numId="24" w16cid:durableId="9449193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105"/>
    <w:rsid w:val="000035A3"/>
    <w:rsid w:val="00005F63"/>
    <w:rsid w:val="00174065"/>
    <w:rsid w:val="0018727F"/>
    <w:rsid w:val="001D7E1E"/>
    <w:rsid w:val="003C74F1"/>
    <w:rsid w:val="0047377B"/>
    <w:rsid w:val="004D7997"/>
    <w:rsid w:val="004F1844"/>
    <w:rsid w:val="00641392"/>
    <w:rsid w:val="006A3E10"/>
    <w:rsid w:val="006F3113"/>
    <w:rsid w:val="008649CF"/>
    <w:rsid w:val="008764C4"/>
    <w:rsid w:val="00884EE4"/>
    <w:rsid w:val="008A6B97"/>
    <w:rsid w:val="00913E9A"/>
    <w:rsid w:val="00955816"/>
    <w:rsid w:val="009B1F96"/>
    <w:rsid w:val="009C5F83"/>
    <w:rsid w:val="009E5F2D"/>
    <w:rsid w:val="00BE10C7"/>
    <w:rsid w:val="00BF6EEB"/>
    <w:rsid w:val="00BF710D"/>
    <w:rsid w:val="00C209F7"/>
    <w:rsid w:val="00CC693C"/>
    <w:rsid w:val="00D42105"/>
    <w:rsid w:val="00D42817"/>
    <w:rsid w:val="00D91A6B"/>
    <w:rsid w:val="00DF6AF4"/>
    <w:rsid w:val="00E810A5"/>
    <w:rsid w:val="00F62759"/>
    <w:rsid w:val="00FD191D"/>
    <w:rsid w:val="00FF3B0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35A250"/>
  <w15:docId w15:val="{CF5E99F1-2E45-42B4-B0D7-A54B79F6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1">
    <w:name w:val="heading 1"/>
    <w:basedOn w:val="Normal"/>
    <w:uiPriority w:val="9"/>
    <w:qFormat/>
    <w:pPr>
      <w:numPr>
        <w:numId w:val="11"/>
      </w:numPr>
      <w:outlineLvl w:val="0"/>
    </w:pPr>
    <w:rPr>
      <w:b/>
      <w:bCs/>
      <w:sz w:val="24"/>
      <w:szCs w:val="24"/>
    </w:rPr>
  </w:style>
  <w:style w:type="paragraph" w:styleId="Balk2">
    <w:name w:val="heading 2"/>
    <w:basedOn w:val="Normal"/>
    <w:uiPriority w:val="9"/>
    <w:unhideWhenUsed/>
    <w:qFormat/>
    <w:pPr>
      <w:numPr>
        <w:ilvl w:val="1"/>
        <w:numId w:val="11"/>
      </w:numPr>
      <w:outlineLvl w:val="1"/>
    </w:pPr>
    <w:rPr>
      <w:b/>
      <w:bCs/>
      <w:sz w:val="24"/>
      <w:szCs w:val="24"/>
    </w:rPr>
  </w:style>
  <w:style w:type="paragraph" w:styleId="Balk3">
    <w:name w:val="heading 3"/>
    <w:basedOn w:val="Normal"/>
    <w:next w:val="Normal"/>
    <w:link w:val="Balk3Char"/>
    <w:uiPriority w:val="9"/>
    <w:unhideWhenUsed/>
    <w:qFormat/>
    <w:rsid w:val="00913E9A"/>
    <w:pPr>
      <w:keepNext/>
      <w:keepLines/>
      <w:numPr>
        <w:ilvl w:val="2"/>
        <w:numId w:val="11"/>
      </w:numPr>
      <w:spacing w:before="40"/>
      <w:outlineLvl w:val="2"/>
    </w:pPr>
    <w:rPr>
      <w:rFonts w:asciiTheme="majorHAnsi" w:eastAsiaTheme="majorEastAsia" w:hAnsiTheme="majorHAnsi" w:cstheme="majorBidi"/>
      <w:color w:val="243F60" w:themeColor="accent1" w:themeShade="7F"/>
      <w:sz w:val="24"/>
      <w:szCs w:val="24"/>
    </w:rPr>
  </w:style>
  <w:style w:type="paragraph" w:styleId="Balk4">
    <w:name w:val="heading 4"/>
    <w:basedOn w:val="Normal"/>
    <w:next w:val="Normal"/>
    <w:link w:val="Balk4Char"/>
    <w:uiPriority w:val="9"/>
    <w:semiHidden/>
    <w:unhideWhenUsed/>
    <w:qFormat/>
    <w:rsid w:val="00913E9A"/>
    <w:pPr>
      <w:keepNext/>
      <w:keepLines/>
      <w:numPr>
        <w:ilvl w:val="3"/>
        <w:numId w:val="11"/>
      </w:numPr>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913E9A"/>
    <w:pPr>
      <w:keepNext/>
      <w:keepLines/>
      <w:numPr>
        <w:ilvl w:val="4"/>
        <w:numId w:val="11"/>
      </w:numPr>
      <w:spacing w:before="40"/>
      <w:outlineLvl w:val="4"/>
    </w:pPr>
    <w:rPr>
      <w:rFonts w:asciiTheme="majorHAnsi" w:eastAsiaTheme="majorEastAsia" w:hAnsiTheme="majorHAnsi" w:cstheme="majorBidi"/>
      <w:color w:val="365F91" w:themeColor="accent1" w:themeShade="BF"/>
    </w:rPr>
  </w:style>
  <w:style w:type="paragraph" w:styleId="Balk6">
    <w:name w:val="heading 6"/>
    <w:basedOn w:val="Normal"/>
    <w:next w:val="Normal"/>
    <w:link w:val="Balk6Char"/>
    <w:uiPriority w:val="9"/>
    <w:semiHidden/>
    <w:unhideWhenUsed/>
    <w:qFormat/>
    <w:rsid w:val="00913E9A"/>
    <w:pPr>
      <w:keepNext/>
      <w:keepLines/>
      <w:numPr>
        <w:ilvl w:val="5"/>
        <w:numId w:val="11"/>
      </w:numPr>
      <w:spacing w:before="40"/>
      <w:outlineLvl w:val="5"/>
    </w:pPr>
    <w:rPr>
      <w:rFonts w:asciiTheme="majorHAnsi" w:eastAsiaTheme="majorEastAsia" w:hAnsiTheme="majorHAnsi" w:cstheme="majorBidi"/>
      <w:color w:val="243F60" w:themeColor="accent1" w:themeShade="7F"/>
    </w:rPr>
  </w:style>
  <w:style w:type="paragraph" w:styleId="Balk7">
    <w:name w:val="heading 7"/>
    <w:basedOn w:val="Normal"/>
    <w:next w:val="Normal"/>
    <w:link w:val="Balk7Char"/>
    <w:uiPriority w:val="9"/>
    <w:semiHidden/>
    <w:unhideWhenUsed/>
    <w:qFormat/>
    <w:rsid w:val="00913E9A"/>
    <w:pPr>
      <w:keepNext/>
      <w:keepLines/>
      <w:numPr>
        <w:ilvl w:val="6"/>
        <w:numId w:val="11"/>
      </w:numPr>
      <w:spacing w:before="40"/>
      <w:outlineLvl w:val="6"/>
    </w:pPr>
    <w:rPr>
      <w:rFonts w:asciiTheme="majorHAnsi" w:eastAsiaTheme="majorEastAsia" w:hAnsiTheme="majorHAnsi" w:cstheme="majorBidi"/>
      <w:i/>
      <w:iCs/>
      <w:color w:val="243F60" w:themeColor="accent1" w:themeShade="7F"/>
    </w:rPr>
  </w:style>
  <w:style w:type="paragraph" w:styleId="Balk8">
    <w:name w:val="heading 8"/>
    <w:basedOn w:val="Normal"/>
    <w:next w:val="Normal"/>
    <w:link w:val="Balk8Char"/>
    <w:uiPriority w:val="9"/>
    <w:semiHidden/>
    <w:unhideWhenUsed/>
    <w:qFormat/>
    <w:rsid w:val="00913E9A"/>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913E9A"/>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1">
    <w:name w:val="toc 1"/>
    <w:basedOn w:val="Normal"/>
    <w:uiPriority w:val="39"/>
    <w:qFormat/>
    <w:pPr>
      <w:spacing w:before="123"/>
      <w:ind w:left="673" w:hanging="244"/>
    </w:pPr>
    <w:rPr>
      <w:b/>
      <w:bCs/>
      <w:sz w:val="24"/>
      <w:szCs w:val="24"/>
    </w:rPr>
  </w:style>
  <w:style w:type="paragraph" w:styleId="T2">
    <w:name w:val="toc 2"/>
    <w:basedOn w:val="Normal"/>
    <w:uiPriority w:val="39"/>
    <w:qFormat/>
    <w:pPr>
      <w:spacing w:before="123"/>
      <w:ind w:left="1071" w:hanging="421"/>
    </w:pPr>
    <w:rPr>
      <w:b/>
      <w:bCs/>
      <w:sz w:val="24"/>
      <w:szCs w:val="24"/>
    </w:rPr>
  </w:style>
  <w:style w:type="paragraph" w:styleId="T3">
    <w:name w:val="toc 3"/>
    <w:basedOn w:val="Normal"/>
    <w:uiPriority w:val="39"/>
    <w:qFormat/>
    <w:pPr>
      <w:spacing w:before="122"/>
      <w:ind w:left="1473" w:hanging="604"/>
    </w:pPr>
    <w:rPr>
      <w:b/>
      <w:bCs/>
      <w:sz w:val="24"/>
      <w:szCs w:val="24"/>
    </w:rPr>
  </w:style>
  <w:style w:type="paragraph" w:styleId="GvdeMetni">
    <w:name w:val="Body Text"/>
    <w:basedOn w:val="Normal"/>
    <w:uiPriority w:val="1"/>
    <w:qFormat/>
    <w:rPr>
      <w:sz w:val="24"/>
      <w:szCs w:val="24"/>
    </w:rPr>
  </w:style>
  <w:style w:type="paragraph" w:styleId="ListeParagraf">
    <w:name w:val="List Paragraph"/>
    <w:basedOn w:val="Normal"/>
    <w:uiPriority w:val="1"/>
    <w:qFormat/>
    <w:pPr>
      <w:ind w:left="6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1D7E1E"/>
    <w:pPr>
      <w:spacing w:before="100" w:beforeAutospacing="1" w:after="100" w:afterAutospacing="1"/>
    </w:pPr>
    <w:rPr>
      <w:sz w:val="24"/>
      <w:szCs w:val="24"/>
      <w:lang w:eastAsia="tr-TR"/>
    </w:rPr>
  </w:style>
  <w:style w:type="character" w:styleId="Gl">
    <w:name w:val="Strong"/>
    <w:basedOn w:val="VarsaylanParagrafYazTipi"/>
    <w:uiPriority w:val="22"/>
    <w:qFormat/>
    <w:rsid w:val="001D7E1E"/>
    <w:rPr>
      <w:b/>
      <w:bCs/>
    </w:rPr>
  </w:style>
  <w:style w:type="paragraph" w:styleId="stBilgi">
    <w:name w:val="header"/>
    <w:basedOn w:val="Normal"/>
    <w:link w:val="stBilgiChar"/>
    <w:uiPriority w:val="99"/>
    <w:unhideWhenUsed/>
    <w:rsid w:val="009B1F96"/>
    <w:pPr>
      <w:tabs>
        <w:tab w:val="center" w:pos="4536"/>
        <w:tab w:val="right" w:pos="9072"/>
      </w:tabs>
    </w:pPr>
  </w:style>
  <w:style w:type="character" w:customStyle="1" w:styleId="stBilgiChar">
    <w:name w:val="Üst Bilgi Char"/>
    <w:basedOn w:val="VarsaylanParagrafYazTipi"/>
    <w:link w:val="stBilgi"/>
    <w:uiPriority w:val="99"/>
    <w:rsid w:val="009B1F96"/>
    <w:rPr>
      <w:rFonts w:ascii="Times New Roman" w:eastAsia="Times New Roman" w:hAnsi="Times New Roman" w:cs="Times New Roman"/>
      <w:lang w:val="tr-TR"/>
    </w:rPr>
  </w:style>
  <w:style w:type="paragraph" w:styleId="AltBilgi">
    <w:name w:val="footer"/>
    <w:basedOn w:val="Normal"/>
    <w:link w:val="AltBilgiChar"/>
    <w:uiPriority w:val="99"/>
    <w:unhideWhenUsed/>
    <w:rsid w:val="009B1F96"/>
    <w:pPr>
      <w:tabs>
        <w:tab w:val="center" w:pos="4536"/>
        <w:tab w:val="right" w:pos="9072"/>
      </w:tabs>
    </w:pPr>
  </w:style>
  <w:style w:type="character" w:customStyle="1" w:styleId="AltBilgiChar">
    <w:name w:val="Alt Bilgi Char"/>
    <w:basedOn w:val="VarsaylanParagrafYazTipi"/>
    <w:link w:val="AltBilgi"/>
    <w:uiPriority w:val="99"/>
    <w:rsid w:val="009B1F96"/>
    <w:rPr>
      <w:rFonts w:ascii="Times New Roman" w:eastAsia="Times New Roman" w:hAnsi="Times New Roman" w:cs="Times New Roman"/>
      <w:lang w:val="tr-TR"/>
    </w:rPr>
  </w:style>
  <w:style w:type="paragraph" w:styleId="TBal">
    <w:name w:val="TOC Heading"/>
    <w:basedOn w:val="Balk1"/>
    <w:next w:val="Normal"/>
    <w:uiPriority w:val="39"/>
    <w:unhideWhenUsed/>
    <w:qFormat/>
    <w:rsid w:val="00913E9A"/>
    <w:pPr>
      <w:keepNext/>
      <w:keepLines/>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eastAsia="tr-TR"/>
    </w:rPr>
  </w:style>
  <w:style w:type="character" w:styleId="Kpr">
    <w:name w:val="Hyperlink"/>
    <w:basedOn w:val="VarsaylanParagrafYazTipi"/>
    <w:uiPriority w:val="99"/>
    <w:unhideWhenUsed/>
    <w:rsid w:val="00913E9A"/>
    <w:rPr>
      <w:color w:val="0000FF" w:themeColor="hyperlink"/>
      <w:u w:val="single"/>
    </w:rPr>
  </w:style>
  <w:style w:type="character" w:customStyle="1" w:styleId="Balk3Char">
    <w:name w:val="Başlık 3 Char"/>
    <w:basedOn w:val="VarsaylanParagrafYazTipi"/>
    <w:link w:val="Balk3"/>
    <w:uiPriority w:val="9"/>
    <w:rsid w:val="00913E9A"/>
    <w:rPr>
      <w:rFonts w:asciiTheme="majorHAnsi" w:eastAsiaTheme="majorEastAsia" w:hAnsiTheme="majorHAnsi" w:cstheme="majorBidi"/>
      <w:color w:val="243F60" w:themeColor="accent1" w:themeShade="7F"/>
      <w:sz w:val="24"/>
      <w:szCs w:val="24"/>
      <w:lang w:val="tr-TR"/>
    </w:rPr>
  </w:style>
  <w:style w:type="character" w:customStyle="1" w:styleId="Balk4Char">
    <w:name w:val="Başlık 4 Char"/>
    <w:basedOn w:val="VarsaylanParagrafYazTipi"/>
    <w:link w:val="Balk4"/>
    <w:uiPriority w:val="9"/>
    <w:semiHidden/>
    <w:rsid w:val="00913E9A"/>
    <w:rPr>
      <w:rFonts w:asciiTheme="majorHAnsi" w:eastAsiaTheme="majorEastAsia" w:hAnsiTheme="majorHAnsi" w:cstheme="majorBidi"/>
      <w:i/>
      <w:iCs/>
      <w:color w:val="365F91" w:themeColor="accent1" w:themeShade="BF"/>
      <w:lang w:val="tr-TR"/>
    </w:rPr>
  </w:style>
  <w:style w:type="character" w:customStyle="1" w:styleId="Balk5Char">
    <w:name w:val="Başlık 5 Char"/>
    <w:basedOn w:val="VarsaylanParagrafYazTipi"/>
    <w:link w:val="Balk5"/>
    <w:uiPriority w:val="9"/>
    <w:semiHidden/>
    <w:rsid w:val="00913E9A"/>
    <w:rPr>
      <w:rFonts w:asciiTheme="majorHAnsi" w:eastAsiaTheme="majorEastAsia" w:hAnsiTheme="majorHAnsi" w:cstheme="majorBidi"/>
      <w:color w:val="365F91" w:themeColor="accent1" w:themeShade="BF"/>
      <w:lang w:val="tr-TR"/>
    </w:rPr>
  </w:style>
  <w:style w:type="character" w:customStyle="1" w:styleId="Balk6Char">
    <w:name w:val="Başlık 6 Char"/>
    <w:basedOn w:val="VarsaylanParagrafYazTipi"/>
    <w:link w:val="Balk6"/>
    <w:uiPriority w:val="9"/>
    <w:semiHidden/>
    <w:rsid w:val="00913E9A"/>
    <w:rPr>
      <w:rFonts w:asciiTheme="majorHAnsi" w:eastAsiaTheme="majorEastAsia" w:hAnsiTheme="majorHAnsi" w:cstheme="majorBidi"/>
      <w:color w:val="243F60" w:themeColor="accent1" w:themeShade="7F"/>
      <w:lang w:val="tr-TR"/>
    </w:rPr>
  </w:style>
  <w:style w:type="character" w:customStyle="1" w:styleId="Balk7Char">
    <w:name w:val="Başlık 7 Char"/>
    <w:basedOn w:val="VarsaylanParagrafYazTipi"/>
    <w:link w:val="Balk7"/>
    <w:uiPriority w:val="9"/>
    <w:semiHidden/>
    <w:rsid w:val="00913E9A"/>
    <w:rPr>
      <w:rFonts w:asciiTheme="majorHAnsi" w:eastAsiaTheme="majorEastAsia" w:hAnsiTheme="majorHAnsi" w:cstheme="majorBidi"/>
      <w:i/>
      <w:iCs/>
      <w:color w:val="243F60" w:themeColor="accent1" w:themeShade="7F"/>
      <w:lang w:val="tr-TR"/>
    </w:rPr>
  </w:style>
  <w:style w:type="character" w:customStyle="1" w:styleId="Balk8Char">
    <w:name w:val="Başlık 8 Char"/>
    <w:basedOn w:val="VarsaylanParagrafYazTipi"/>
    <w:link w:val="Balk8"/>
    <w:uiPriority w:val="9"/>
    <w:semiHidden/>
    <w:rsid w:val="00913E9A"/>
    <w:rPr>
      <w:rFonts w:asciiTheme="majorHAnsi" w:eastAsiaTheme="majorEastAsia" w:hAnsiTheme="majorHAnsi" w:cstheme="majorBidi"/>
      <w:color w:val="272727" w:themeColor="text1" w:themeTint="D8"/>
      <w:sz w:val="21"/>
      <w:szCs w:val="21"/>
      <w:lang w:val="tr-TR"/>
    </w:rPr>
  </w:style>
  <w:style w:type="character" w:customStyle="1" w:styleId="Balk9Char">
    <w:name w:val="Başlık 9 Char"/>
    <w:basedOn w:val="VarsaylanParagrafYazTipi"/>
    <w:link w:val="Balk9"/>
    <w:uiPriority w:val="9"/>
    <w:semiHidden/>
    <w:rsid w:val="00913E9A"/>
    <w:rPr>
      <w:rFonts w:asciiTheme="majorHAnsi" w:eastAsiaTheme="majorEastAsia" w:hAnsiTheme="majorHAnsi" w:cstheme="majorBidi"/>
      <w:i/>
      <w:iCs/>
      <w:color w:val="272727" w:themeColor="text1" w:themeTint="D8"/>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27AE2-57EF-48E2-97C1-E94623EE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3943</Words>
  <Characters>22481</Characters>
  <Application>Microsoft Office Word</Application>
  <DocSecurity>0</DocSecurity>
  <Lines>187</Lines>
  <Paragraphs>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hesabı</dc:creator>
  <cp:keywords/>
  <dc:description/>
  <cp:lastModifiedBy>Esra Zeyrek</cp:lastModifiedBy>
  <cp:revision>2</cp:revision>
  <cp:lastPrinted>2025-11-23T09:43:00Z</cp:lastPrinted>
  <dcterms:created xsi:type="dcterms:W3CDTF">2025-11-23T09:43:00Z</dcterms:created>
  <dcterms:modified xsi:type="dcterms:W3CDTF">2025-11-23T09:43:00Z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2025-04-20T00:00:00Z</vt:filetime>
  </property>
  <property fmtid="{D5CDD505-2E9C-101B-9397-08002B2CF9AE}" pid="3" name="Creator">
    <vt:lpwstr>Microsoft® Word 2016</vt:lpwstr>
  </property>
  <property fmtid="{D5CDD505-2E9C-101B-9397-08002B2CF9AE}" pid="4" name="LastSaved">
    <vt:filetime>2025-11-12T00:00:00Z</vt:filetime>
  </property>
  <property fmtid="{D5CDD505-2E9C-101B-9397-08002B2CF9AE}" pid="5" name="Producer">
    <vt:lpwstr>www.ilovepdf.com</vt:lpwstr>
  </property>
</Properties>
</file>