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B7ED3" w14:textId="77777777" w:rsidR="00C8740D" w:rsidRPr="00C8740D" w:rsidRDefault="00C8740D" w:rsidP="00C8740D">
      <w:pPr>
        <w:rPr>
          <w:rFonts w:eastAsia="Calibri" w:cstheme="minorHAnsi"/>
          <w:b/>
          <w:bCs/>
          <w:kern w:val="0"/>
          <w:sz w:val="24"/>
          <w:szCs w:val="24"/>
          <w14:ligatures w14:val="none"/>
        </w:rPr>
      </w:pPr>
      <w:r w:rsidRPr="00C8740D">
        <w:rPr>
          <w:rFonts w:eastAsia="Calibri" w:cstheme="minorHAnsi"/>
          <w:b/>
          <w:bCs/>
          <w:kern w:val="0"/>
          <w:sz w:val="24"/>
          <w:szCs w:val="24"/>
          <w14:ligatures w14:val="none"/>
        </w:rPr>
        <w:t>Three-Layer Architecture for Your Project</w:t>
      </w:r>
    </w:p>
    <w:p w14:paraId="555D3906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14:ligatures w14:val="none"/>
        </w:rPr>
      </w:pPr>
      <w:r w:rsidRPr="00C8740D">
        <w:rPr>
          <w:rFonts w:eastAsia="Calibri" w:cstheme="minorHAnsi"/>
          <w:b/>
          <w:bCs/>
          <w:kern w:val="0"/>
          <w:sz w:val="24"/>
          <w:szCs w:val="24"/>
          <w14:ligatures w14:val="none"/>
        </w:rPr>
        <w:t>I. Definition of Layers:</w:t>
      </w:r>
    </w:p>
    <w:p w14:paraId="746179E3" w14:textId="77777777" w:rsidR="00C8740D" w:rsidRPr="00C8740D" w:rsidRDefault="00C8740D" w:rsidP="00C8740D">
      <w:pPr>
        <w:numPr>
          <w:ilvl w:val="0"/>
          <w:numId w:val="26"/>
        </w:numPr>
        <w:rPr>
          <w:rFonts w:eastAsia="Calibri" w:cstheme="minorHAnsi"/>
          <w:kern w:val="0"/>
          <w:sz w:val="24"/>
          <w:szCs w:val="24"/>
          <w14:ligatures w14:val="none"/>
        </w:rPr>
      </w:pPr>
      <w:r w:rsidRPr="00C8740D">
        <w:rPr>
          <w:rFonts w:eastAsia="Calibri" w:cstheme="minorHAnsi"/>
          <w:b/>
          <w:bCs/>
          <w:kern w:val="0"/>
          <w:sz w:val="24"/>
          <w:szCs w:val="24"/>
          <w14:ligatures w14:val="none"/>
        </w:rPr>
        <w:t>Presentation Layer:</w:t>
      </w:r>
    </w:p>
    <w:p w14:paraId="5A8DEA15" w14:textId="77777777" w:rsidR="00C8740D" w:rsidRPr="00C8740D" w:rsidRDefault="00C8740D" w:rsidP="00C8740D">
      <w:pPr>
        <w:numPr>
          <w:ilvl w:val="1"/>
          <w:numId w:val="26"/>
        </w:numPr>
        <w:rPr>
          <w:rFonts w:eastAsia="Calibri" w:cstheme="minorHAnsi"/>
          <w:kern w:val="0"/>
          <w:sz w:val="24"/>
          <w:szCs w:val="24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14:ligatures w14:val="none"/>
        </w:rPr>
        <w:t>Manages all interactions with the user through command interfaces on Discord.</w:t>
      </w:r>
    </w:p>
    <w:p w14:paraId="115A01C5" w14:textId="77777777" w:rsidR="00C8740D" w:rsidRPr="00C8740D" w:rsidRDefault="00C8740D" w:rsidP="00C8740D">
      <w:pPr>
        <w:numPr>
          <w:ilvl w:val="1"/>
          <w:numId w:val="26"/>
        </w:numPr>
        <w:rPr>
          <w:rFonts w:eastAsia="Calibri" w:cstheme="minorHAnsi"/>
          <w:kern w:val="0"/>
          <w:sz w:val="24"/>
          <w:szCs w:val="24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14:ligatures w14:val="none"/>
        </w:rPr>
        <w:t>Components include interfaces for different command types such as navigation, price checks, monitoring, and email notifications.</w:t>
      </w:r>
    </w:p>
    <w:p w14:paraId="4502A9C0" w14:textId="77777777" w:rsidR="00C8740D" w:rsidRPr="00C8740D" w:rsidRDefault="00C8740D" w:rsidP="00C8740D">
      <w:pPr>
        <w:numPr>
          <w:ilvl w:val="0"/>
          <w:numId w:val="26"/>
        </w:numPr>
        <w:rPr>
          <w:rFonts w:eastAsia="Calibri" w:cstheme="minorHAnsi"/>
          <w:kern w:val="0"/>
          <w:sz w:val="24"/>
          <w:szCs w:val="24"/>
          <w14:ligatures w14:val="none"/>
        </w:rPr>
      </w:pPr>
      <w:r w:rsidRPr="00C8740D">
        <w:rPr>
          <w:rFonts w:eastAsia="Calibri" w:cstheme="minorHAnsi"/>
          <w:b/>
          <w:bCs/>
          <w:kern w:val="0"/>
          <w:sz w:val="24"/>
          <w:szCs w:val="24"/>
          <w14:ligatures w14:val="none"/>
        </w:rPr>
        <w:t>Business Logic Layer:</w:t>
      </w:r>
    </w:p>
    <w:p w14:paraId="1236F3A9" w14:textId="77777777" w:rsidR="00C8740D" w:rsidRPr="00C8740D" w:rsidRDefault="00C8740D" w:rsidP="00C8740D">
      <w:pPr>
        <w:numPr>
          <w:ilvl w:val="1"/>
          <w:numId w:val="26"/>
        </w:numPr>
        <w:rPr>
          <w:rFonts w:eastAsia="Calibri" w:cstheme="minorHAnsi"/>
          <w:kern w:val="0"/>
          <w:sz w:val="24"/>
          <w:szCs w:val="24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14:ligatures w14:val="none"/>
        </w:rPr>
        <w:t>Contains the core functional logic that processes user commands and executes the bot's operations.</w:t>
      </w:r>
    </w:p>
    <w:p w14:paraId="612E43C1" w14:textId="77777777" w:rsidR="00C8740D" w:rsidRPr="00C8740D" w:rsidRDefault="00C8740D" w:rsidP="00C8740D">
      <w:pPr>
        <w:numPr>
          <w:ilvl w:val="1"/>
          <w:numId w:val="26"/>
        </w:numPr>
        <w:rPr>
          <w:rFonts w:eastAsia="Calibri" w:cstheme="minorHAnsi"/>
          <w:kern w:val="0"/>
          <w:sz w:val="24"/>
          <w:szCs w:val="24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14:ligatures w14:val="none"/>
        </w:rPr>
        <w:t>Components include various control objects for managing browser operations, price monitoring, availability checks, and user authentication.</w:t>
      </w:r>
    </w:p>
    <w:p w14:paraId="46EA2724" w14:textId="77777777" w:rsidR="00C8740D" w:rsidRPr="00C8740D" w:rsidRDefault="00C8740D" w:rsidP="00C8740D">
      <w:pPr>
        <w:numPr>
          <w:ilvl w:val="0"/>
          <w:numId w:val="26"/>
        </w:numPr>
        <w:rPr>
          <w:rFonts w:eastAsia="Calibri" w:cstheme="minorHAnsi"/>
          <w:kern w:val="0"/>
          <w:sz w:val="24"/>
          <w:szCs w:val="24"/>
          <w14:ligatures w14:val="none"/>
        </w:rPr>
      </w:pPr>
      <w:r w:rsidRPr="00C8740D">
        <w:rPr>
          <w:rFonts w:eastAsia="Calibri" w:cstheme="minorHAnsi"/>
          <w:b/>
          <w:bCs/>
          <w:kern w:val="0"/>
          <w:sz w:val="24"/>
          <w:szCs w:val="24"/>
          <w14:ligatures w14:val="none"/>
        </w:rPr>
        <w:t>Data Access Layer:</w:t>
      </w:r>
    </w:p>
    <w:p w14:paraId="1FEC7CBA" w14:textId="77777777" w:rsidR="00C8740D" w:rsidRPr="00C8740D" w:rsidRDefault="00C8740D" w:rsidP="00C8740D">
      <w:pPr>
        <w:numPr>
          <w:ilvl w:val="1"/>
          <w:numId w:val="26"/>
        </w:numPr>
        <w:rPr>
          <w:rFonts w:eastAsia="Calibri" w:cstheme="minorHAnsi"/>
          <w:kern w:val="0"/>
          <w:sz w:val="24"/>
          <w:szCs w:val="24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14:ligatures w14:val="none"/>
        </w:rPr>
        <w:t>Handles all interactions with data storage and retrieval, which in your case includes exporting data to files like Excel and HTML, given the absence of a traditional database.</w:t>
      </w:r>
    </w:p>
    <w:p w14:paraId="4E79AD95" w14:textId="77777777" w:rsidR="00C8740D" w:rsidRPr="00C8740D" w:rsidRDefault="00C8740D" w:rsidP="00C8740D">
      <w:pPr>
        <w:numPr>
          <w:ilvl w:val="1"/>
          <w:numId w:val="26"/>
        </w:numPr>
        <w:rPr>
          <w:rFonts w:eastAsia="Calibri" w:cstheme="minorHAnsi"/>
          <w:kern w:val="0"/>
          <w:sz w:val="24"/>
          <w:szCs w:val="24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14:ligatures w14:val="none"/>
        </w:rPr>
        <w:t>Components are primarily focused on entity management and data export utilities.</w:t>
      </w:r>
    </w:p>
    <w:p w14:paraId="3BE9F789" w14:textId="77777777" w:rsid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</w:p>
    <w:p w14:paraId="78A18AE3" w14:textId="2486AC26" w:rsidR="00C8740D" w:rsidRDefault="00C47ACA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47ACA">
        <w:rPr>
          <w:rFonts w:eastAsia="Calibri" w:cstheme="minorHAnsi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5D86F835" wp14:editId="25F028F3">
            <wp:extent cx="4801270" cy="2953162"/>
            <wp:effectExtent l="0" t="0" r="0" b="0"/>
            <wp:docPr id="931805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054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BB44" w14:textId="643DE6FB" w:rsidR="00C47ACA" w:rsidRDefault="00C47ACA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47ACA">
        <w:rPr>
          <w:rFonts w:eastAsia="Calibri" w:cstheme="minorHAnsi"/>
          <w:kern w:val="0"/>
          <w:sz w:val="24"/>
          <w:szCs w:val="24"/>
          <w:lang w:val="en-US"/>
          <w14:ligatures w14:val="none"/>
        </w:rPr>
        <w:lastRenderedPageBreak/>
        <w:drawing>
          <wp:inline distT="0" distB="0" distL="0" distR="0" wp14:anchorId="35D315BC" wp14:editId="2A904BB2">
            <wp:extent cx="6400800" cy="2456180"/>
            <wp:effectExtent l="0" t="0" r="0" b="1270"/>
            <wp:docPr id="894457825" name="Picture 1" descr="A green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57825" name="Picture 1" descr="A green box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F29F" w14:textId="77777777" w:rsidR="00C47ACA" w:rsidRDefault="00C47ACA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</w:p>
    <w:p w14:paraId="52A8C6D3" w14:textId="2AE737CA" w:rsidR="00C47ACA" w:rsidRDefault="00C47ACA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47ACA">
        <w:rPr>
          <w:rFonts w:eastAsia="Calibri" w:cstheme="minorHAnsi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03541282" wp14:editId="42E67786">
            <wp:extent cx="6400800" cy="2457450"/>
            <wp:effectExtent l="0" t="0" r="0" b="0"/>
            <wp:docPr id="63980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05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46FA" w14:textId="77777777" w:rsid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</w:p>
    <w:p w14:paraId="094B1177" w14:textId="685A0FF6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@startuml</w:t>
      </w:r>
    </w:p>
    <w:p w14:paraId="1FE9B15D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skinparam componentStyle uml2</w:t>
      </w:r>
    </w:p>
    <w:p w14:paraId="6345F9ED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</w:p>
    <w:p w14:paraId="0E91DB55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' Define colors for layers and components</w:t>
      </w:r>
    </w:p>
    <w:p w14:paraId="0C980461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skinparam component {</w:t>
      </w:r>
    </w:p>
    <w:p w14:paraId="3EECAF11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BackgroundColor&lt;&lt;Presentation&gt;&gt; LavenderBlush</w:t>
      </w:r>
    </w:p>
    <w:p w14:paraId="1904F100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BackgroundColor&lt;&lt;Business&gt;&gt; PaleGreen</w:t>
      </w:r>
    </w:p>
    <w:p w14:paraId="6D9E4DF6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BackgroundColor&lt;&lt;DataAccess&gt;&gt; PeachPuff</w:t>
      </w:r>
    </w:p>
    <w:p w14:paraId="6D21C2B6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BackgroundColor&lt;&lt;UI&gt;&gt; Lavender</w:t>
      </w:r>
    </w:p>
    <w:p w14:paraId="4337B322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BackgroundColor&lt;&lt;Controls&gt;&gt; PaleGreen</w:t>
      </w:r>
    </w:p>
    <w:p w14:paraId="4ADFF24C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lastRenderedPageBreak/>
        <w:t xml:space="preserve">    BackgroundColor&lt;&lt;Entities&gt;&gt; Wheat</w:t>
      </w:r>
    </w:p>
    <w:p w14:paraId="0C5F2A60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BackgroundColor&lt;&lt;Exports&gt;&gt; LightGoldenRodYellow</w:t>
      </w:r>
    </w:p>
    <w:p w14:paraId="39E95368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}</w:t>
      </w:r>
    </w:p>
    <w:p w14:paraId="47318EE7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</w:p>
    <w:p w14:paraId="534410C1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' Presentation Layer</w:t>
      </w:r>
    </w:p>
    <w:p w14:paraId="754397F9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package "Presentation Layer" as PL&lt;&lt;Presentation&gt;&gt; {</w:t>
      </w:r>
    </w:p>
    <w:p w14:paraId="3D2A1FD2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component "User Interface" as UI &lt;&lt;UI&gt;&gt; {</w:t>
      </w:r>
    </w:p>
    <w:p w14:paraId="14139894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    [Command Handling]</w:t>
      </w:r>
    </w:p>
    <w:p w14:paraId="4ED11EB6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    [Monitoring Commands]</w:t>
      </w:r>
    </w:p>
    <w:p w14:paraId="479407C1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    [Browser Interaction Commands]</w:t>
      </w:r>
    </w:p>
    <w:p w14:paraId="14FA5693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}</w:t>
      </w:r>
    </w:p>
    <w:p w14:paraId="62D8089C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}</w:t>
      </w:r>
    </w:p>
    <w:p w14:paraId="14CF4641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</w:p>
    <w:p w14:paraId="6EC6EF92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' Business Logic Layer</w:t>
      </w:r>
    </w:p>
    <w:p w14:paraId="60E1AA93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package "Business Logic Layer" as BLL&lt;&lt;Business&gt;&gt; {</w:t>
      </w:r>
    </w:p>
    <w:p w14:paraId="4C59B107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component "Control Objects" as Controls &lt;&lt;Controls&gt;&gt; {</w:t>
      </w:r>
    </w:p>
    <w:p w14:paraId="27E93B67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    [Browser Control]</w:t>
      </w:r>
    </w:p>
    <w:p w14:paraId="39989A70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    [Price Monitoring Control]</w:t>
      </w:r>
    </w:p>
    <w:p w14:paraId="2E69811F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    [Availability Monitoring Control]</w:t>
      </w:r>
    </w:p>
    <w:p w14:paraId="208B5236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    [User Authentication Control]</w:t>
      </w:r>
    </w:p>
    <w:p w14:paraId="1BDDB431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    [Notification Control]</w:t>
      </w:r>
    </w:p>
    <w:p w14:paraId="235675B9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}</w:t>
      </w:r>
    </w:p>
    <w:p w14:paraId="46EEFD58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}</w:t>
      </w:r>
    </w:p>
    <w:p w14:paraId="5979E937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</w:p>
    <w:p w14:paraId="34F4D16D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' Data Access Layer</w:t>
      </w:r>
    </w:p>
    <w:p w14:paraId="2F131266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package "Data Access Layer" as DAL&lt;&lt;DataAccess&gt;&gt; {</w:t>
      </w:r>
    </w:p>
    <w:p w14:paraId="09B597B1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component "Entity Objects" as Entities &lt;&lt;Entities&gt;&gt; {</w:t>
      </w:r>
    </w:p>
    <w:p w14:paraId="16892377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    [Browser Entity]</w:t>
      </w:r>
    </w:p>
    <w:p w14:paraId="26224E9E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    [Price Entity]</w:t>
      </w:r>
    </w:p>
    <w:p w14:paraId="0D2EDAB1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lastRenderedPageBreak/>
        <w:t xml:space="preserve">        [Availability Entity]</w:t>
      </w:r>
    </w:p>
    <w:p w14:paraId="5988833A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}</w:t>
      </w:r>
    </w:p>
    <w:p w14:paraId="651F3A7C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component "Data Export Utilities" as Exports &lt;&lt;Exports&gt;&gt; {</w:t>
      </w:r>
    </w:p>
    <w:p w14:paraId="7A138EE5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    [Export to Excel]</w:t>
      </w:r>
    </w:p>
    <w:p w14:paraId="5B5DDDF4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    [Export to HTML]</w:t>
      </w:r>
    </w:p>
    <w:p w14:paraId="3B18AFBC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 xml:space="preserve">    }</w:t>
      </w:r>
    </w:p>
    <w:p w14:paraId="3D1A8DD2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}</w:t>
      </w:r>
    </w:p>
    <w:p w14:paraId="3EBF98EA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</w:p>
    <w:p w14:paraId="575A2ADD" w14:textId="77777777" w:rsidR="00C8740D" w:rsidRPr="00C8740D" w:rsidRDefault="00C8740D" w:rsidP="00C8740D">
      <w:pPr>
        <w:rPr>
          <w:rFonts w:eastAsia="Calibri" w:cstheme="minorHAnsi"/>
          <w:kern w:val="0"/>
          <w:sz w:val="24"/>
          <w:szCs w:val="24"/>
          <w:lang w:val="en-US"/>
          <w14:ligatures w14:val="none"/>
        </w:rPr>
      </w:pPr>
    </w:p>
    <w:p w14:paraId="55C990C7" w14:textId="392B42AB" w:rsidR="00DE3B8C" w:rsidRPr="00C8740D" w:rsidRDefault="00C8740D" w:rsidP="00C8740D">
      <w:r w:rsidRPr="00C8740D">
        <w:rPr>
          <w:rFonts w:eastAsia="Calibri" w:cstheme="minorHAnsi"/>
          <w:kern w:val="0"/>
          <w:sz w:val="24"/>
          <w:szCs w:val="24"/>
          <w:lang w:val="en-US"/>
          <w14:ligatures w14:val="none"/>
        </w:rPr>
        <w:t>@enduml</w:t>
      </w:r>
    </w:p>
    <w:sectPr w:rsidR="00DE3B8C" w:rsidRPr="00C8740D" w:rsidSect="00695206">
      <w:pgSz w:w="12240" w:h="15840"/>
      <w:pgMar w:top="1080" w:right="1080" w:bottom="1080" w:left="1080" w:header="0" w:footer="43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2FBE"/>
    <w:multiLevelType w:val="multilevel"/>
    <w:tmpl w:val="9C06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E0905"/>
    <w:multiLevelType w:val="multilevel"/>
    <w:tmpl w:val="6672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60671"/>
    <w:multiLevelType w:val="multilevel"/>
    <w:tmpl w:val="9F66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F1220"/>
    <w:multiLevelType w:val="multilevel"/>
    <w:tmpl w:val="083E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44202"/>
    <w:multiLevelType w:val="multilevel"/>
    <w:tmpl w:val="343C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55B42"/>
    <w:multiLevelType w:val="multilevel"/>
    <w:tmpl w:val="7A9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F0817"/>
    <w:multiLevelType w:val="multilevel"/>
    <w:tmpl w:val="1FAE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C8303A"/>
    <w:multiLevelType w:val="multilevel"/>
    <w:tmpl w:val="B7B8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23F47"/>
    <w:multiLevelType w:val="multilevel"/>
    <w:tmpl w:val="9570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45C8D"/>
    <w:multiLevelType w:val="multilevel"/>
    <w:tmpl w:val="B846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7721A"/>
    <w:multiLevelType w:val="hybridMultilevel"/>
    <w:tmpl w:val="2CD44E40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620F6"/>
    <w:multiLevelType w:val="hybridMultilevel"/>
    <w:tmpl w:val="1CEA7EEA"/>
    <w:lvl w:ilvl="0" w:tplc="144AC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318B8"/>
    <w:multiLevelType w:val="multilevel"/>
    <w:tmpl w:val="F84A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D10DFB"/>
    <w:multiLevelType w:val="multilevel"/>
    <w:tmpl w:val="F8BE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791CF1"/>
    <w:multiLevelType w:val="multilevel"/>
    <w:tmpl w:val="24E6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F2546A"/>
    <w:multiLevelType w:val="multilevel"/>
    <w:tmpl w:val="4AB0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88143">
    <w:abstractNumId w:val="11"/>
  </w:num>
  <w:num w:numId="2" w16cid:durableId="41179927">
    <w:abstractNumId w:val="10"/>
  </w:num>
  <w:num w:numId="3" w16cid:durableId="228200582">
    <w:abstractNumId w:val="9"/>
  </w:num>
  <w:num w:numId="4" w16cid:durableId="925573439">
    <w:abstractNumId w:val="3"/>
  </w:num>
  <w:num w:numId="5" w16cid:durableId="106799396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627000844">
    <w:abstractNumId w:val="8"/>
  </w:num>
  <w:num w:numId="7" w16cid:durableId="1206985033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060590805">
    <w:abstractNumId w:val="4"/>
  </w:num>
  <w:num w:numId="9" w16cid:durableId="3952072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6736795">
    <w:abstractNumId w:val="15"/>
  </w:num>
  <w:num w:numId="11" w16cid:durableId="1137991451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054936009">
    <w:abstractNumId w:val="0"/>
  </w:num>
  <w:num w:numId="13" w16cid:durableId="76410779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734545235">
    <w:abstractNumId w:val="7"/>
  </w:num>
  <w:num w:numId="15" w16cid:durableId="1881435264">
    <w:abstractNumId w:val="14"/>
  </w:num>
  <w:num w:numId="16" w16cid:durableId="1453327206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03232261">
    <w:abstractNumId w:val="6"/>
  </w:num>
  <w:num w:numId="18" w16cid:durableId="1491872996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211112810">
    <w:abstractNumId w:val="13"/>
  </w:num>
  <w:num w:numId="20" w16cid:durableId="1168638667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591549983">
    <w:abstractNumId w:val="12"/>
  </w:num>
  <w:num w:numId="22" w16cid:durableId="639506860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2076738">
    <w:abstractNumId w:val="5"/>
  </w:num>
  <w:num w:numId="24" w16cid:durableId="1995138594">
    <w:abstractNumId w:val="2"/>
  </w:num>
  <w:num w:numId="25" w16cid:durableId="16698960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256861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8B"/>
    <w:rsid w:val="000162E7"/>
    <w:rsid w:val="00080039"/>
    <w:rsid w:val="000F2F2F"/>
    <w:rsid w:val="00163F98"/>
    <w:rsid w:val="002051A4"/>
    <w:rsid w:val="00217B75"/>
    <w:rsid w:val="00274F8B"/>
    <w:rsid w:val="002A22CF"/>
    <w:rsid w:val="002A298B"/>
    <w:rsid w:val="002F0A72"/>
    <w:rsid w:val="0034576B"/>
    <w:rsid w:val="003723A7"/>
    <w:rsid w:val="00394AD6"/>
    <w:rsid w:val="003D482E"/>
    <w:rsid w:val="004D6239"/>
    <w:rsid w:val="00524DBA"/>
    <w:rsid w:val="00591292"/>
    <w:rsid w:val="005D34DC"/>
    <w:rsid w:val="005F5EFE"/>
    <w:rsid w:val="00671418"/>
    <w:rsid w:val="00691CB5"/>
    <w:rsid w:val="00695206"/>
    <w:rsid w:val="006B7414"/>
    <w:rsid w:val="006B7DA8"/>
    <w:rsid w:val="0078130F"/>
    <w:rsid w:val="00787A39"/>
    <w:rsid w:val="00797DFF"/>
    <w:rsid w:val="007B451F"/>
    <w:rsid w:val="008122E3"/>
    <w:rsid w:val="00842023"/>
    <w:rsid w:val="00847A00"/>
    <w:rsid w:val="00864805"/>
    <w:rsid w:val="00880BB8"/>
    <w:rsid w:val="008A4125"/>
    <w:rsid w:val="008D3A5C"/>
    <w:rsid w:val="00944548"/>
    <w:rsid w:val="0096655F"/>
    <w:rsid w:val="009A78F8"/>
    <w:rsid w:val="00A22C73"/>
    <w:rsid w:val="00A25D87"/>
    <w:rsid w:val="00A35EE7"/>
    <w:rsid w:val="00A37029"/>
    <w:rsid w:val="00A6106E"/>
    <w:rsid w:val="00A664ED"/>
    <w:rsid w:val="00B1289A"/>
    <w:rsid w:val="00B71BF8"/>
    <w:rsid w:val="00BC34F2"/>
    <w:rsid w:val="00C36A8B"/>
    <w:rsid w:val="00C47ACA"/>
    <w:rsid w:val="00C8740D"/>
    <w:rsid w:val="00C95CB1"/>
    <w:rsid w:val="00CC207B"/>
    <w:rsid w:val="00D13DA7"/>
    <w:rsid w:val="00D22284"/>
    <w:rsid w:val="00D359E2"/>
    <w:rsid w:val="00D606C5"/>
    <w:rsid w:val="00D964F2"/>
    <w:rsid w:val="00DC51EB"/>
    <w:rsid w:val="00DE1DCE"/>
    <w:rsid w:val="00DE2490"/>
    <w:rsid w:val="00DE3B8C"/>
    <w:rsid w:val="00E221AC"/>
    <w:rsid w:val="00E371BC"/>
    <w:rsid w:val="00E4121D"/>
    <w:rsid w:val="00F3630B"/>
    <w:rsid w:val="00F459FE"/>
    <w:rsid w:val="00F51AD7"/>
    <w:rsid w:val="00FE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E7A7"/>
  <w15:chartTrackingRefBased/>
  <w15:docId w15:val="{31EE06BD-FB5F-43E9-BE73-44B37E0A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DBA"/>
  </w:style>
  <w:style w:type="paragraph" w:styleId="Heading1">
    <w:name w:val="heading 1"/>
    <w:basedOn w:val="Normal"/>
    <w:next w:val="Normal"/>
    <w:link w:val="Heading1Char"/>
    <w:uiPriority w:val="9"/>
    <w:qFormat/>
    <w:rsid w:val="00C36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6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6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6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6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A8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95206"/>
    <w:pPr>
      <w:widowControl w:val="0"/>
      <w:autoSpaceDE w:val="0"/>
      <w:autoSpaceDN w:val="0"/>
      <w:spacing w:after="0" w:line="480" w:lineRule="auto"/>
      <w:ind w:firstLine="720"/>
    </w:pPr>
    <w:rPr>
      <w:rFonts w:eastAsia="Calibri" w:cstheme="minorHAns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95206"/>
    <w:rPr>
      <w:rFonts w:eastAsia="Calibri" w:cstheme="minorHAnsi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Kaan YILDIRIM</dc:creator>
  <cp:keywords/>
  <dc:description/>
  <cp:lastModifiedBy>Oğuz Kaan YILDIRIM</cp:lastModifiedBy>
  <cp:revision>39</cp:revision>
  <dcterms:created xsi:type="dcterms:W3CDTF">2024-05-04T19:18:00Z</dcterms:created>
  <dcterms:modified xsi:type="dcterms:W3CDTF">2024-10-07T15:13:00Z</dcterms:modified>
</cp:coreProperties>
</file>