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DC7C6" w14:textId="6222611B" w:rsidR="00DE0576" w:rsidRDefault="00DE0576" w:rsidP="00994372">
      <w:pPr>
        <w:rPr>
          <w:lang w:val="en-US"/>
        </w:rPr>
      </w:pPr>
      <w:r>
        <w:rPr>
          <w:noProof/>
        </w:rPr>
        <w:drawing>
          <wp:inline distT="0" distB="0" distL="0" distR="0" wp14:anchorId="310BBB0C" wp14:editId="2E3BFEDC">
            <wp:extent cx="6400800" cy="7161530"/>
            <wp:effectExtent l="0" t="0" r="0" b="1270"/>
            <wp:docPr id="792845154" name="Picture 1" descr="bPNDgjim48NtVWhXBhho2vJB9KcJHQ4_XIvBCR8oSKHboKZZkA7qtIlPRYev6GTd4GJppUZCEOczSSWjTetACg6uSopVMTCxiEo3Hh1Se3IQVUigTtK8JSwuOnCH0sy-olgCEzK1-vqn__ck-KNM7A54K_PGEUcFbUdqaTihUtdPJSVNrnyZBvHndXX7BvBAr58J17stC1gjKHv_Fvvcy-Xwgepc9biE6YK6MUCXbF_SpDrUk5IyaYeWduoMQApKzSpWc8gWUvF56SJFaaVueYz3rcLpcxYcqxGh6qc5j8EqFhBlkJgwBRPvbjf3Ph_zuW7_dMRwrKe1T9X3UJ756h1i0xKkFBA5z6Mn8vMo9YMgWPQnp0-E4O6CHIA9pmRbIGh-u9aLbw88fWGi290NAA7nQIyQb9Bq3eTG9tOOYxxZ96jYapr7pWw_McDnjaYeJ8MxDVxNY9iZOdxnM-O5QH318CSgm1v0C_VlRfSzUEeNnT7qkYYe1zQx-6tITiXEnYPilZWr_kTGuqR8vHaXuJOi-G7uIJ6V5Fsi-SNaa05CkvyhYHBq8wPJt3GGf0fYm41FdTa6z36yq_y2 (776×8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PNDgjim48NtVWhXBhho2vJB9KcJHQ4_XIvBCR8oSKHboKZZkA7qtIlPRYev6GTd4GJppUZCEOczSSWjTetACg6uSopVMTCxiEo3Hh1Se3IQVUigTtK8JSwuOnCH0sy-olgCEzK1-vqn__ck-KNM7A54K_PGEUcFbUdqaTihUtdPJSVNrnyZBvHndXX7BvBAr58J17stC1gjKHv_Fvvcy-Xwgepc9biE6YK6MUCXbF_SpDrUk5IyaYeWduoMQApKzSpWc8gWUvF56SJFaaVueYz3rcLpcxYcqxGh6qc5j8EqFhBlkJgwBRPvbjf3Ph_zuW7_dMRwrKe1T9X3UJ756h1i0xKkFBA5z6Mn8vMo9YMgWPQnp0-E4O6CHIA9pmRbIGh-u9aLbw88fWGi290NAA7nQIyQb9Bq3eTG9tOOYxxZ96jYapr7pWw_McDnjaYeJ8MxDVxNY9iZOdxnM-O5QH318CSgm1v0C_VlRfSzUEeNnT7qkYYe1zQx-6tITiXEnYPilZWr_kTGuqR8vHaXuJOi-G7uIJ6V5Fsi-SNaa05CkvyhYHBq8wPJt3GGf0fYm41FdTa6z36yq_y2 (776×868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1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E51E" w14:textId="77777777" w:rsidR="00DE0576" w:rsidRDefault="00DE0576" w:rsidP="00994372">
      <w:pPr>
        <w:rPr>
          <w:lang w:val="en-US"/>
        </w:rPr>
      </w:pPr>
    </w:p>
    <w:p w14:paraId="61583EE0" w14:textId="0B45BF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>@startuml</w:t>
      </w:r>
    </w:p>
    <w:p w14:paraId="11711136" w14:textId="77777777" w:rsidR="00994372" w:rsidRPr="00994372" w:rsidRDefault="00994372" w:rsidP="00994372">
      <w:pPr>
        <w:rPr>
          <w:lang w:val="en-US"/>
        </w:rPr>
      </w:pPr>
    </w:p>
    <w:p w14:paraId="39AE056E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class "Browser Interaction Subsystem" as </w:t>
      </w:r>
      <w:proofErr w:type="spellStart"/>
      <w:r w:rsidRPr="00994372">
        <w:rPr>
          <w:lang w:val="en-US"/>
        </w:rPr>
        <w:t>BrowserInteraction</w:t>
      </w:r>
      <w:proofErr w:type="spellEnd"/>
      <w:r w:rsidRPr="00994372">
        <w:rPr>
          <w:lang w:val="en-US"/>
        </w:rPr>
        <w:t xml:space="preserve"> #LightBlue {</w:t>
      </w:r>
    </w:p>
    <w:p w14:paraId="64132B5E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navigate_to_website_boundary</w:t>
      </w:r>
      <w:proofErr w:type="spellEnd"/>
      <w:r w:rsidRPr="00994372">
        <w:rPr>
          <w:lang w:val="en-US"/>
        </w:rPr>
        <w:t xml:space="preserve"> &lt;&lt;Boundary&gt;&gt;]</w:t>
      </w:r>
    </w:p>
    <w:p w14:paraId="4E73B041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lastRenderedPageBreak/>
        <w:t xml:space="preserve">    [</w:t>
      </w:r>
      <w:proofErr w:type="spellStart"/>
      <w:r w:rsidRPr="00994372">
        <w:rPr>
          <w:lang w:val="en-US"/>
        </w:rPr>
        <w:t>close_browser_boundary</w:t>
      </w:r>
      <w:proofErr w:type="spellEnd"/>
      <w:r w:rsidRPr="00994372">
        <w:rPr>
          <w:lang w:val="en-US"/>
        </w:rPr>
        <w:t xml:space="preserve"> &lt;&lt;Boundary&gt;&gt;]</w:t>
      </w:r>
    </w:p>
    <w:p w14:paraId="473D9829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login_boundary</w:t>
      </w:r>
      <w:proofErr w:type="spellEnd"/>
      <w:r w:rsidRPr="00994372">
        <w:rPr>
          <w:lang w:val="en-US"/>
        </w:rPr>
        <w:t xml:space="preserve"> &lt;&lt;Boundary&gt;&gt;]</w:t>
      </w:r>
    </w:p>
    <w:p w14:paraId="210341FA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navigate_to_website_control</w:t>
      </w:r>
      <w:proofErr w:type="spellEnd"/>
      <w:r w:rsidRPr="00994372">
        <w:rPr>
          <w:lang w:val="en-US"/>
        </w:rPr>
        <w:t xml:space="preserve"> &lt;&lt;Control&gt;&gt;]</w:t>
      </w:r>
    </w:p>
    <w:p w14:paraId="1506C893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login_control</w:t>
      </w:r>
      <w:proofErr w:type="spellEnd"/>
      <w:r w:rsidRPr="00994372">
        <w:rPr>
          <w:lang w:val="en-US"/>
        </w:rPr>
        <w:t xml:space="preserve"> &lt;&lt;Control&gt;&gt;]</w:t>
      </w:r>
    </w:p>
    <w:p w14:paraId="40495E15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close_browser_control</w:t>
      </w:r>
      <w:proofErr w:type="spellEnd"/>
      <w:r w:rsidRPr="00994372">
        <w:rPr>
          <w:lang w:val="en-US"/>
        </w:rPr>
        <w:t xml:space="preserve"> &lt;&lt;Control&gt;&gt;]</w:t>
      </w:r>
    </w:p>
    <w:p w14:paraId="59AB2BB0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BrowserEntity</w:t>
      </w:r>
      <w:proofErr w:type="spellEnd"/>
      <w:r w:rsidRPr="00994372">
        <w:rPr>
          <w:lang w:val="en-US"/>
        </w:rPr>
        <w:t xml:space="preserve"> &lt;&lt;Entity&gt;&gt;]</w:t>
      </w:r>
    </w:p>
    <w:p w14:paraId="16B7D389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>}</w:t>
      </w:r>
    </w:p>
    <w:p w14:paraId="253AE505" w14:textId="77777777" w:rsidR="00994372" w:rsidRPr="00994372" w:rsidRDefault="00994372" w:rsidP="00994372">
      <w:pPr>
        <w:rPr>
          <w:lang w:val="en-US"/>
        </w:rPr>
      </w:pPr>
    </w:p>
    <w:p w14:paraId="5F70B7C6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class "Availability Monitoring Subsystem" as </w:t>
      </w:r>
      <w:proofErr w:type="spellStart"/>
      <w:r w:rsidRPr="00994372">
        <w:rPr>
          <w:lang w:val="en-US"/>
        </w:rPr>
        <w:t>AvailabilityMonitoring</w:t>
      </w:r>
      <w:proofErr w:type="spellEnd"/>
      <w:r w:rsidRPr="00994372">
        <w:rPr>
          <w:lang w:val="en-US"/>
        </w:rPr>
        <w:t xml:space="preserve"> #LightBlue {</w:t>
      </w:r>
    </w:p>
    <w:p w14:paraId="0247014C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check_availability_boundary</w:t>
      </w:r>
      <w:proofErr w:type="spellEnd"/>
      <w:r w:rsidRPr="00994372">
        <w:rPr>
          <w:lang w:val="en-US"/>
        </w:rPr>
        <w:t xml:space="preserve"> &lt;&lt;Boundary&gt;&gt;]</w:t>
      </w:r>
    </w:p>
    <w:p w14:paraId="79097654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start_monitoring_availability_boundary</w:t>
      </w:r>
      <w:proofErr w:type="spellEnd"/>
      <w:r w:rsidRPr="00994372">
        <w:rPr>
          <w:lang w:val="en-US"/>
        </w:rPr>
        <w:t xml:space="preserve"> &lt;&lt;Boundary&gt;&gt;]</w:t>
      </w:r>
    </w:p>
    <w:p w14:paraId="7B0D7DC9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stop_monitoring_availability_boundary</w:t>
      </w:r>
      <w:proofErr w:type="spellEnd"/>
      <w:r w:rsidRPr="00994372">
        <w:rPr>
          <w:lang w:val="en-US"/>
        </w:rPr>
        <w:t xml:space="preserve"> &lt;&lt;Boundary&gt;&gt;]</w:t>
      </w:r>
    </w:p>
    <w:p w14:paraId="4F9F6FF2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check_availability_control</w:t>
      </w:r>
      <w:proofErr w:type="spellEnd"/>
      <w:r w:rsidRPr="00994372">
        <w:rPr>
          <w:lang w:val="en-US"/>
        </w:rPr>
        <w:t xml:space="preserve"> &lt;&lt;Control&gt;&gt;]</w:t>
      </w:r>
    </w:p>
    <w:p w14:paraId="32966E5B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start_monitoring_availability_control</w:t>
      </w:r>
      <w:proofErr w:type="spellEnd"/>
      <w:r w:rsidRPr="00994372">
        <w:rPr>
          <w:lang w:val="en-US"/>
        </w:rPr>
        <w:t xml:space="preserve"> &lt;&lt;Control&gt;&gt;]</w:t>
      </w:r>
    </w:p>
    <w:p w14:paraId="501471EC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stop_monitoring_availability_control</w:t>
      </w:r>
      <w:proofErr w:type="spellEnd"/>
      <w:r w:rsidRPr="00994372">
        <w:rPr>
          <w:lang w:val="en-US"/>
        </w:rPr>
        <w:t xml:space="preserve"> &lt;&lt;Control&gt;&gt;]</w:t>
      </w:r>
    </w:p>
    <w:p w14:paraId="3B6354E9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AvailabilityEntity</w:t>
      </w:r>
      <w:proofErr w:type="spellEnd"/>
      <w:r w:rsidRPr="00994372">
        <w:rPr>
          <w:lang w:val="en-US"/>
        </w:rPr>
        <w:t xml:space="preserve"> &lt;&lt;Entity&gt;&gt;]</w:t>
      </w:r>
    </w:p>
    <w:p w14:paraId="6CBD30E1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AvailabilityDAO</w:t>
      </w:r>
      <w:proofErr w:type="spellEnd"/>
      <w:r w:rsidRPr="00994372">
        <w:rPr>
          <w:lang w:val="en-US"/>
        </w:rPr>
        <w:t xml:space="preserve"> &lt;&lt;DAO&gt;&gt;]</w:t>
      </w:r>
    </w:p>
    <w:p w14:paraId="31091775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>}</w:t>
      </w:r>
    </w:p>
    <w:p w14:paraId="44D5B6C0" w14:textId="77777777" w:rsidR="00994372" w:rsidRPr="00994372" w:rsidRDefault="00994372" w:rsidP="00994372">
      <w:pPr>
        <w:rPr>
          <w:lang w:val="en-US"/>
        </w:rPr>
      </w:pPr>
    </w:p>
    <w:p w14:paraId="55D0B605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class "Price Monitoring Subsystem" as </w:t>
      </w:r>
      <w:proofErr w:type="spellStart"/>
      <w:r w:rsidRPr="00994372">
        <w:rPr>
          <w:lang w:val="en-US"/>
        </w:rPr>
        <w:t>PriceMonitoring</w:t>
      </w:r>
      <w:proofErr w:type="spellEnd"/>
      <w:r w:rsidRPr="00994372">
        <w:rPr>
          <w:lang w:val="en-US"/>
        </w:rPr>
        <w:t xml:space="preserve"> #LightBlue {</w:t>
      </w:r>
    </w:p>
    <w:p w14:paraId="42E3C897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get_price_boundary</w:t>
      </w:r>
      <w:proofErr w:type="spellEnd"/>
      <w:r w:rsidRPr="00994372">
        <w:rPr>
          <w:lang w:val="en-US"/>
        </w:rPr>
        <w:t xml:space="preserve"> &lt;&lt;Boundary&gt;&gt;]</w:t>
      </w:r>
    </w:p>
    <w:p w14:paraId="37931C7A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start_monitoring_price_boundary</w:t>
      </w:r>
      <w:proofErr w:type="spellEnd"/>
      <w:r w:rsidRPr="00994372">
        <w:rPr>
          <w:lang w:val="en-US"/>
        </w:rPr>
        <w:t xml:space="preserve"> &lt;&lt;Boundary&gt;&gt;]</w:t>
      </w:r>
    </w:p>
    <w:p w14:paraId="21B84312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stop_monitoring_price_boundary</w:t>
      </w:r>
      <w:proofErr w:type="spellEnd"/>
      <w:r w:rsidRPr="00994372">
        <w:rPr>
          <w:lang w:val="en-US"/>
        </w:rPr>
        <w:t xml:space="preserve"> &lt;&lt;Boundary&gt;&gt;]</w:t>
      </w:r>
    </w:p>
    <w:p w14:paraId="34F1DFB5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get_price_control</w:t>
      </w:r>
      <w:proofErr w:type="spellEnd"/>
      <w:r w:rsidRPr="00994372">
        <w:rPr>
          <w:lang w:val="en-US"/>
        </w:rPr>
        <w:t xml:space="preserve"> &lt;&lt;Control&gt;&gt;]</w:t>
      </w:r>
    </w:p>
    <w:p w14:paraId="3E1FF83F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start_monitoring_price_control</w:t>
      </w:r>
      <w:proofErr w:type="spellEnd"/>
      <w:r w:rsidRPr="00994372">
        <w:rPr>
          <w:lang w:val="en-US"/>
        </w:rPr>
        <w:t xml:space="preserve"> &lt;&lt;Control&gt;&gt;]</w:t>
      </w:r>
    </w:p>
    <w:p w14:paraId="6B836C64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stop_monitoring_price_control</w:t>
      </w:r>
      <w:proofErr w:type="spellEnd"/>
      <w:r w:rsidRPr="00994372">
        <w:rPr>
          <w:lang w:val="en-US"/>
        </w:rPr>
        <w:t xml:space="preserve"> &lt;&lt;Control&gt;&gt;]</w:t>
      </w:r>
    </w:p>
    <w:p w14:paraId="2BE21A90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PriceEntity</w:t>
      </w:r>
      <w:proofErr w:type="spellEnd"/>
      <w:r w:rsidRPr="00994372">
        <w:rPr>
          <w:lang w:val="en-US"/>
        </w:rPr>
        <w:t xml:space="preserve"> &lt;&lt;Entity&gt;&gt;]</w:t>
      </w:r>
    </w:p>
    <w:p w14:paraId="1C21BEE3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PriceDAO</w:t>
      </w:r>
      <w:proofErr w:type="spellEnd"/>
      <w:r w:rsidRPr="00994372">
        <w:rPr>
          <w:lang w:val="en-US"/>
        </w:rPr>
        <w:t xml:space="preserve"> &lt;&lt;DAO&gt;&gt;]</w:t>
      </w:r>
    </w:p>
    <w:p w14:paraId="55A4C342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>}</w:t>
      </w:r>
    </w:p>
    <w:p w14:paraId="2CE3AF0B" w14:textId="77777777" w:rsidR="00994372" w:rsidRPr="00994372" w:rsidRDefault="00994372" w:rsidP="00994372">
      <w:pPr>
        <w:rPr>
          <w:lang w:val="en-US"/>
        </w:rPr>
      </w:pPr>
    </w:p>
    <w:p w14:paraId="35BEFA56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lastRenderedPageBreak/>
        <w:t>class "Notification Subsystem" as Notification #</w:t>
      </w:r>
      <w:proofErr w:type="gramStart"/>
      <w:r w:rsidRPr="00994372">
        <w:rPr>
          <w:lang w:val="en-US"/>
        </w:rPr>
        <w:t>LightBlue{</w:t>
      </w:r>
      <w:proofErr w:type="gramEnd"/>
    </w:p>
    <w:p w14:paraId="7A9677B3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receive_email_boundary</w:t>
      </w:r>
      <w:proofErr w:type="spellEnd"/>
      <w:r w:rsidRPr="00994372">
        <w:rPr>
          <w:lang w:val="en-US"/>
        </w:rPr>
        <w:t xml:space="preserve"> &lt;&lt;Boundary&gt;&gt;]</w:t>
      </w:r>
    </w:p>
    <w:p w14:paraId="797B12A6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receive_email_control</w:t>
      </w:r>
      <w:proofErr w:type="spellEnd"/>
      <w:r w:rsidRPr="00994372">
        <w:rPr>
          <w:lang w:val="en-US"/>
        </w:rPr>
        <w:t xml:space="preserve"> &lt;&lt;Control&gt;&gt;]</w:t>
      </w:r>
    </w:p>
    <w:p w14:paraId="018757A1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EmailEntity</w:t>
      </w:r>
      <w:proofErr w:type="spellEnd"/>
      <w:r w:rsidRPr="00994372">
        <w:rPr>
          <w:lang w:val="en-US"/>
        </w:rPr>
        <w:t xml:space="preserve"> &lt;&lt;Entity&gt;&gt;]</w:t>
      </w:r>
    </w:p>
    <w:p w14:paraId="40396F90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EmailConfigDAO</w:t>
      </w:r>
      <w:proofErr w:type="spellEnd"/>
      <w:r w:rsidRPr="00994372">
        <w:rPr>
          <w:lang w:val="en-US"/>
        </w:rPr>
        <w:t xml:space="preserve"> &lt;&lt;DAO&gt;&gt;]</w:t>
      </w:r>
    </w:p>
    <w:p w14:paraId="7679CA5E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>}</w:t>
      </w:r>
    </w:p>
    <w:p w14:paraId="39556266" w14:textId="77777777" w:rsidR="00994372" w:rsidRPr="00994372" w:rsidRDefault="00994372" w:rsidP="00994372">
      <w:pPr>
        <w:rPr>
          <w:lang w:val="en-US"/>
        </w:rPr>
      </w:pPr>
    </w:p>
    <w:p w14:paraId="1BACAC69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class "Data Export Subsystem" as </w:t>
      </w:r>
      <w:proofErr w:type="spellStart"/>
      <w:r w:rsidRPr="00994372">
        <w:rPr>
          <w:lang w:val="en-US"/>
        </w:rPr>
        <w:t>DataExport</w:t>
      </w:r>
      <w:proofErr w:type="spellEnd"/>
      <w:r w:rsidRPr="00994372">
        <w:rPr>
          <w:lang w:val="en-US"/>
        </w:rPr>
        <w:t xml:space="preserve"> #</w:t>
      </w:r>
      <w:proofErr w:type="gramStart"/>
      <w:r w:rsidRPr="00994372">
        <w:rPr>
          <w:lang w:val="en-US"/>
        </w:rPr>
        <w:t>LightBlue{</w:t>
      </w:r>
      <w:proofErr w:type="gramEnd"/>
    </w:p>
    <w:p w14:paraId="4A5F0B51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DataExportEntity</w:t>
      </w:r>
      <w:proofErr w:type="spellEnd"/>
      <w:r w:rsidRPr="00994372">
        <w:rPr>
          <w:lang w:val="en-US"/>
        </w:rPr>
        <w:t xml:space="preserve"> &lt;&lt;Entity&gt;&gt;]</w:t>
      </w:r>
    </w:p>
    <w:p w14:paraId="3B41EDBB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 xml:space="preserve">    [</w:t>
      </w:r>
      <w:proofErr w:type="spellStart"/>
      <w:r w:rsidRPr="00994372">
        <w:rPr>
          <w:lang w:val="en-US"/>
        </w:rPr>
        <w:t>DataExportDAO</w:t>
      </w:r>
      <w:proofErr w:type="spellEnd"/>
      <w:r w:rsidRPr="00994372">
        <w:rPr>
          <w:lang w:val="en-US"/>
        </w:rPr>
        <w:t xml:space="preserve"> &lt;&lt;DAO&gt;&gt;]</w:t>
      </w:r>
    </w:p>
    <w:p w14:paraId="6B49E776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>}</w:t>
      </w:r>
    </w:p>
    <w:p w14:paraId="0D41937B" w14:textId="77777777" w:rsidR="00994372" w:rsidRPr="00994372" w:rsidRDefault="00994372" w:rsidP="00994372">
      <w:pPr>
        <w:rPr>
          <w:lang w:val="en-US"/>
        </w:rPr>
      </w:pPr>
    </w:p>
    <w:p w14:paraId="27C381AB" w14:textId="77777777" w:rsidR="00994372" w:rsidRPr="00994372" w:rsidRDefault="00994372" w:rsidP="00994372">
      <w:pPr>
        <w:rPr>
          <w:lang w:val="en-US"/>
        </w:rPr>
      </w:pPr>
      <w:r w:rsidRPr="00994372">
        <w:rPr>
          <w:lang w:val="en-US"/>
        </w:rPr>
        <w:t>' Connections between subsystems</w:t>
      </w:r>
    </w:p>
    <w:p w14:paraId="12524881" w14:textId="77777777" w:rsidR="00994372" w:rsidRPr="00994372" w:rsidRDefault="00994372" w:rsidP="00994372">
      <w:pPr>
        <w:rPr>
          <w:lang w:val="en-US"/>
        </w:rPr>
      </w:pPr>
      <w:proofErr w:type="spellStart"/>
      <w:r w:rsidRPr="00994372">
        <w:rPr>
          <w:lang w:val="en-US"/>
        </w:rPr>
        <w:t>BrowserInteraction</w:t>
      </w:r>
      <w:proofErr w:type="spellEnd"/>
      <w:r w:rsidRPr="00994372">
        <w:rPr>
          <w:lang w:val="en-US"/>
        </w:rPr>
        <w:t xml:space="preserve"> --down-- </w:t>
      </w:r>
      <w:proofErr w:type="spellStart"/>
      <w:proofErr w:type="gramStart"/>
      <w:r w:rsidRPr="00994372">
        <w:rPr>
          <w:lang w:val="en-US"/>
        </w:rPr>
        <w:t>AvailabilityMonitoring</w:t>
      </w:r>
      <w:proofErr w:type="spellEnd"/>
      <w:r w:rsidRPr="00994372">
        <w:rPr>
          <w:lang w:val="en-US"/>
        </w:rPr>
        <w:t xml:space="preserve"> :</w:t>
      </w:r>
      <w:proofErr w:type="gramEnd"/>
      <w:r w:rsidRPr="00994372">
        <w:rPr>
          <w:lang w:val="en-US"/>
        </w:rPr>
        <w:t xml:space="preserve"> "Browser Input for Availability"</w:t>
      </w:r>
    </w:p>
    <w:p w14:paraId="79B425FF" w14:textId="77777777" w:rsidR="00994372" w:rsidRPr="00994372" w:rsidRDefault="00994372" w:rsidP="00994372">
      <w:pPr>
        <w:rPr>
          <w:lang w:val="en-US"/>
        </w:rPr>
      </w:pPr>
      <w:proofErr w:type="spellStart"/>
      <w:r w:rsidRPr="00994372">
        <w:rPr>
          <w:lang w:val="en-US"/>
        </w:rPr>
        <w:t>BrowserInteraction</w:t>
      </w:r>
      <w:proofErr w:type="spellEnd"/>
      <w:r w:rsidRPr="00994372">
        <w:rPr>
          <w:lang w:val="en-US"/>
        </w:rPr>
        <w:t xml:space="preserve"> --down-- </w:t>
      </w:r>
      <w:proofErr w:type="spellStart"/>
      <w:proofErr w:type="gramStart"/>
      <w:r w:rsidRPr="00994372">
        <w:rPr>
          <w:lang w:val="en-US"/>
        </w:rPr>
        <w:t>PriceMonitoring</w:t>
      </w:r>
      <w:proofErr w:type="spellEnd"/>
      <w:r w:rsidRPr="00994372">
        <w:rPr>
          <w:lang w:val="en-US"/>
        </w:rPr>
        <w:t xml:space="preserve"> :</w:t>
      </w:r>
      <w:proofErr w:type="gramEnd"/>
      <w:r w:rsidRPr="00994372">
        <w:rPr>
          <w:lang w:val="en-US"/>
        </w:rPr>
        <w:t xml:space="preserve"> "Browser Input for Prices"</w:t>
      </w:r>
    </w:p>
    <w:p w14:paraId="0F229D21" w14:textId="77777777" w:rsidR="00994372" w:rsidRPr="00994372" w:rsidRDefault="00994372" w:rsidP="00994372">
      <w:pPr>
        <w:rPr>
          <w:lang w:val="en-US"/>
        </w:rPr>
      </w:pPr>
      <w:proofErr w:type="spellStart"/>
      <w:proofErr w:type="gramStart"/>
      <w:r w:rsidRPr="00994372">
        <w:rPr>
          <w:lang w:val="en-US"/>
        </w:rPr>
        <w:t>AvailabilityMonitoring</w:t>
      </w:r>
      <w:proofErr w:type="spellEnd"/>
      <w:proofErr w:type="gramEnd"/>
      <w:r w:rsidRPr="00994372">
        <w:rPr>
          <w:lang w:val="en-US"/>
        </w:rPr>
        <w:t xml:space="preserve"> --down-- </w:t>
      </w:r>
      <w:proofErr w:type="gramStart"/>
      <w:r w:rsidRPr="00994372">
        <w:rPr>
          <w:lang w:val="en-US"/>
        </w:rPr>
        <w:t>Notification :</w:t>
      </w:r>
      <w:proofErr w:type="gramEnd"/>
      <w:r w:rsidRPr="00994372">
        <w:rPr>
          <w:lang w:val="en-US"/>
        </w:rPr>
        <w:t xml:space="preserve"> "Availability Notifications"</w:t>
      </w:r>
    </w:p>
    <w:p w14:paraId="3DF2A745" w14:textId="77777777" w:rsidR="00994372" w:rsidRPr="00994372" w:rsidRDefault="00994372" w:rsidP="00994372">
      <w:pPr>
        <w:rPr>
          <w:lang w:val="en-US"/>
        </w:rPr>
      </w:pPr>
      <w:proofErr w:type="spellStart"/>
      <w:r w:rsidRPr="00994372">
        <w:rPr>
          <w:lang w:val="en-US"/>
        </w:rPr>
        <w:t>PriceMonitoring</w:t>
      </w:r>
      <w:proofErr w:type="spellEnd"/>
      <w:r w:rsidRPr="00994372">
        <w:rPr>
          <w:lang w:val="en-US"/>
        </w:rPr>
        <w:t xml:space="preserve"> --down-- </w:t>
      </w:r>
      <w:proofErr w:type="gramStart"/>
      <w:r w:rsidRPr="00994372">
        <w:rPr>
          <w:lang w:val="en-US"/>
        </w:rPr>
        <w:t>Notification :</w:t>
      </w:r>
      <w:proofErr w:type="gramEnd"/>
      <w:r w:rsidRPr="00994372">
        <w:rPr>
          <w:lang w:val="en-US"/>
        </w:rPr>
        <w:t xml:space="preserve"> "Price Notifications"</w:t>
      </w:r>
    </w:p>
    <w:p w14:paraId="2107E952" w14:textId="77777777" w:rsidR="00994372" w:rsidRPr="00994372" w:rsidRDefault="00994372" w:rsidP="00994372">
      <w:pPr>
        <w:rPr>
          <w:lang w:val="en-US"/>
        </w:rPr>
      </w:pPr>
      <w:proofErr w:type="spellStart"/>
      <w:r w:rsidRPr="00994372">
        <w:rPr>
          <w:lang w:val="en-US"/>
        </w:rPr>
        <w:t>AvailabilityMonitoring</w:t>
      </w:r>
      <w:proofErr w:type="spellEnd"/>
      <w:r w:rsidRPr="00994372">
        <w:rPr>
          <w:lang w:val="en-US"/>
        </w:rPr>
        <w:t xml:space="preserve"> --down-- </w:t>
      </w:r>
      <w:proofErr w:type="spellStart"/>
      <w:proofErr w:type="gramStart"/>
      <w:r w:rsidRPr="00994372">
        <w:rPr>
          <w:lang w:val="en-US"/>
        </w:rPr>
        <w:t>DataExport</w:t>
      </w:r>
      <w:proofErr w:type="spellEnd"/>
      <w:r w:rsidRPr="00994372">
        <w:rPr>
          <w:lang w:val="en-US"/>
        </w:rPr>
        <w:t xml:space="preserve"> :</w:t>
      </w:r>
      <w:proofErr w:type="gramEnd"/>
      <w:r w:rsidRPr="00994372">
        <w:rPr>
          <w:lang w:val="en-US"/>
        </w:rPr>
        <w:t xml:space="preserve"> "Export Availability Data"</w:t>
      </w:r>
    </w:p>
    <w:p w14:paraId="478EADCE" w14:textId="77777777" w:rsidR="00994372" w:rsidRPr="00994372" w:rsidRDefault="00994372" w:rsidP="00994372">
      <w:pPr>
        <w:rPr>
          <w:lang w:val="en-US"/>
        </w:rPr>
      </w:pPr>
      <w:proofErr w:type="spellStart"/>
      <w:r w:rsidRPr="00994372">
        <w:rPr>
          <w:lang w:val="en-US"/>
        </w:rPr>
        <w:t>PriceMonitoring</w:t>
      </w:r>
      <w:proofErr w:type="spellEnd"/>
      <w:r w:rsidRPr="00994372">
        <w:rPr>
          <w:lang w:val="en-US"/>
        </w:rPr>
        <w:t xml:space="preserve"> --down-- </w:t>
      </w:r>
      <w:proofErr w:type="spellStart"/>
      <w:proofErr w:type="gramStart"/>
      <w:r w:rsidRPr="00994372">
        <w:rPr>
          <w:lang w:val="en-US"/>
        </w:rPr>
        <w:t>DataExport</w:t>
      </w:r>
      <w:proofErr w:type="spellEnd"/>
      <w:r w:rsidRPr="00994372">
        <w:rPr>
          <w:lang w:val="en-US"/>
        </w:rPr>
        <w:t xml:space="preserve"> :</w:t>
      </w:r>
      <w:proofErr w:type="gramEnd"/>
      <w:r w:rsidRPr="00994372">
        <w:rPr>
          <w:lang w:val="en-US"/>
        </w:rPr>
        <w:t xml:space="preserve"> "Export Price Data"</w:t>
      </w:r>
    </w:p>
    <w:p w14:paraId="47AE8875" w14:textId="77777777" w:rsidR="00994372" w:rsidRPr="00994372" w:rsidRDefault="00994372" w:rsidP="00994372">
      <w:pPr>
        <w:rPr>
          <w:lang w:val="en-US"/>
        </w:rPr>
      </w:pPr>
    </w:p>
    <w:p w14:paraId="56EDAB64" w14:textId="0DB5DB6E" w:rsidR="00261A09" w:rsidRPr="001D64F5" w:rsidRDefault="00994372" w:rsidP="00994372">
      <w:pPr>
        <w:rPr>
          <w:lang w:val="en-US"/>
        </w:rPr>
      </w:pPr>
      <w:r w:rsidRPr="00994372">
        <w:rPr>
          <w:lang w:val="en-US"/>
        </w:rPr>
        <w:t>@enduml</w:t>
      </w:r>
    </w:p>
    <w:sectPr w:rsidR="00261A09" w:rsidRPr="001D64F5" w:rsidSect="00695206">
      <w:pgSz w:w="12240" w:h="15840"/>
      <w:pgMar w:top="1080" w:right="1080" w:bottom="1080" w:left="108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FBE"/>
    <w:multiLevelType w:val="multilevel"/>
    <w:tmpl w:val="9C0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377C3"/>
    <w:multiLevelType w:val="multilevel"/>
    <w:tmpl w:val="B210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60671"/>
    <w:multiLevelType w:val="multilevel"/>
    <w:tmpl w:val="9F66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F1220"/>
    <w:multiLevelType w:val="multilevel"/>
    <w:tmpl w:val="083E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44202"/>
    <w:multiLevelType w:val="multilevel"/>
    <w:tmpl w:val="343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64073"/>
    <w:multiLevelType w:val="multilevel"/>
    <w:tmpl w:val="7440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55B42"/>
    <w:multiLevelType w:val="multilevel"/>
    <w:tmpl w:val="7A9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F0817"/>
    <w:multiLevelType w:val="multilevel"/>
    <w:tmpl w:val="1FA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8303A"/>
    <w:multiLevelType w:val="multilevel"/>
    <w:tmpl w:val="B7B8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23F47"/>
    <w:multiLevelType w:val="multilevel"/>
    <w:tmpl w:val="957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12B5C"/>
    <w:multiLevelType w:val="multilevel"/>
    <w:tmpl w:val="2668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45C8D"/>
    <w:multiLevelType w:val="multilevel"/>
    <w:tmpl w:val="B84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7721A"/>
    <w:multiLevelType w:val="hybridMultilevel"/>
    <w:tmpl w:val="2CD44E4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1658C"/>
    <w:multiLevelType w:val="multilevel"/>
    <w:tmpl w:val="CC08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620F6"/>
    <w:multiLevelType w:val="hybridMultilevel"/>
    <w:tmpl w:val="1CEA7EEA"/>
    <w:lvl w:ilvl="0" w:tplc="144A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318B8"/>
    <w:multiLevelType w:val="multilevel"/>
    <w:tmpl w:val="F84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10DFB"/>
    <w:multiLevelType w:val="multilevel"/>
    <w:tmpl w:val="F8B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91CF1"/>
    <w:multiLevelType w:val="multilevel"/>
    <w:tmpl w:val="24E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2546A"/>
    <w:multiLevelType w:val="multilevel"/>
    <w:tmpl w:val="4AB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88143">
    <w:abstractNumId w:val="14"/>
  </w:num>
  <w:num w:numId="2" w16cid:durableId="41179927">
    <w:abstractNumId w:val="12"/>
  </w:num>
  <w:num w:numId="3" w16cid:durableId="228200582">
    <w:abstractNumId w:val="11"/>
  </w:num>
  <w:num w:numId="4" w16cid:durableId="925573439">
    <w:abstractNumId w:val="3"/>
  </w:num>
  <w:num w:numId="5" w16cid:durableId="106799396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27000844">
    <w:abstractNumId w:val="9"/>
  </w:num>
  <w:num w:numId="7" w16cid:durableId="120698503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60590805">
    <w:abstractNumId w:val="4"/>
  </w:num>
  <w:num w:numId="9" w16cid:durableId="3952072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736795">
    <w:abstractNumId w:val="18"/>
  </w:num>
  <w:num w:numId="11" w16cid:durableId="1137991451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054936009">
    <w:abstractNumId w:val="0"/>
  </w:num>
  <w:num w:numId="13" w16cid:durableId="7641077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4545235">
    <w:abstractNumId w:val="8"/>
  </w:num>
  <w:num w:numId="15" w16cid:durableId="1881435264">
    <w:abstractNumId w:val="17"/>
  </w:num>
  <w:num w:numId="16" w16cid:durableId="1453327206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3232261">
    <w:abstractNumId w:val="7"/>
  </w:num>
  <w:num w:numId="18" w16cid:durableId="149187299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211112810">
    <w:abstractNumId w:val="16"/>
  </w:num>
  <w:num w:numId="20" w16cid:durableId="1168638667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591549983">
    <w:abstractNumId w:val="15"/>
  </w:num>
  <w:num w:numId="22" w16cid:durableId="639506860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2076738">
    <w:abstractNumId w:val="6"/>
  </w:num>
  <w:num w:numId="24" w16cid:durableId="1995138594">
    <w:abstractNumId w:val="2"/>
  </w:num>
  <w:num w:numId="25" w16cid:durableId="16698960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2078941562">
    <w:abstractNumId w:val="10"/>
  </w:num>
  <w:num w:numId="27" w16cid:durableId="914363860">
    <w:abstractNumId w:val="1"/>
  </w:num>
  <w:num w:numId="28" w16cid:durableId="2039701301">
    <w:abstractNumId w:val="5"/>
  </w:num>
  <w:num w:numId="29" w16cid:durableId="1035478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B"/>
    <w:rsid w:val="000162E7"/>
    <w:rsid w:val="00080039"/>
    <w:rsid w:val="000F2F2F"/>
    <w:rsid w:val="00130469"/>
    <w:rsid w:val="00163F98"/>
    <w:rsid w:val="001D64F5"/>
    <w:rsid w:val="002051A4"/>
    <w:rsid w:val="00217B75"/>
    <w:rsid w:val="00261A09"/>
    <w:rsid w:val="00274F8B"/>
    <w:rsid w:val="002A22CF"/>
    <w:rsid w:val="002F0A72"/>
    <w:rsid w:val="0034576B"/>
    <w:rsid w:val="003723A7"/>
    <w:rsid w:val="00394AD6"/>
    <w:rsid w:val="003D482E"/>
    <w:rsid w:val="004D6239"/>
    <w:rsid w:val="00524DBA"/>
    <w:rsid w:val="00591292"/>
    <w:rsid w:val="005D34DC"/>
    <w:rsid w:val="005F5EFE"/>
    <w:rsid w:val="00671418"/>
    <w:rsid w:val="00691CB5"/>
    <w:rsid w:val="00695206"/>
    <w:rsid w:val="006B7414"/>
    <w:rsid w:val="006B7DA8"/>
    <w:rsid w:val="0078130F"/>
    <w:rsid w:val="00787A39"/>
    <w:rsid w:val="00797DFF"/>
    <w:rsid w:val="007A7414"/>
    <w:rsid w:val="007B451F"/>
    <w:rsid w:val="008122E3"/>
    <w:rsid w:val="00842023"/>
    <w:rsid w:val="00847A00"/>
    <w:rsid w:val="00864805"/>
    <w:rsid w:val="00880BB8"/>
    <w:rsid w:val="008A4125"/>
    <w:rsid w:val="008B2CED"/>
    <w:rsid w:val="008D3A5C"/>
    <w:rsid w:val="00944548"/>
    <w:rsid w:val="0096655F"/>
    <w:rsid w:val="00994372"/>
    <w:rsid w:val="009956C8"/>
    <w:rsid w:val="009A78F8"/>
    <w:rsid w:val="00A20107"/>
    <w:rsid w:val="00A22C73"/>
    <w:rsid w:val="00A25D87"/>
    <w:rsid w:val="00A35EE7"/>
    <w:rsid w:val="00A37029"/>
    <w:rsid w:val="00A6106E"/>
    <w:rsid w:val="00A63238"/>
    <w:rsid w:val="00A664ED"/>
    <w:rsid w:val="00B1289A"/>
    <w:rsid w:val="00B30416"/>
    <w:rsid w:val="00B71BF8"/>
    <w:rsid w:val="00BC34F2"/>
    <w:rsid w:val="00C16DD6"/>
    <w:rsid w:val="00C36A8B"/>
    <w:rsid w:val="00C95CB1"/>
    <w:rsid w:val="00CC207B"/>
    <w:rsid w:val="00D13DA7"/>
    <w:rsid w:val="00D22284"/>
    <w:rsid w:val="00D359E2"/>
    <w:rsid w:val="00D606C5"/>
    <w:rsid w:val="00DC51EB"/>
    <w:rsid w:val="00DE0576"/>
    <w:rsid w:val="00DE1DCE"/>
    <w:rsid w:val="00DE2490"/>
    <w:rsid w:val="00DE3B8C"/>
    <w:rsid w:val="00E221AC"/>
    <w:rsid w:val="00E371BC"/>
    <w:rsid w:val="00E4121D"/>
    <w:rsid w:val="00F3630B"/>
    <w:rsid w:val="00F459FE"/>
    <w:rsid w:val="00F51AD7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E7A7"/>
  <w15:chartTrackingRefBased/>
  <w15:docId w15:val="{31EE06BD-FB5F-43E9-BE73-44B37E0A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BA"/>
  </w:style>
  <w:style w:type="paragraph" w:styleId="Heading1">
    <w:name w:val="heading 1"/>
    <w:basedOn w:val="Normal"/>
    <w:next w:val="Normal"/>
    <w:link w:val="Heading1Char"/>
    <w:uiPriority w:val="9"/>
    <w:qFormat/>
    <w:rsid w:val="00C3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8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95206"/>
    <w:pPr>
      <w:widowControl w:val="0"/>
      <w:autoSpaceDE w:val="0"/>
      <w:autoSpaceDN w:val="0"/>
      <w:spacing w:after="0" w:line="480" w:lineRule="auto"/>
      <w:ind w:firstLine="720"/>
    </w:pPr>
    <w:rPr>
      <w:rFonts w:eastAsia="Calibri" w:cstheme="minorHAns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95206"/>
    <w:rPr>
      <w:rFonts w:eastAsia="Calibri" w:cstheme="minorHAns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46</cp:revision>
  <dcterms:created xsi:type="dcterms:W3CDTF">2024-05-04T19:18:00Z</dcterms:created>
  <dcterms:modified xsi:type="dcterms:W3CDTF">2024-10-10T21:50:00Z</dcterms:modified>
</cp:coreProperties>
</file>