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№2 по курсу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Группа: М8О-210Б-23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Студент:</w:t>
      </w:r>
      <w:r w:rsidR="00ED5639">
        <w:t xml:space="preserve"> Горячев А.В</w:t>
      </w:r>
      <w:r>
        <w:t>.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Преподаватель: </w:t>
      </w:r>
      <w:proofErr w:type="spellStart"/>
      <w:r>
        <w:t>Бахарев</w:t>
      </w:r>
      <w:proofErr w:type="spellEnd"/>
      <w:r>
        <w:t xml:space="preserve"> В.Д.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Дата:</w:t>
      </w:r>
      <w:r w:rsidR="00ED5639">
        <w:t xml:space="preserve"> 22.12</w:t>
      </w:r>
      <w:r>
        <w:t>.24</w:t>
      </w: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2024</w:t>
      </w:r>
    </w:p>
    <w:p w:rsidR="008D5788" w:rsidRDefault="000A6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D5788" w:rsidRDefault="00ED5639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 4</w:t>
      </w:r>
      <w:r w:rsidR="000A62BC">
        <w:rPr>
          <w:b/>
          <w:sz w:val="24"/>
          <w:szCs w:val="24"/>
        </w:rPr>
        <w:t>.</w:t>
      </w:r>
    </w:p>
    <w:p w:rsidR="008D5788" w:rsidRDefault="000A62BC">
      <w:pPr>
        <w:rPr>
          <w:sz w:val="24"/>
          <w:szCs w:val="24"/>
        </w:rPr>
      </w:pPr>
      <w:r>
        <w:rPr>
          <w:sz w:val="24"/>
          <w:szCs w:val="24"/>
        </w:rPr>
        <w:t xml:space="preserve">Составить программу на языке Си, обрабатывающую данные в многопоточном режиме. </w:t>
      </w:r>
      <w:proofErr w:type="gramStart"/>
      <w:r>
        <w:rPr>
          <w:sz w:val="24"/>
          <w:szCs w:val="24"/>
        </w:rPr>
        <w:t>При обработки</w:t>
      </w:r>
      <w:proofErr w:type="gramEnd"/>
      <w:r>
        <w:rPr>
          <w:sz w:val="24"/>
          <w:szCs w:val="24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>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ED5639" w:rsidRDefault="00ED5639" w:rsidP="00ED563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sz w:val="24"/>
          <w:szCs w:val="24"/>
        </w:rPr>
      </w:pPr>
      <w:r w:rsidRPr="00ED5639">
        <w:rPr>
          <w:sz w:val="24"/>
          <w:szCs w:val="24"/>
        </w:rPr>
        <w:t xml:space="preserve">Отсортировать массив целых чисел при помощи </w:t>
      </w:r>
      <w:proofErr w:type="spellStart"/>
      <w:r w:rsidRPr="00ED5639">
        <w:rPr>
          <w:sz w:val="24"/>
          <w:szCs w:val="24"/>
        </w:rPr>
        <w:t>TimSort</w:t>
      </w:r>
      <w:proofErr w:type="spellEnd"/>
      <w:r w:rsidR="000A62BC" w:rsidRPr="00ED5639">
        <w:rPr>
          <w:sz w:val="24"/>
          <w:szCs w:val="24"/>
        </w:rPr>
        <w:t xml:space="preserve"> </w:t>
      </w:r>
    </w:p>
    <w:p w:rsidR="008D5788" w:rsidRDefault="000A6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 xml:space="preserve"> Общий метод и алгоритм решения</w:t>
      </w:r>
    </w:p>
    <w:p w:rsidR="008D5788" w:rsidRDefault="000A62B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– чтение данных из файла (потока)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– запись данных в файл (поток)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clock</w:t>
      </w:r>
      <w:proofErr w:type="spellEnd"/>
      <w:r>
        <w:rPr>
          <w:sz w:val="24"/>
          <w:szCs w:val="24"/>
        </w:rPr>
        <w:t xml:space="preserve"> – количество “тиков” процессора с момента запуска программы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sem_init</w:t>
      </w:r>
      <w:proofErr w:type="spellEnd"/>
      <w:r>
        <w:rPr>
          <w:sz w:val="24"/>
          <w:szCs w:val="24"/>
        </w:rPr>
        <w:t xml:space="preserve"> – инициализирует семафор, задает начальное значение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 – декрементирует значение семафора; если оно 0, то вызвавший функцию поток блокируется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 – инкрементирует значение семафора и освобождает заблокированные потоки, если такие есть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 xml:space="preserve"> – создание нового потока</w:t>
      </w:r>
    </w:p>
    <w:p w:rsidR="008D5788" w:rsidRDefault="000A62BC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 xml:space="preserve"> – ожидание завершения потока</w:t>
      </w:r>
    </w:p>
    <w:p w:rsidR="008D5788" w:rsidRDefault="000A62BC">
      <w:pPr>
        <w:spacing w:after="0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5788" w:rsidRDefault="000A62BC" w:rsidP="00ED5639">
      <w:pPr>
        <w:spacing w:after="0"/>
        <w:ind w:left="709" w:firstLine="425"/>
        <w:rPr>
          <w:sz w:val="24"/>
          <w:szCs w:val="24"/>
        </w:rPr>
      </w:pPr>
      <w:r>
        <w:rPr>
          <w:sz w:val="24"/>
          <w:szCs w:val="24"/>
        </w:rPr>
        <w:tab/>
      </w:r>
      <w:r w:rsidR="00ED5639" w:rsidRPr="00ED5639">
        <w:rPr>
          <w:sz w:val="24"/>
          <w:szCs w:val="24"/>
        </w:rPr>
        <w:t xml:space="preserve">Для реализации многопоточной сортировки </w:t>
      </w:r>
      <w:proofErr w:type="spellStart"/>
      <w:r w:rsidR="00ED5639" w:rsidRPr="00ED5639">
        <w:rPr>
          <w:sz w:val="24"/>
          <w:szCs w:val="24"/>
        </w:rPr>
        <w:t>TimSort</w:t>
      </w:r>
      <w:proofErr w:type="spellEnd"/>
      <w:r w:rsidR="00ED5639">
        <w:rPr>
          <w:sz w:val="24"/>
          <w:szCs w:val="24"/>
        </w:rPr>
        <w:t xml:space="preserve"> использован</w:t>
      </w:r>
      <w:r w:rsidR="00ED5639" w:rsidRPr="00ED5639">
        <w:rPr>
          <w:sz w:val="24"/>
          <w:szCs w:val="24"/>
        </w:rPr>
        <w:t xml:space="preserve"> подход с фиксированным количеством потоков</w:t>
      </w:r>
      <w:r w:rsidR="00ED5639">
        <w:rPr>
          <w:sz w:val="24"/>
          <w:szCs w:val="24"/>
        </w:rPr>
        <w:t xml:space="preserve">. Ограничение происходит через </w:t>
      </w:r>
      <w:proofErr w:type="spellStart"/>
      <w:r w:rsidR="00ED5639">
        <w:rPr>
          <w:sz w:val="24"/>
          <w:szCs w:val="24"/>
        </w:rPr>
        <w:t>семаформы</w:t>
      </w:r>
      <w:proofErr w:type="spellEnd"/>
      <w:r w:rsidR="00ED5639" w:rsidRPr="00ED5639">
        <w:rPr>
          <w:sz w:val="24"/>
          <w:szCs w:val="24"/>
        </w:rPr>
        <w:t>. Это позволяет избежать создания слишком большого числа потоков, что может привести к перегрузке системы.</w:t>
      </w:r>
      <w:r w:rsidR="00ED5639">
        <w:rPr>
          <w:sz w:val="24"/>
          <w:szCs w:val="24"/>
        </w:rPr>
        <w:t xml:space="preserve"> М</w:t>
      </w:r>
      <w:r w:rsidR="00ED5639" w:rsidRPr="00ED5639">
        <w:rPr>
          <w:sz w:val="24"/>
          <w:szCs w:val="24"/>
        </w:rPr>
        <w:t xml:space="preserve">ассив делится на </w:t>
      </w:r>
      <w:proofErr w:type="spellStart"/>
      <w:r w:rsidR="00ED5639" w:rsidRPr="00ED5639">
        <w:rPr>
          <w:sz w:val="24"/>
          <w:szCs w:val="24"/>
        </w:rPr>
        <w:t>numThreads</w:t>
      </w:r>
      <w:proofErr w:type="spellEnd"/>
      <w:r w:rsidR="00ED5639" w:rsidRPr="00ED5639">
        <w:rPr>
          <w:sz w:val="24"/>
          <w:szCs w:val="24"/>
        </w:rPr>
        <w:t xml:space="preserve"> сегментов, каждый из которых сортируется в отдельном потоке с помощью сортировки вставками. После завершения всех потоков основной поток выполняет последовательное слияние отсортированных сегментов. Количество потоков задается пользователем.</w:t>
      </w:r>
      <w:r>
        <w:rPr>
          <w:sz w:val="24"/>
          <w:szCs w:val="24"/>
        </w:rPr>
        <w:tab/>
      </w:r>
    </w:p>
    <w:p w:rsidR="008D5788" w:rsidRDefault="000A6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 программы</w:t>
      </w:r>
    </w:p>
    <w:p w:rsidR="008D5788" w:rsidRPr="00F66596" w:rsidRDefault="000A62BC">
      <w:pPr>
        <w:ind w:left="720" w:firstLine="0"/>
        <w:rPr>
          <w:b/>
          <w:sz w:val="24"/>
          <w:szCs w:val="24"/>
          <w:u w:val="single"/>
        </w:rPr>
      </w:pPr>
      <w:r w:rsidRPr="00ED5639">
        <w:rPr>
          <w:b/>
          <w:sz w:val="24"/>
          <w:szCs w:val="24"/>
          <w:u w:val="single"/>
          <w:lang w:val="en-US"/>
        </w:rPr>
        <w:t>main</w:t>
      </w:r>
      <w:r w:rsidRPr="00F66596">
        <w:rPr>
          <w:b/>
          <w:sz w:val="24"/>
          <w:szCs w:val="24"/>
          <w:u w:val="single"/>
        </w:rPr>
        <w:t>.</w:t>
      </w:r>
      <w:r w:rsidRPr="00ED5639">
        <w:rPr>
          <w:b/>
          <w:sz w:val="24"/>
          <w:szCs w:val="24"/>
          <w:u w:val="single"/>
          <w:lang w:val="en-US"/>
        </w:rPr>
        <w:t>c</w:t>
      </w:r>
    </w:p>
    <w:p w:rsidR="008D5788" w:rsidRPr="00F66596" w:rsidRDefault="008D578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:rsidR="008D5788" w:rsidRPr="00F66596" w:rsidRDefault="008D578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:rsidR="008D5788" w:rsidRPr="00F66596" w:rsidRDefault="008D578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:rsidR="008D5788" w:rsidRPr="00F66596" w:rsidRDefault="000A6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F6659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F6659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 .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/app 3000 2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"./app", ["./app", "3000", "2"], 0x7fff0e831940 /* 35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vars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 */)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0x28695000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0x3001 /* ARCH_??? */, 0x7ffe7bea4130) = -1 EINVAL (Invalid argument)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0x7f9dcaf3c000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access("/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", R_OK)     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/x86-64-v3/libm.so.6",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/x86-64-v3",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lastRenderedPageBreak/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/x86-64-v2/libm.so.6",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/x86-64-v2",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/local/cuda-11.0/lib64/x86_64", 0x7ffe7bea3350, 0)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/local/cuda-11.0/lib64",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=S_IFDIR|0755,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=4096, ...}, 0)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/x86-64-v3/libm.so.6",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/x86-64-v2/libm.so.6",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"libm.so.6",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=37071, ...}, AT_EMPTY_PATH)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37071, PROT_READ, MAP_PRIVATE, 3, 0) = 0x7f9dcaf32000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"/lib/x86_64-linux-gnu/libm.so.6", O_RDONLY|O_CLOEXEC) = 3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"\177ELF\2\1\1\3\0\0\0\0\0\0\0\0\3\0&gt;\0\1\0\0\0\0\0\0\0\0\0\0\0"..., 832) = 832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=940560, ...}, AT_EMPTY_PATH)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942344, PROT_READ, MAP_PRIVATE|MAP_DENYWRITE, 3, 0) = 0x7f9dcae4b000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0x7f9dcae59000, 507904, PROT_READ|PROT_EXEC, MAP_PRIVATE|MAP_FIXED|MAP_DENYWRITE, 3, 0xe000) = 0x7f9dcae59000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0x7f9dcaed5000, 372736, PROT_READ, MAP_PRIVATE|MAP_FIXED|MAP_DENYWRITE, 3, 0x8a000) = 0x7f9dcaed5000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0x7f9dcaf30000, 8192, PROT_READ|PROT_WRITE, MAP_PRIVATE|MAP_FIXED|MAP_DENYWRITE, 3, 0xe4000) = 0x7f9dcaf30000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usr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/local/cuda-11.0/lib64/libc.so.6",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/x86-64-v3/libc.so.6",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glibc-hwcaps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/x86-64-v2/libc.so.6",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"x86_64/libc.so.6",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"libc.so.6", O_RDONLY|O_CLOEXEC) = -1 ENOENT (No such file or directory)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"\177ELF\2\1\1\3\0\0\0\0\0\0\0\0\3\0&gt;\0\1\0\0\0P\237\2\0\0\0\0\0"..., 832) = 832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"\4\0\0\0\24\0\0\0\3\0\0\0GNU\0I\17\357\204\3$\f\221\2039x\324\224\323\236S"..., 68, 896) = 68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=2220400, ...}, AT_EMPTY_PATH)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2264656, PROT_READ, MAP_PRIVATE|MAP_DENYWRITE, 3, 0) = 0x7f9dcac22000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0x7f9dcac4a000, 2023424, PROT_NONE)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0x7f9dcac4a000, 1658880, PROT_READ|PROT_EXEC, MAP_PRIVATE|MAP_FIXED|MAP_DENYWRITE, 3, 0x28000) = 0x7f9dcac4a000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0x7f9dcaddf000, 360448, PROT_READ, MAP_PRIVATE|MAP_FIXED|MAP_DENYWRITE, 3, 0x1bd000) = 0x7f9dcaddf000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0x7f9dcae38000, 24576, PROT_READ|PROT_WRITE, MAP_PRIVATE|MAP_FIXED|MAP_DENYWRITE, 3, 0x215000) = 0x7f9dcae38000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0x7f9dcae3e000, 52816, PROT_READ|PROT_WRITE, MAP_PRIVATE|MAP_FIXED|MAP_ANONYMOUS, -1, 0) = 0x7f9dcae3e000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0x7f9dcac1f000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ARCH_SET_FS, 0x7f9dcac1f740)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(0x7f9dcac1fa10)         = 2042425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0x7f9dcac1fa20, 24)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0x7f9dcac200e0, 0x20, 0, 0x53053053)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0x7f9dcae38000, 16384, PROT_READ)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0x7f9dcaf30000, 4096, PROT_READ)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0x403000, 4096, PROT_READ)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0x7f9dcaf76000, 8192, PROT_READ)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0x7f9dcaf32000, 37071)  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"\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xdd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\x03\xc1\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xac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\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xfb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\xb6\x25\xc1", 8, GRND_NONBLOCK) = 8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NULL)   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= 0x28695000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(0x286b6000)                         = 0x286b6000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=0x7f9dcacb3870,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=0x7f9dcac64520},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0x7f9dca41e000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0x7f9dca41f000,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=0x7f9dcac1e910,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=0x7f9dcac1e910,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stack=0x7f9dca41e000,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=0x7f9dcac1e640}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2042426]}, 88) = 2042426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0x7f9dc9c1d000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0x7f9dc9c1e000,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=0x7f9dca41d910,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=0x7f9dca41d910,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stack=0x7f9dc9c1d000,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=0x7f9dca41d640}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2042427]}, 88) = 2042427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0x7f9dc941c000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0x7f9dc941d000,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=0x7f9dc9c1c910,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=0x7f9dc9c1c910,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stack=0x7f9dc941c000,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=0x7f9dc9c1c640}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2042428]}, 88) = 2042428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0x7f9dc8c1b000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0x7f9dc8c1c000,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=0x7f9dc941b910,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=0x7f9dc941b910,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stack=0x7f9dc8c1b000,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=0x7f9dc941b640}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2042429]}, 88) = 2042429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0x7f9dc841a000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0x7f9dc841b000,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=0x7f9dc8c1a910,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=0x7f9dc8c1a910,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stack=0x7f9dc841a000,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=0x7f9dc8c1a640}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2042430]}, 88) = 2042430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0x7f9dc7c19000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0x7f9dc7c1a000, 8388608, PROT_READ|PROT_WRITE)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044F77">
        <w:rPr>
          <w:rFonts w:ascii="Consolas" w:eastAsia="Consolas" w:hAnsi="Consolas" w:cs="Consolas"/>
          <w:sz w:val="20"/>
          <w:szCs w:val="20"/>
          <w:highlight w:val="yellow"/>
          <w:lang w:val="en-US"/>
        </w:rPr>
        <w:t>clone3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({flags=CLONE_VM|CLONE_FS|CLONE_FILES|CLONE_SIGHAND|CLONE_THREAD|CLONE_SYSVSEM|CLONE_SETTLS|CLONE_PARENT_SETTID|CLONE_CHILD_CLEARTID,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child_tid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=0x7f9dc8419910,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=0x7f9dc8419910,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exit_signal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=0, stack=0x7f9dc7c19000,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stack_size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=0x7fff00, 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tls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=0x7f9dc8419640} =&gt; {</w:t>
      </w: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2042431]}, 88) = 2042431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0x7f9dca41e000, 8392704)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044F77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0x7f9dc9c1d000, 8392704)         = 0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1, "Sorting took \0", 14Sorting took )         = 14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1, "0.0081", 60.0081)                   = 6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>1, " seconds\n\0", 10 seconds</w:t>
      </w:r>
    </w:p>
    <w:p w:rsidR="00044F77" w:rsidRPr="00044F77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044F77">
        <w:rPr>
          <w:rFonts w:ascii="Consolas" w:eastAsia="Consolas" w:hAnsi="Consolas" w:cs="Consolas"/>
          <w:sz w:val="20"/>
          <w:szCs w:val="20"/>
          <w:lang w:val="en-US"/>
        </w:rPr>
        <w:t xml:space="preserve">         = 10</w:t>
      </w:r>
    </w:p>
    <w:p w:rsidR="00044F77" w:rsidRPr="00F66596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exit</w:t>
      </w:r>
      <w:r w:rsidRPr="00F66596">
        <w:rPr>
          <w:rFonts w:ascii="Consolas" w:eastAsia="Consolas" w:hAnsi="Consolas" w:cs="Consolas"/>
          <w:sz w:val="20"/>
          <w:szCs w:val="20"/>
          <w:lang w:val="en-US"/>
        </w:rPr>
        <w:t>_</w:t>
      </w:r>
      <w:proofErr w:type="gramStart"/>
      <w:r w:rsidRPr="00044F77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F66596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F66596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:rsidR="008D5788" w:rsidRPr="00F66596" w:rsidRDefault="00044F77" w:rsidP="00044F77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F66596">
        <w:rPr>
          <w:rFonts w:ascii="Consolas" w:eastAsia="Consolas" w:hAnsi="Consolas" w:cs="Consolas"/>
          <w:sz w:val="20"/>
          <w:szCs w:val="20"/>
          <w:lang w:val="en-US"/>
        </w:rPr>
        <w:t xml:space="preserve">+++ 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>exited</w:t>
      </w:r>
      <w:r w:rsidRPr="00F66596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044F77">
        <w:rPr>
          <w:rFonts w:ascii="Consolas" w:eastAsia="Consolas" w:hAnsi="Consolas" w:cs="Consolas"/>
          <w:sz w:val="20"/>
          <w:szCs w:val="20"/>
          <w:lang w:val="en-US"/>
        </w:rPr>
        <w:t>with</w:t>
      </w:r>
      <w:r w:rsidRPr="00F66596">
        <w:rPr>
          <w:rFonts w:ascii="Consolas" w:eastAsia="Consolas" w:hAnsi="Consolas" w:cs="Consolas"/>
          <w:sz w:val="20"/>
          <w:szCs w:val="20"/>
          <w:lang w:val="en-US"/>
        </w:rPr>
        <w:t xml:space="preserve"> 0 +++</w:t>
      </w:r>
    </w:p>
    <w:p w:rsidR="008D5788" w:rsidRDefault="000A6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:rsidR="008D5788" w:rsidRDefault="00044F7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proofErr w:type="spellStart"/>
      <w:r>
        <w:rPr>
          <w:sz w:val="24"/>
          <w:szCs w:val="24"/>
        </w:rPr>
        <w:t>многопоточности</w:t>
      </w:r>
      <w:proofErr w:type="spellEnd"/>
      <w:r>
        <w:rPr>
          <w:sz w:val="24"/>
          <w:szCs w:val="24"/>
        </w:rPr>
        <w:t xml:space="preserve"> ускорило работу программы. При использовании слишком большого числа потоков эффективность уменьшается за счет того, что работа происходит не со слишком сложными вычислениями и относительно не большими данными, поэтому переключение потоков начинает влиять на время исполнения в нейтральную (худшую) сторону.</w:t>
      </w:r>
    </w:p>
    <w:p w:rsidR="008D5788" w:rsidRDefault="008D578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</w:p>
    <w:tbl>
      <w:tblPr>
        <w:tblStyle w:val="a5"/>
        <w:tblW w:w="10296" w:type="dxa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4"/>
        <w:gridCol w:w="2574"/>
        <w:gridCol w:w="2574"/>
        <w:gridCol w:w="2574"/>
      </w:tblGrid>
      <w:tr w:rsidR="008D5788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Число потоков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Время исполнения(c)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Ускорение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Эффективность</w:t>
            </w:r>
          </w:p>
        </w:tc>
      </w:tr>
      <w:tr w:rsidR="008D5788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44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7.962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D5788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A6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044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5.399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1.475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6F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0.737</w:t>
            </w:r>
          </w:p>
        </w:tc>
      </w:tr>
      <w:tr w:rsidR="008D5788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4.801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1.658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6F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0.552</w:t>
            </w:r>
          </w:p>
        </w:tc>
      </w:tr>
      <w:tr w:rsidR="008D5788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4.384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1.816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788" w:rsidRDefault="006F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0.454</w:t>
            </w:r>
          </w:p>
        </w:tc>
      </w:tr>
      <w:tr w:rsidR="0098569C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5.909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1.347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6F4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0.269</w:t>
            </w:r>
          </w:p>
        </w:tc>
      </w:tr>
      <w:tr w:rsidR="0098569C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7.176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1.109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0.269</w:t>
            </w:r>
          </w:p>
        </w:tc>
      </w:tr>
      <w:tr w:rsidR="0098569C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8.900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0.89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0.127</w:t>
            </w:r>
          </w:p>
        </w:tc>
      </w:tr>
      <w:tr w:rsidR="0098569C"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11.429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0.696</w:t>
            </w:r>
          </w:p>
        </w:tc>
        <w:tc>
          <w:tcPr>
            <w:tcW w:w="25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569C" w:rsidRDefault="00985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0.087</w:t>
            </w:r>
          </w:p>
        </w:tc>
      </w:tr>
    </w:tbl>
    <w:p w:rsidR="00F66596" w:rsidRDefault="00F6659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</w:p>
    <w:p w:rsidR="008D5788" w:rsidRDefault="00F6659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sz w:val="24"/>
          <w:szCs w:val="24"/>
        </w:rPr>
      </w:pPr>
      <w:r>
        <w:rPr>
          <w:noProof/>
        </w:rPr>
        <w:drawing>
          <wp:inline distT="0" distB="0" distL="0" distR="0" wp14:anchorId="210973AC" wp14:editId="10EB35A4">
            <wp:extent cx="6019800" cy="35908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281" cy="35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578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2BC" w:rsidRDefault="000A62BC">
      <w:pPr>
        <w:spacing w:after="0" w:line="240" w:lineRule="auto"/>
      </w:pPr>
      <w:r>
        <w:separator/>
      </w:r>
    </w:p>
  </w:endnote>
  <w:endnote w:type="continuationSeparator" w:id="0">
    <w:p w:rsidR="000A62BC" w:rsidRDefault="000A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2BC" w:rsidRDefault="000A62BC">
      <w:pPr>
        <w:spacing w:after="0" w:line="240" w:lineRule="auto"/>
      </w:pPr>
      <w:r>
        <w:separator/>
      </w:r>
    </w:p>
  </w:footnote>
  <w:footnote w:type="continuationSeparator" w:id="0">
    <w:p w:rsidR="000A62BC" w:rsidRDefault="000A6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788" w:rsidRDefault="008D57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63337"/>
    <w:multiLevelType w:val="multilevel"/>
    <w:tmpl w:val="2AAC8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88"/>
    <w:rsid w:val="00044F77"/>
    <w:rsid w:val="000A62BC"/>
    <w:rsid w:val="006F48D7"/>
    <w:rsid w:val="008D5788"/>
    <w:rsid w:val="0098569C"/>
    <w:rsid w:val="00ED5639"/>
    <w:rsid w:val="00F6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99F7"/>
  <w15:docId w15:val="{FA45C19A-FBFB-461C-8A40-49222C02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</cp:lastModifiedBy>
  <cp:revision>3</cp:revision>
  <dcterms:created xsi:type="dcterms:W3CDTF">2024-12-24T10:08:00Z</dcterms:created>
  <dcterms:modified xsi:type="dcterms:W3CDTF">2024-12-24T11:00:00Z</dcterms:modified>
</cp:coreProperties>
</file>