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ADFB2" w14:textId="77777777" w:rsidR="00A66631" w:rsidRPr="00C3364D" w:rsidRDefault="00A66631" w:rsidP="00A66631">
      <w:pPr>
        <w:pStyle w:val="Balk1"/>
        <w:spacing w:before="0" w:line="360" w:lineRule="auto"/>
        <w:jc w:val="center"/>
        <w:rPr>
          <w:rFonts w:ascii="Arial" w:hAnsi="Arial" w:cs="Arial"/>
          <w:color w:val="000000" w:themeColor="text1"/>
          <w:sz w:val="24"/>
          <w:szCs w:val="24"/>
        </w:rPr>
      </w:pPr>
      <w:r w:rsidRPr="00C3364D">
        <w:rPr>
          <w:rFonts w:ascii="Arial" w:hAnsi="Arial" w:cs="Arial"/>
          <w:color w:val="000000" w:themeColor="text1"/>
          <w:sz w:val="24"/>
          <w:szCs w:val="24"/>
        </w:rPr>
        <w:t xml:space="preserve">ANKARA ÜNİVERSİTESİ </w:t>
      </w:r>
    </w:p>
    <w:p w14:paraId="5B54AABC" w14:textId="77777777" w:rsidR="00A66631" w:rsidRPr="00C3364D" w:rsidRDefault="00A66631" w:rsidP="00A66631">
      <w:pPr>
        <w:spacing w:after="0" w:line="360" w:lineRule="auto"/>
        <w:jc w:val="center"/>
        <w:rPr>
          <w:rFonts w:ascii="Arial" w:hAnsi="Arial" w:cs="Arial"/>
          <w:b/>
          <w:color w:val="000000" w:themeColor="text1"/>
          <w:sz w:val="24"/>
          <w:szCs w:val="24"/>
        </w:rPr>
      </w:pPr>
      <w:r w:rsidRPr="00C3364D">
        <w:rPr>
          <w:rFonts w:ascii="Arial" w:hAnsi="Arial" w:cs="Arial"/>
          <w:b/>
          <w:color w:val="000000" w:themeColor="text1"/>
          <w:sz w:val="24"/>
          <w:szCs w:val="24"/>
        </w:rPr>
        <w:t xml:space="preserve">MÜHENDİSLİK FAKÜLTESİ </w:t>
      </w:r>
    </w:p>
    <w:p w14:paraId="5A26C237" w14:textId="77777777" w:rsidR="00A66631" w:rsidRPr="00C3364D" w:rsidRDefault="00A66631" w:rsidP="00A66631">
      <w:pPr>
        <w:spacing w:after="360" w:line="360" w:lineRule="auto"/>
        <w:jc w:val="center"/>
        <w:rPr>
          <w:rFonts w:ascii="Arial" w:hAnsi="Arial" w:cs="Arial"/>
          <w:b/>
          <w:color w:val="000000" w:themeColor="text1"/>
          <w:sz w:val="24"/>
          <w:szCs w:val="24"/>
        </w:rPr>
      </w:pPr>
      <w:r w:rsidRPr="00C3364D">
        <w:rPr>
          <w:rFonts w:ascii="Arial" w:hAnsi="Arial" w:cs="Arial"/>
          <w:b/>
          <w:color w:val="000000" w:themeColor="text1"/>
          <w:sz w:val="24"/>
          <w:szCs w:val="24"/>
        </w:rPr>
        <w:t xml:space="preserve">BİLGİSAYAR MÜHENDİSLİĞİ BÖLÜMÜ </w:t>
      </w:r>
    </w:p>
    <w:p w14:paraId="1BF5A29B" w14:textId="77777777" w:rsidR="00A66631" w:rsidRDefault="00A66631" w:rsidP="00A66631">
      <w:pPr>
        <w:spacing w:after="360" w:line="360" w:lineRule="auto"/>
        <w:jc w:val="center"/>
        <w:rPr>
          <w:rFonts w:ascii="Arial" w:hAnsi="Arial" w:cs="Arial"/>
          <w:b/>
          <w:color w:val="000000" w:themeColor="text1"/>
          <w:sz w:val="24"/>
          <w:szCs w:val="24"/>
        </w:rPr>
      </w:pPr>
      <w:r w:rsidRPr="00C3364D">
        <w:rPr>
          <w:rFonts w:ascii="Arial" w:hAnsi="Arial" w:cs="Arial"/>
          <w:b/>
          <w:noProof/>
          <w:color w:val="000000" w:themeColor="text1"/>
          <w:sz w:val="24"/>
          <w:szCs w:val="24"/>
          <w:lang w:eastAsia="tr-TR"/>
        </w:rPr>
        <w:drawing>
          <wp:inline distT="0" distB="0" distL="0" distR="0" wp14:anchorId="5F00B776" wp14:editId="398B085A">
            <wp:extent cx="1803400" cy="17970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97050"/>
                    </a:xfrm>
                    <a:prstGeom prst="rect">
                      <a:avLst/>
                    </a:prstGeom>
                    <a:noFill/>
                    <a:ln>
                      <a:noFill/>
                    </a:ln>
                  </pic:spPr>
                </pic:pic>
              </a:graphicData>
            </a:graphic>
          </wp:inline>
        </w:drawing>
      </w:r>
    </w:p>
    <w:p w14:paraId="257E7F28" w14:textId="77777777" w:rsidR="006D77F7" w:rsidRPr="00C3364D" w:rsidRDefault="006D77F7" w:rsidP="00A66631">
      <w:pPr>
        <w:spacing w:after="360" w:line="360" w:lineRule="auto"/>
        <w:jc w:val="center"/>
        <w:rPr>
          <w:rFonts w:ascii="Arial" w:hAnsi="Arial" w:cs="Arial"/>
          <w:b/>
          <w:color w:val="000000" w:themeColor="text1"/>
          <w:sz w:val="24"/>
          <w:szCs w:val="24"/>
        </w:rPr>
      </w:pPr>
    </w:p>
    <w:p w14:paraId="4F609C7B" w14:textId="448DAA66" w:rsidR="006D77F7" w:rsidRPr="00C3364D" w:rsidRDefault="006D77F7" w:rsidP="00275BFA">
      <w:pPr>
        <w:spacing w:after="360" w:line="360" w:lineRule="auto"/>
        <w:jc w:val="center"/>
        <w:rPr>
          <w:rFonts w:ascii="Arial" w:hAnsi="Arial" w:cs="Arial"/>
          <w:b/>
          <w:color w:val="000000" w:themeColor="text1"/>
          <w:sz w:val="24"/>
          <w:szCs w:val="24"/>
        </w:rPr>
      </w:pPr>
      <w:r w:rsidRPr="006D77F7">
        <w:rPr>
          <w:rFonts w:ascii="Arial" w:hAnsi="Arial" w:cs="Arial"/>
          <w:b/>
          <w:color w:val="000000" w:themeColor="text1"/>
          <w:sz w:val="24"/>
          <w:szCs w:val="24"/>
        </w:rPr>
        <w:t>Bulut Bilişim Ve Uygulamaları</w:t>
      </w:r>
    </w:p>
    <w:p w14:paraId="1C28D0DA" w14:textId="22EB5073" w:rsidR="006D77F7" w:rsidRDefault="00F232B4" w:rsidP="006D77F7">
      <w:pPr>
        <w:spacing w:after="0" w:line="360" w:lineRule="auto"/>
        <w:jc w:val="center"/>
        <w:rPr>
          <w:rFonts w:ascii="Arial" w:hAnsi="Arial" w:cs="Arial"/>
          <w:b/>
          <w:color w:val="000000" w:themeColor="text1"/>
          <w:sz w:val="24"/>
          <w:szCs w:val="24"/>
        </w:rPr>
      </w:pPr>
      <w:r w:rsidRPr="00F232B4">
        <w:rPr>
          <w:rFonts w:ascii="Arial" w:hAnsi="Arial" w:cs="Arial"/>
          <w:b/>
          <w:bCs/>
          <w:color w:val="000000" w:themeColor="text1"/>
          <w:sz w:val="24"/>
          <w:szCs w:val="24"/>
        </w:rPr>
        <w:t>Proje 6: Video Akışı ve İşleme Uygulaması</w:t>
      </w:r>
    </w:p>
    <w:p w14:paraId="5BFA5C0E" w14:textId="77777777" w:rsidR="006D77F7" w:rsidRPr="00C3364D" w:rsidRDefault="006D77F7" w:rsidP="00A66631">
      <w:pPr>
        <w:spacing w:after="0" w:line="360" w:lineRule="auto"/>
        <w:jc w:val="center"/>
        <w:rPr>
          <w:rFonts w:ascii="Arial" w:hAnsi="Arial" w:cs="Arial"/>
          <w:b/>
          <w:color w:val="000000" w:themeColor="text1"/>
          <w:sz w:val="24"/>
          <w:szCs w:val="24"/>
        </w:rPr>
      </w:pPr>
    </w:p>
    <w:p w14:paraId="26C15220" w14:textId="4FCEC1BE" w:rsidR="00A66631" w:rsidRPr="00C3364D" w:rsidRDefault="00A66631" w:rsidP="00A66631">
      <w:pPr>
        <w:spacing w:after="0" w:line="360" w:lineRule="auto"/>
        <w:jc w:val="center"/>
        <w:rPr>
          <w:rFonts w:ascii="Arial" w:hAnsi="Arial" w:cs="Arial"/>
          <w:b/>
          <w:color w:val="000000" w:themeColor="text1"/>
          <w:sz w:val="24"/>
          <w:szCs w:val="24"/>
        </w:rPr>
      </w:pPr>
      <w:r w:rsidRPr="00C3364D">
        <w:rPr>
          <w:rFonts w:ascii="Arial" w:hAnsi="Arial" w:cs="Arial"/>
          <w:b/>
          <w:color w:val="000000" w:themeColor="text1"/>
          <w:sz w:val="24"/>
          <w:szCs w:val="24"/>
        </w:rPr>
        <w:t>Emrah Oğuz Ordu</w:t>
      </w:r>
    </w:p>
    <w:p w14:paraId="7B6792C5" w14:textId="3C80CC4D" w:rsidR="006D77F7" w:rsidRDefault="00A66631" w:rsidP="006D77F7">
      <w:pPr>
        <w:spacing w:after="360" w:line="360" w:lineRule="auto"/>
        <w:jc w:val="center"/>
        <w:rPr>
          <w:rFonts w:ascii="Arial" w:hAnsi="Arial" w:cs="Arial"/>
          <w:b/>
          <w:color w:val="000000" w:themeColor="text1"/>
          <w:sz w:val="24"/>
          <w:szCs w:val="24"/>
        </w:rPr>
      </w:pPr>
      <w:r w:rsidRPr="00C3364D">
        <w:rPr>
          <w:rFonts w:ascii="Arial" w:hAnsi="Arial" w:cs="Arial"/>
          <w:b/>
          <w:color w:val="000000" w:themeColor="text1"/>
          <w:sz w:val="24"/>
          <w:szCs w:val="24"/>
        </w:rPr>
        <w:t>21290298</w:t>
      </w:r>
    </w:p>
    <w:p w14:paraId="03199D4F" w14:textId="77777777" w:rsidR="006D77F7" w:rsidRDefault="006D77F7" w:rsidP="006D77F7">
      <w:pPr>
        <w:spacing w:after="0" w:line="360" w:lineRule="auto"/>
        <w:jc w:val="center"/>
        <w:rPr>
          <w:rFonts w:ascii="Arial" w:hAnsi="Arial" w:cs="Arial"/>
          <w:b/>
          <w:color w:val="000000" w:themeColor="text1"/>
          <w:sz w:val="24"/>
          <w:szCs w:val="24"/>
        </w:rPr>
      </w:pPr>
    </w:p>
    <w:p w14:paraId="08B48026" w14:textId="1E64C9A3" w:rsidR="006D77F7" w:rsidRDefault="006D77F7" w:rsidP="006D77F7">
      <w:pPr>
        <w:spacing w:after="0" w:line="360" w:lineRule="auto"/>
        <w:jc w:val="center"/>
        <w:rPr>
          <w:rFonts w:ascii="Arial" w:hAnsi="Arial" w:cs="Arial"/>
          <w:b/>
          <w:bCs/>
          <w:color w:val="000000" w:themeColor="text1"/>
          <w:sz w:val="24"/>
          <w:szCs w:val="24"/>
        </w:rPr>
      </w:pPr>
      <w:r w:rsidRPr="006D77F7">
        <w:rPr>
          <w:rFonts w:ascii="Arial" w:hAnsi="Arial" w:cs="Arial"/>
          <w:b/>
          <w:bCs/>
          <w:color w:val="000000" w:themeColor="text1"/>
          <w:sz w:val="24"/>
          <w:szCs w:val="24"/>
        </w:rPr>
        <w:t>Video Linki</w:t>
      </w:r>
      <w:r>
        <w:rPr>
          <w:rFonts w:ascii="Arial" w:hAnsi="Arial" w:cs="Arial"/>
          <w:b/>
          <w:bCs/>
          <w:color w:val="000000" w:themeColor="text1"/>
          <w:sz w:val="24"/>
          <w:szCs w:val="24"/>
        </w:rPr>
        <w:t>:</w:t>
      </w:r>
      <w:r w:rsidR="00A8566D">
        <w:rPr>
          <w:rFonts w:ascii="Arial" w:hAnsi="Arial" w:cs="Arial"/>
          <w:b/>
          <w:bCs/>
          <w:color w:val="000000" w:themeColor="text1"/>
          <w:sz w:val="24"/>
          <w:szCs w:val="24"/>
        </w:rPr>
        <w:t xml:space="preserve"> </w:t>
      </w:r>
      <w:r w:rsidR="001A61CF" w:rsidRPr="001A61CF">
        <w:rPr>
          <w:rFonts w:ascii="Arial" w:hAnsi="Arial" w:cs="Arial"/>
          <w:b/>
          <w:bCs/>
          <w:color w:val="000000" w:themeColor="text1"/>
          <w:sz w:val="24"/>
          <w:szCs w:val="24"/>
        </w:rPr>
        <w:t>https://www.youtube.com/watch?v=oBoHbbkwjj0</w:t>
      </w:r>
    </w:p>
    <w:p w14:paraId="0FA4D7E0" w14:textId="350A1ACF" w:rsidR="006D77F7" w:rsidRDefault="006D77F7" w:rsidP="006D77F7">
      <w:pPr>
        <w:spacing w:after="0" w:line="360" w:lineRule="auto"/>
        <w:jc w:val="center"/>
        <w:rPr>
          <w:rFonts w:ascii="Arial" w:hAnsi="Arial" w:cs="Arial"/>
          <w:b/>
          <w:color w:val="000000" w:themeColor="text1"/>
          <w:sz w:val="24"/>
          <w:szCs w:val="24"/>
        </w:rPr>
      </w:pPr>
      <w:r w:rsidRPr="006D77F7">
        <w:rPr>
          <w:rFonts w:ascii="Arial" w:hAnsi="Arial" w:cs="Arial"/>
          <w:b/>
          <w:bCs/>
          <w:color w:val="000000" w:themeColor="text1"/>
          <w:sz w:val="24"/>
          <w:szCs w:val="24"/>
        </w:rPr>
        <w:t>GitHub Uygulama Linki:</w:t>
      </w:r>
      <w:r w:rsidR="00A8566D">
        <w:rPr>
          <w:rFonts w:ascii="Arial" w:hAnsi="Arial" w:cs="Arial"/>
          <w:b/>
          <w:bCs/>
          <w:color w:val="000000" w:themeColor="text1"/>
          <w:sz w:val="24"/>
          <w:szCs w:val="24"/>
        </w:rPr>
        <w:t xml:space="preserve"> </w:t>
      </w:r>
      <w:r w:rsidR="00E1787C" w:rsidRPr="00E1787C">
        <w:rPr>
          <w:rFonts w:ascii="Arial" w:hAnsi="Arial" w:cs="Arial"/>
          <w:b/>
          <w:bCs/>
          <w:color w:val="000000" w:themeColor="text1"/>
          <w:sz w:val="24"/>
          <w:szCs w:val="24"/>
        </w:rPr>
        <w:t>https://github.com/oguzordu/Video-Akisi-ve-Isleme-Uygulamasi</w:t>
      </w:r>
    </w:p>
    <w:p w14:paraId="0ECA5488" w14:textId="77777777" w:rsidR="006D77F7" w:rsidRPr="00C3364D" w:rsidRDefault="006D77F7" w:rsidP="00A66631">
      <w:pPr>
        <w:spacing w:after="360" w:line="360" w:lineRule="auto"/>
        <w:jc w:val="center"/>
        <w:rPr>
          <w:rFonts w:ascii="Arial" w:hAnsi="Arial" w:cs="Arial"/>
          <w:b/>
          <w:color w:val="000000" w:themeColor="text1"/>
          <w:sz w:val="24"/>
          <w:szCs w:val="24"/>
        </w:rPr>
      </w:pPr>
    </w:p>
    <w:p w14:paraId="13620280" w14:textId="77777777" w:rsidR="00A66631" w:rsidRPr="00C3364D" w:rsidRDefault="00A66631" w:rsidP="00A66631">
      <w:pPr>
        <w:rPr>
          <w:rFonts w:ascii="Arial" w:hAnsi="Arial" w:cs="Arial"/>
          <w:color w:val="000000" w:themeColor="text1"/>
          <w:sz w:val="24"/>
          <w:szCs w:val="24"/>
        </w:rPr>
      </w:pPr>
    </w:p>
    <w:p w14:paraId="045B5D86" w14:textId="77777777" w:rsidR="00A66631" w:rsidRPr="00C3364D" w:rsidRDefault="00A66631" w:rsidP="00A66631">
      <w:pPr>
        <w:rPr>
          <w:rFonts w:ascii="Arial" w:hAnsi="Arial" w:cs="Arial"/>
          <w:color w:val="000000" w:themeColor="text1"/>
          <w:sz w:val="24"/>
          <w:szCs w:val="24"/>
        </w:rPr>
      </w:pPr>
    </w:p>
    <w:p w14:paraId="14E86A87" w14:textId="77777777" w:rsidR="00A66631" w:rsidRPr="00C3364D" w:rsidRDefault="00A66631" w:rsidP="00A66631">
      <w:pPr>
        <w:rPr>
          <w:rFonts w:ascii="Arial" w:hAnsi="Arial" w:cs="Arial"/>
          <w:color w:val="000000" w:themeColor="text1"/>
          <w:sz w:val="24"/>
          <w:szCs w:val="24"/>
        </w:rPr>
      </w:pPr>
    </w:p>
    <w:p w14:paraId="241D96DA" w14:textId="77777777" w:rsidR="006D77F7" w:rsidRDefault="006D77F7" w:rsidP="006D77F7">
      <w:pPr>
        <w:spacing w:before="240" w:after="100" w:afterAutospacing="1" w:line="240" w:lineRule="auto"/>
        <w:rPr>
          <w:rFonts w:ascii="Arial" w:hAnsi="Arial" w:cs="Arial"/>
          <w:color w:val="000000" w:themeColor="text1"/>
          <w:sz w:val="24"/>
          <w:szCs w:val="24"/>
        </w:rPr>
      </w:pPr>
    </w:p>
    <w:p w14:paraId="4FDFA9AD" w14:textId="0D3869B5" w:rsidR="006D77F7" w:rsidRDefault="006D77F7" w:rsidP="00A95A6A">
      <w:pPr>
        <w:spacing w:before="240" w:after="100" w:afterAutospacing="1" w:line="240" w:lineRule="auto"/>
        <w:rPr>
          <w:rFonts w:ascii="Arial" w:hAnsi="Arial" w:cs="Arial"/>
          <w:color w:val="000000" w:themeColor="text1"/>
          <w:sz w:val="24"/>
          <w:szCs w:val="24"/>
          <w:lang w:val="tr-TR"/>
        </w:rPr>
      </w:pPr>
    </w:p>
    <w:p w14:paraId="5FEA5907" w14:textId="38C87CF7" w:rsidR="00A95A6A" w:rsidRDefault="00A95A6A" w:rsidP="00A95A6A">
      <w:pPr>
        <w:spacing w:before="240" w:after="100" w:afterAutospacing="1" w:line="240" w:lineRule="auto"/>
        <w:rPr>
          <w:rFonts w:ascii="Arial" w:hAnsi="Arial" w:cs="Arial"/>
          <w:color w:val="000000" w:themeColor="text1"/>
          <w:sz w:val="24"/>
          <w:szCs w:val="24"/>
          <w:lang w:val="tr-TR"/>
        </w:rPr>
      </w:pPr>
    </w:p>
    <w:p w14:paraId="3344CAE6" w14:textId="7128B41A" w:rsidR="002D0A4E" w:rsidRDefault="002D0A4E" w:rsidP="002D0A4E">
      <w:pPr>
        <w:pStyle w:val="ListeParagraf"/>
        <w:numPr>
          <w:ilvl w:val="0"/>
          <w:numId w:val="176"/>
        </w:numPr>
        <w:spacing w:before="240" w:after="100" w:afterAutospacing="1" w:line="240" w:lineRule="auto"/>
        <w:rPr>
          <w:rFonts w:ascii="Arial" w:hAnsi="Arial" w:cs="Arial"/>
          <w:b/>
          <w:bCs/>
          <w:color w:val="000000" w:themeColor="text1"/>
          <w:sz w:val="24"/>
          <w:szCs w:val="24"/>
          <w:lang w:val="tr-TR"/>
        </w:rPr>
      </w:pPr>
      <w:r w:rsidRPr="002D0A4E">
        <w:rPr>
          <w:rFonts w:ascii="Arial" w:hAnsi="Arial" w:cs="Arial"/>
          <w:b/>
          <w:bCs/>
          <w:color w:val="000000" w:themeColor="text1"/>
          <w:sz w:val="24"/>
          <w:szCs w:val="24"/>
          <w:lang w:val="tr-TR"/>
        </w:rPr>
        <w:lastRenderedPageBreak/>
        <w:t>Proje Özeti</w:t>
      </w:r>
    </w:p>
    <w:p w14:paraId="034ADF2C" w14:textId="77777777" w:rsidR="002D0A4E" w:rsidRPr="002D0A4E" w:rsidRDefault="002D0A4E" w:rsidP="002D0A4E">
      <w:pPr>
        <w:pStyle w:val="ListeParagraf"/>
        <w:spacing w:before="240" w:after="100" w:afterAutospacing="1" w:line="240" w:lineRule="auto"/>
        <w:rPr>
          <w:rFonts w:ascii="Arial" w:hAnsi="Arial" w:cs="Arial"/>
          <w:b/>
          <w:bCs/>
          <w:color w:val="000000" w:themeColor="text1"/>
          <w:sz w:val="24"/>
          <w:szCs w:val="24"/>
          <w:lang w:val="tr-TR"/>
        </w:rPr>
      </w:pPr>
    </w:p>
    <w:p w14:paraId="5897D810" w14:textId="77777777" w:rsidR="002D0A4E" w:rsidRDefault="002D0A4E" w:rsidP="002D0A4E">
      <w:pPr>
        <w:pStyle w:val="ListeParagraf"/>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Bu projede, kullanıcıların video dosyalarını (örn: .mp4) bir web arayüzü üzerinden yükleyebildiği, bu videoların Microsoft Azure Video Indexer servisi kullanılarak bulutta işlenip analiz edildiği ve analiz sonuçlarının kullanıcıya sunulduğu bir Flask tabanlı web uygulaması geliştirilmiştir. Yüklenen videolarla ilgili meta veriler (dosya adı, Azure video ID, yükleme tarihi, işlem durumu vb.) bulut tabanlı bir NoSQL veritabanı olan MongoDB Atlas üzerinde saklanmıştır. Proje kapsamında, ek olarak WebRTC teknolojisi kullanılarak tarayıcı üzerinden canlı kamera görüntüsü akışını gösteren bir demo özelliği de entegre edilmiştir. Temel amaç, Azure bulut platformunun video işleme yeteneklerini ve MongoDB Atlas gibi yönetilen veritabanı servislerini kullanarak basit ama işlevsel bir video yönetim ve analiz sistemi prototipi oluşturmak olmuştur.</w:t>
      </w:r>
    </w:p>
    <w:p w14:paraId="0425B19C" w14:textId="77777777" w:rsidR="002D0A4E" w:rsidRDefault="002D0A4E" w:rsidP="002D0A4E">
      <w:pPr>
        <w:pStyle w:val="ListeParagraf"/>
        <w:spacing w:before="240" w:after="100" w:afterAutospacing="1" w:line="240" w:lineRule="auto"/>
        <w:rPr>
          <w:rFonts w:ascii="Arial" w:hAnsi="Arial" w:cs="Arial"/>
          <w:color w:val="000000" w:themeColor="text1"/>
          <w:sz w:val="24"/>
          <w:szCs w:val="24"/>
          <w:lang w:val="tr-TR"/>
        </w:rPr>
      </w:pPr>
    </w:p>
    <w:p w14:paraId="453FC183" w14:textId="70AF27C5" w:rsidR="002D0A4E" w:rsidRPr="002D0A4E" w:rsidRDefault="002D0A4E" w:rsidP="002D0A4E">
      <w:pPr>
        <w:pStyle w:val="ListeParagraf"/>
        <w:numPr>
          <w:ilvl w:val="0"/>
          <w:numId w:val="176"/>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Kullanılan Teknolojiler, Servisler ve Yapılandırmalar</w:t>
      </w:r>
    </w:p>
    <w:p w14:paraId="39EF9E59" w14:textId="77777777" w:rsidR="002D0A4E" w:rsidRPr="002D0A4E" w:rsidRDefault="002D0A4E" w:rsidP="002D0A4E">
      <w:pPr>
        <w:numPr>
          <w:ilvl w:val="0"/>
          <w:numId w:val="78"/>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Programlama Dili:</w:t>
      </w:r>
      <w:r w:rsidRPr="002D0A4E">
        <w:rPr>
          <w:rFonts w:ascii="Arial" w:hAnsi="Arial" w:cs="Arial"/>
          <w:color w:val="000000" w:themeColor="text1"/>
          <w:sz w:val="24"/>
          <w:szCs w:val="24"/>
          <w:lang w:val="tr-TR"/>
        </w:rPr>
        <w:t> Python</w:t>
      </w:r>
    </w:p>
    <w:p w14:paraId="389A9B6B" w14:textId="77777777" w:rsidR="002D0A4E" w:rsidRPr="002D0A4E" w:rsidRDefault="002D0A4E" w:rsidP="002D0A4E">
      <w:pPr>
        <w:numPr>
          <w:ilvl w:val="0"/>
          <w:numId w:val="79"/>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Framework:</w:t>
      </w:r>
      <w:r w:rsidRPr="002D0A4E">
        <w:rPr>
          <w:rFonts w:ascii="Arial" w:hAnsi="Arial" w:cs="Arial"/>
          <w:color w:val="000000" w:themeColor="text1"/>
          <w:sz w:val="24"/>
          <w:szCs w:val="24"/>
          <w:lang w:val="tr-TR"/>
        </w:rPr>
        <w:t> Flask (Web uygulaması çatısı için kullanıldı)</w:t>
      </w:r>
    </w:p>
    <w:p w14:paraId="1E491E9B" w14:textId="77777777" w:rsidR="002D0A4E" w:rsidRPr="002D0A4E" w:rsidRDefault="002D0A4E" w:rsidP="002D0A4E">
      <w:pPr>
        <w:numPr>
          <w:ilvl w:val="0"/>
          <w:numId w:val="80"/>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Bulut Platformu:</w:t>
      </w:r>
      <w:r w:rsidRPr="002D0A4E">
        <w:rPr>
          <w:rFonts w:ascii="Arial" w:hAnsi="Arial" w:cs="Arial"/>
          <w:color w:val="000000" w:themeColor="text1"/>
          <w:sz w:val="24"/>
          <w:szCs w:val="24"/>
          <w:lang w:val="tr-TR"/>
        </w:rPr>
        <w:t> Microsoft Azure</w:t>
      </w:r>
    </w:p>
    <w:p w14:paraId="7627E5C4" w14:textId="77777777" w:rsidR="002D0A4E" w:rsidRPr="002D0A4E" w:rsidRDefault="002D0A4E" w:rsidP="002D0A4E">
      <w:pPr>
        <w:numPr>
          <w:ilvl w:val="0"/>
          <w:numId w:val="81"/>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Azure Video Indexer:</w:t>
      </w:r>
      <w:r w:rsidRPr="002D0A4E">
        <w:rPr>
          <w:rFonts w:ascii="Arial" w:hAnsi="Arial" w:cs="Arial"/>
          <w:color w:val="000000" w:themeColor="text1"/>
          <w:sz w:val="24"/>
          <w:szCs w:val="24"/>
          <w:lang w:val="tr-TR"/>
        </w:rPr>
        <w:t> Videoların yüklenmesi, transkripsiyonu, çevirisi, yüz tanıma, nesne tanıma gibi çeşitli analizlerin yapıldığı ana işleme servisi olarak kullanıldı.</w:t>
      </w:r>
    </w:p>
    <w:p w14:paraId="73A678A6" w14:textId="77777777" w:rsidR="002D0A4E" w:rsidRPr="002D0A4E" w:rsidRDefault="002D0A4E" w:rsidP="002D0A4E">
      <w:pPr>
        <w:numPr>
          <w:ilvl w:val="0"/>
          <w:numId w:val="82"/>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Yapılandırma Detayları:</w:t>
      </w:r>
    </w:p>
    <w:p w14:paraId="546F8099" w14:textId="77777777" w:rsidR="002D0A4E" w:rsidRPr="002D0A4E" w:rsidRDefault="002D0A4E" w:rsidP="002D0A4E">
      <w:pPr>
        <w:numPr>
          <w:ilvl w:val="0"/>
          <w:numId w:val="83"/>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Azure Video Indexer AI portalı üzerinden ücretsiz (trial) bir hesap oluşturuldu.</w:t>
      </w:r>
    </w:p>
    <w:p w14:paraId="54A55701" w14:textId="77777777" w:rsidR="002D0A4E" w:rsidRPr="002D0A4E" w:rsidRDefault="002D0A4E" w:rsidP="002D0A4E">
      <w:pPr>
        <w:numPr>
          <w:ilvl w:val="0"/>
          <w:numId w:val="84"/>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 xml:space="preserve">Hesap Ayarları (Account Settings) bölümünden API Anahtarları (Primary Key) ve Hesap ID'si (Account ID) temin edildi. Bu bilgiler, geliştirilen uygulamanın Video Indexer API'sine güvenli erişimi </w:t>
      </w:r>
      <w:proofErr w:type="gramStart"/>
      <w:r w:rsidRPr="002D0A4E">
        <w:rPr>
          <w:rFonts w:ascii="Arial" w:hAnsi="Arial" w:cs="Arial"/>
          <w:color w:val="000000" w:themeColor="text1"/>
          <w:sz w:val="24"/>
          <w:szCs w:val="24"/>
          <w:lang w:val="tr-TR"/>
        </w:rPr>
        <w:t>için .env</w:t>
      </w:r>
      <w:proofErr w:type="gramEnd"/>
      <w:r w:rsidRPr="002D0A4E">
        <w:rPr>
          <w:rFonts w:ascii="Arial" w:hAnsi="Arial" w:cs="Arial"/>
          <w:color w:val="000000" w:themeColor="text1"/>
          <w:sz w:val="24"/>
          <w:szCs w:val="24"/>
          <w:lang w:val="tr-TR"/>
        </w:rPr>
        <w:t> dosyasında yapılandırıldı.</w:t>
      </w:r>
    </w:p>
    <w:p w14:paraId="579E6E3F" w14:textId="77777777" w:rsidR="002D0A4E" w:rsidRPr="002D0A4E" w:rsidRDefault="002D0A4E" w:rsidP="002D0A4E">
      <w:pPr>
        <w:spacing w:before="240" w:after="100" w:afterAutospacing="1" w:line="240" w:lineRule="auto"/>
        <w:ind w:left="720"/>
        <w:rPr>
          <w:rFonts w:ascii="Arial" w:hAnsi="Arial" w:cs="Arial"/>
          <w:color w:val="000000" w:themeColor="text1"/>
          <w:sz w:val="24"/>
          <w:szCs w:val="24"/>
          <w:lang w:val="tr-TR"/>
        </w:rPr>
      </w:pPr>
      <w:r w:rsidRPr="002D0A4E">
        <w:rPr>
          <w:rFonts w:ascii="Arial" w:hAnsi="Arial" w:cs="Arial"/>
          <w:b/>
          <w:bCs/>
          <w:noProof/>
          <w:color w:val="000000" w:themeColor="text1"/>
          <w:sz w:val="24"/>
          <w:szCs w:val="24"/>
          <w:lang w:val="tr-TR"/>
        </w:rPr>
        <w:drawing>
          <wp:inline distT="0" distB="0" distL="0" distR="0" wp14:anchorId="45050F90" wp14:editId="07CB973A">
            <wp:extent cx="5760720" cy="2684780"/>
            <wp:effectExtent l="0" t="0" r="0" b="1270"/>
            <wp:docPr id="2333523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2304" name=""/>
                    <pic:cNvPicPr/>
                  </pic:nvPicPr>
                  <pic:blipFill>
                    <a:blip r:embed="rId9"/>
                    <a:stretch>
                      <a:fillRect/>
                    </a:stretch>
                  </pic:blipFill>
                  <pic:spPr>
                    <a:xfrm>
                      <a:off x="0" y="0"/>
                      <a:ext cx="5760720" cy="2684780"/>
                    </a:xfrm>
                    <a:prstGeom prst="rect">
                      <a:avLst/>
                    </a:prstGeom>
                  </pic:spPr>
                </pic:pic>
              </a:graphicData>
            </a:graphic>
          </wp:inline>
        </w:drawing>
      </w:r>
    </w:p>
    <w:p w14:paraId="501E65EE" w14:textId="4BC1747B" w:rsidR="002D0A4E" w:rsidRPr="002D0A4E" w:rsidRDefault="002D0A4E" w:rsidP="002D0A4E">
      <w:pPr>
        <w:numPr>
          <w:ilvl w:val="0"/>
          <w:numId w:val="86"/>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lastRenderedPageBreak/>
        <w:t>Veritabanı:</w:t>
      </w:r>
      <w:r w:rsidRPr="002D0A4E">
        <w:rPr>
          <w:rFonts w:ascii="Arial" w:hAnsi="Arial" w:cs="Arial"/>
          <w:color w:val="000000" w:themeColor="text1"/>
          <w:sz w:val="24"/>
          <w:szCs w:val="24"/>
          <w:lang w:val="tr-TR"/>
        </w:rPr>
        <w:t> MongoDB Atlas (Bulut tabanlı NoSQL veritabanı servisi)</w:t>
      </w:r>
    </w:p>
    <w:p w14:paraId="39392AE3" w14:textId="77777777" w:rsidR="002D0A4E" w:rsidRPr="002D0A4E" w:rsidRDefault="002D0A4E" w:rsidP="002D0A4E">
      <w:pPr>
        <w:numPr>
          <w:ilvl w:val="0"/>
          <w:numId w:val="87"/>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Yapılandırma Detayları:</w:t>
      </w:r>
    </w:p>
    <w:p w14:paraId="612F0E9E" w14:textId="77777777" w:rsidR="002D0A4E" w:rsidRPr="002D0A4E" w:rsidRDefault="002D0A4E" w:rsidP="002D0A4E">
      <w:pPr>
        <w:numPr>
          <w:ilvl w:val="0"/>
          <w:numId w:val="88"/>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MongoDB Atlas platformunda ücretsiz (M0 Sandbox) bir cluster oluşturuldu.</w:t>
      </w:r>
    </w:p>
    <w:p w14:paraId="10B7D7A8" w14:textId="77777777" w:rsidR="002D0A4E" w:rsidRDefault="002D0A4E" w:rsidP="002D0A4E">
      <w:pPr>
        <w:spacing w:before="240" w:after="100" w:afterAutospacing="1" w:line="240" w:lineRule="auto"/>
        <w:ind w:left="720"/>
        <w:rPr>
          <w:rFonts w:ascii="Arial" w:hAnsi="Arial" w:cs="Arial"/>
          <w:color w:val="000000" w:themeColor="text1"/>
          <w:sz w:val="24"/>
          <w:szCs w:val="24"/>
          <w:lang w:val="tr-TR"/>
        </w:rPr>
      </w:pPr>
      <w:r w:rsidRPr="002D0A4E">
        <w:rPr>
          <w:rFonts w:ascii="Arial" w:hAnsi="Arial" w:cs="Arial"/>
          <w:b/>
          <w:bCs/>
          <w:noProof/>
          <w:color w:val="000000" w:themeColor="text1"/>
          <w:sz w:val="24"/>
          <w:szCs w:val="24"/>
          <w:lang w:val="tr-TR"/>
        </w:rPr>
        <w:drawing>
          <wp:inline distT="0" distB="0" distL="0" distR="0" wp14:anchorId="23EA410B" wp14:editId="252EDAC0">
            <wp:extent cx="5760720" cy="2590800"/>
            <wp:effectExtent l="0" t="0" r="0" b="0"/>
            <wp:docPr id="7163691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69148" name=""/>
                    <pic:cNvPicPr/>
                  </pic:nvPicPr>
                  <pic:blipFill>
                    <a:blip r:embed="rId10"/>
                    <a:stretch>
                      <a:fillRect/>
                    </a:stretch>
                  </pic:blipFill>
                  <pic:spPr>
                    <a:xfrm>
                      <a:off x="0" y="0"/>
                      <a:ext cx="5760720" cy="2590800"/>
                    </a:xfrm>
                    <a:prstGeom prst="rect">
                      <a:avLst/>
                    </a:prstGeom>
                  </pic:spPr>
                </pic:pic>
              </a:graphicData>
            </a:graphic>
          </wp:inline>
        </w:drawing>
      </w:r>
    </w:p>
    <w:p w14:paraId="65F6E1EB" w14:textId="118AB113" w:rsidR="002D0A4E" w:rsidRPr="002D0A4E" w:rsidRDefault="002D0A4E" w:rsidP="002D0A4E">
      <w:pPr>
        <w:numPr>
          <w:ilvl w:val="0"/>
          <w:numId w:val="90"/>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Database Access bölümünden uygulama için özel bir veritabanı kullanıcısı (dbUser) tanımlandı ve güvenli bir parola atandı.</w:t>
      </w:r>
    </w:p>
    <w:p w14:paraId="5246854B" w14:textId="77777777" w:rsidR="002D0A4E" w:rsidRPr="002D0A4E" w:rsidRDefault="002D0A4E" w:rsidP="002D0A4E">
      <w:pPr>
        <w:numPr>
          <w:ilvl w:val="0"/>
          <w:numId w:val="92"/>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Network Access bölümünde, uygulamanın geliştirildiği ve çalıştırılacağı IP adreslerine (geliştirme aşamasında "Allow Access From Anywhere" seçeneği ile tüm IP'lere) erişim izni tanımlandı.</w:t>
      </w:r>
    </w:p>
    <w:p w14:paraId="6D116B69" w14:textId="77777777" w:rsidR="002D0A4E" w:rsidRPr="002D0A4E" w:rsidRDefault="002D0A4E" w:rsidP="002D0A4E">
      <w:pPr>
        <w:numPr>
          <w:ilvl w:val="0"/>
          <w:numId w:val="94"/>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 xml:space="preserve">Oluşturulan Cluster'a bağlanmak için gerekli olan bağlantı dizesi (Connection String) elde edildi ve </w:t>
      </w:r>
      <w:proofErr w:type="gramStart"/>
      <w:r w:rsidRPr="002D0A4E">
        <w:rPr>
          <w:rFonts w:ascii="Arial" w:hAnsi="Arial" w:cs="Arial"/>
          <w:color w:val="000000" w:themeColor="text1"/>
          <w:sz w:val="24"/>
          <w:szCs w:val="24"/>
          <w:lang w:val="tr-TR"/>
        </w:rPr>
        <w:t>uygulamanın .env</w:t>
      </w:r>
      <w:proofErr w:type="gramEnd"/>
      <w:r w:rsidRPr="002D0A4E">
        <w:rPr>
          <w:rFonts w:ascii="Arial" w:hAnsi="Arial" w:cs="Arial"/>
          <w:color w:val="000000" w:themeColor="text1"/>
          <w:sz w:val="24"/>
          <w:szCs w:val="24"/>
          <w:lang w:val="tr-TR"/>
        </w:rPr>
        <w:t> dosyasında MONGODB_CONNECTION_STRING olarak saklandı.</w:t>
      </w:r>
    </w:p>
    <w:p w14:paraId="076CED24" w14:textId="77777777" w:rsidR="002D0A4E" w:rsidRPr="002D0A4E" w:rsidRDefault="002D0A4E" w:rsidP="002D0A4E">
      <w:pPr>
        <w:numPr>
          <w:ilvl w:val="0"/>
          <w:numId w:val="96"/>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Frontend Teknolojileri:</w:t>
      </w:r>
    </w:p>
    <w:p w14:paraId="78D23453" w14:textId="77777777" w:rsidR="002D0A4E" w:rsidRPr="002D0A4E" w:rsidRDefault="002D0A4E" w:rsidP="002D0A4E">
      <w:pPr>
        <w:numPr>
          <w:ilvl w:val="0"/>
          <w:numId w:val="97"/>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HTML (Sayfa yapısı oluşturuldu)</w:t>
      </w:r>
    </w:p>
    <w:p w14:paraId="332E4179" w14:textId="77777777" w:rsidR="002D0A4E" w:rsidRPr="002D0A4E" w:rsidRDefault="002D0A4E" w:rsidP="002D0A4E">
      <w:pPr>
        <w:numPr>
          <w:ilvl w:val="0"/>
          <w:numId w:val="98"/>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JavaScript (Dinamik işlemler, API çağrıları ve WebRTC entegrasyonu için kullanıldı)</w:t>
      </w:r>
    </w:p>
    <w:p w14:paraId="10929966" w14:textId="77777777" w:rsidR="002D0A4E" w:rsidRPr="002D0A4E" w:rsidRDefault="002D0A4E" w:rsidP="002D0A4E">
      <w:pPr>
        <w:numPr>
          <w:ilvl w:val="0"/>
          <w:numId w:val="99"/>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Temel Python Kütüphaneleri:</w:t>
      </w:r>
    </w:p>
    <w:p w14:paraId="63139ABF" w14:textId="77777777" w:rsidR="002D0A4E" w:rsidRPr="002D0A4E" w:rsidRDefault="002D0A4E" w:rsidP="002D0A4E">
      <w:pPr>
        <w:numPr>
          <w:ilvl w:val="0"/>
          <w:numId w:val="100"/>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Flask: Web sunucusu ve uygulama yönlendirmeleri için kullanıldı.</w:t>
      </w:r>
    </w:p>
    <w:p w14:paraId="0224702D" w14:textId="77777777" w:rsidR="002D0A4E" w:rsidRPr="002D0A4E" w:rsidRDefault="002D0A4E" w:rsidP="002D0A4E">
      <w:pPr>
        <w:numPr>
          <w:ilvl w:val="0"/>
          <w:numId w:val="101"/>
        </w:numPr>
        <w:spacing w:before="240" w:after="100" w:afterAutospacing="1" w:line="240" w:lineRule="auto"/>
        <w:rPr>
          <w:rFonts w:ascii="Arial" w:hAnsi="Arial" w:cs="Arial"/>
          <w:color w:val="000000" w:themeColor="text1"/>
          <w:sz w:val="24"/>
          <w:szCs w:val="24"/>
          <w:lang w:val="tr-TR"/>
        </w:rPr>
      </w:pPr>
      <w:proofErr w:type="gramStart"/>
      <w:r w:rsidRPr="002D0A4E">
        <w:rPr>
          <w:rFonts w:ascii="Arial" w:hAnsi="Arial" w:cs="Arial"/>
          <w:color w:val="000000" w:themeColor="text1"/>
          <w:sz w:val="24"/>
          <w:szCs w:val="24"/>
          <w:lang w:val="tr-TR"/>
        </w:rPr>
        <w:t>python</w:t>
      </w:r>
      <w:proofErr w:type="gramEnd"/>
      <w:r w:rsidRPr="002D0A4E">
        <w:rPr>
          <w:rFonts w:ascii="Arial" w:hAnsi="Arial" w:cs="Arial"/>
          <w:color w:val="000000" w:themeColor="text1"/>
          <w:sz w:val="24"/>
          <w:szCs w:val="24"/>
          <w:lang w:val="tr-TR"/>
        </w:rPr>
        <w:t>-dotenv: Ortam değişkenlerini (.env dosyası) yönetmek amacıyla projeye dahil edildi.</w:t>
      </w:r>
    </w:p>
    <w:p w14:paraId="4AF01935" w14:textId="77777777" w:rsidR="002D0A4E" w:rsidRPr="002D0A4E" w:rsidRDefault="002D0A4E" w:rsidP="002D0A4E">
      <w:pPr>
        <w:numPr>
          <w:ilvl w:val="0"/>
          <w:numId w:val="102"/>
        </w:numPr>
        <w:spacing w:before="240" w:after="100" w:afterAutospacing="1" w:line="240" w:lineRule="auto"/>
        <w:rPr>
          <w:rFonts w:ascii="Arial" w:hAnsi="Arial" w:cs="Arial"/>
          <w:color w:val="000000" w:themeColor="text1"/>
          <w:sz w:val="24"/>
          <w:szCs w:val="24"/>
          <w:lang w:val="tr-TR"/>
        </w:rPr>
      </w:pPr>
      <w:proofErr w:type="gramStart"/>
      <w:r w:rsidRPr="002D0A4E">
        <w:rPr>
          <w:rFonts w:ascii="Arial" w:hAnsi="Arial" w:cs="Arial"/>
          <w:color w:val="000000" w:themeColor="text1"/>
          <w:sz w:val="24"/>
          <w:szCs w:val="24"/>
          <w:lang w:val="tr-TR"/>
        </w:rPr>
        <w:t>requests</w:t>
      </w:r>
      <w:proofErr w:type="gramEnd"/>
      <w:r w:rsidRPr="002D0A4E">
        <w:rPr>
          <w:rFonts w:ascii="Arial" w:hAnsi="Arial" w:cs="Arial"/>
          <w:color w:val="000000" w:themeColor="text1"/>
          <w:sz w:val="24"/>
          <w:szCs w:val="24"/>
          <w:lang w:val="tr-TR"/>
        </w:rPr>
        <w:t>: Azure Video Indexer API'sine HTTP istekleri göndermek için kullanıldı.</w:t>
      </w:r>
    </w:p>
    <w:p w14:paraId="7803DC32" w14:textId="77777777" w:rsidR="002D0A4E" w:rsidRPr="002D0A4E" w:rsidRDefault="002D0A4E" w:rsidP="002D0A4E">
      <w:pPr>
        <w:numPr>
          <w:ilvl w:val="0"/>
          <w:numId w:val="103"/>
        </w:numPr>
        <w:spacing w:before="240" w:after="100" w:afterAutospacing="1" w:line="240" w:lineRule="auto"/>
        <w:rPr>
          <w:rFonts w:ascii="Arial" w:hAnsi="Arial" w:cs="Arial"/>
          <w:color w:val="000000" w:themeColor="text1"/>
          <w:sz w:val="24"/>
          <w:szCs w:val="24"/>
          <w:lang w:val="tr-TR"/>
        </w:rPr>
      </w:pPr>
      <w:proofErr w:type="gramStart"/>
      <w:r w:rsidRPr="002D0A4E">
        <w:rPr>
          <w:rFonts w:ascii="Arial" w:hAnsi="Arial" w:cs="Arial"/>
          <w:color w:val="000000" w:themeColor="text1"/>
          <w:sz w:val="24"/>
          <w:szCs w:val="24"/>
          <w:lang w:val="tr-TR"/>
        </w:rPr>
        <w:lastRenderedPageBreak/>
        <w:t>pymongo</w:t>
      </w:r>
      <w:proofErr w:type="gramEnd"/>
      <w:r w:rsidRPr="002D0A4E">
        <w:rPr>
          <w:rFonts w:ascii="Arial" w:hAnsi="Arial" w:cs="Arial"/>
          <w:color w:val="000000" w:themeColor="text1"/>
          <w:sz w:val="24"/>
          <w:szCs w:val="24"/>
          <w:lang w:val="tr-TR"/>
        </w:rPr>
        <w:t>: MongoDB Atlas veritabanı ile etkileşim kurmak için kullanıldı.</w:t>
      </w:r>
    </w:p>
    <w:p w14:paraId="4723681E" w14:textId="77777777" w:rsidR="002D0A4E" w:rsidRPr="002D0A4E" w:rsidRDefault="002D0A4E" w:rsidP="002D0A4E">
      <w:pPr>
        <w:numPr>
          <w:ilvl w:val="0"/>
          <w:numId w:val="104"/>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 xml:space="preserve">Ortam Değişkenleri </w:t>
      </w:r>
      <w:proofErr w:type="gramStart"/>
      <w:r w:rsidRPr="002D0A4E">
        <w:rPr>
          <w:rFonts w:ascii="Arial" w:hAnsi="Arial" w:cs="Arial"/>
          <w:b/>
          <w:bCs/>
          <w:color w:val="000000" w:themeColor="text1"/>
          <w:sz w:val="24"/>
          <w:szCs w:val="24"/>
          <w:lang w:val="tr-TR"/>
        </w:rPr>
        <w:t>(.env</w:t>
      </w:r>
      <w:proofErr w:type="gramEnd"/>
      <w:r w:rsidRPr="002D0A4E">
        <w:rPr>
          <w:rFonts w:ascii="Arial" w:hAnsi="Arial" w:cs="Arial"/>
          <w:b/>
          <w:bCs/>
          <w:color w:val="000000" w:themeColor="text1"/>
          <w:sz w:val="24"/>
          <w:szCs w:val="24"/>
          <w:lang w:val="tr-TR"/>
        </w:rPr>
        <w:t> dosyası):</w:t>
      </w:r>
    </w:p>
    <w:p w14:paraId="345E2DC7" w14:textId="77777777" w:rsidR="002D0A4E" w:rsidRPr="002D0A4E" w:rsidRDefault="002D0A4E" w:rsidP="002D0A4E">
      <w:pPr>
        <w:numPr>
          <w:ilvl w:val="0"/>
          <w:numId w:val="105"/>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 xml:space="preserve">Proje konfigürasyonlarını ve hassas bilgileri (API anahtarları, bağlantı dizeleri) saklamak için </w:t>
      </w:r>
      <w:proofErr w:type="gramStart"/>
      <w:r w:rsidRPr="002D0A4E">
        <w:rPr>
          <w:rFonts w:ascii="Arial" w:hAnsi="Arial" w:cs="Arial"/>
          <w:color w:val="000000" w:themeColor="text1"/>
          <w:sz w:val="24"/>
          <w:szCs w:val="24"/>
          <w:lang w:val="tr-TR"/>
        </w:rPr>
        <w:t>bir .env</w:t>
      </w:r>
      <w:proofErr w:type="gramEnd"/>
      <w:r w:rsidRPr="002D0A4E">
        <w:rPr>
          <w:rFonts w:ascii="Arial" w:hAnsi="Arial" w:cs="Arial"/>
          <w:color w:val="000000" w:themeColor="text1"/>
          <w:sz w:val="24"/>
          <w:szCs w:val="24"/>
          <w:lang w:val="tr-TR"/>
        </w:rPr>
        <w:t> dosyası oluşturuldu ve aşağıdaki değişkenler tanımlandı:</w:t>
      </w:r>
    </w:p>
    <w:p w14:paraId="1C0EEDD5" w14:textId="77777777" w:rsidR="002D0A4E" w:rsidRPr="002D0A4E" w:rsidRDefault="002D0A4E" w:rsidP="002D0A4E">
      <w:pPr>
        <w:numPr>
          <w:ilvl w:val="0"/>
          <w:numId w:val="106"/>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API_KEY_1: Azure Video Indexer API anahtarı.</w:t>
      </w:r>
    </w:p>
    <w:p w14:paraId="03C6C33F" w14:textId="77777777" w:rsidR="002D0A4E" w:rsidRPr="002D0A4E" w:rsidRDefault="002D0A4E" w:rsidP="002D0A4E">
      <w:pPr>
        <w:numPr>
          <w:ilvl w:val="0"/>
          <w:numId w:val="107"/>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ACCOUNT_ID: Azure Video Indexer Hesap ID'si.</w:t>
      </w:r>
    </w:p>
    <w:p w14:paraId="7B3D0A92" w14:textId="77777777" w:rsidR="002D0A4E" w:rsidRPr="002D0A4E" w:rsidRDefault="002D0A4E" w:rsidP="002D0A4E">
      <w:pPr>
        <w:numPr>
          <w:ilvl w:val="0"/>
          <w:numId w:val="108"/>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AZURE_LOCATION: Azure Video Indexer hesabının bulunduğu bölge (proje için "trial" olarak ayarlandı).</w:t>
      </w:r>
    </w:p>
    <w:p w14:paraId="6FCB7634" w14:textId="77777777" w:rsidR="002D0A4E" w:rsidRPr="002D0A4E" w:rsidRDefault="002D0A4E" w:rsidP="002D0A4E">
      <w:pPr>
        <w:numPr>
          <w:ilvl w:val="0"/>
          <w:numId w:val="109"/>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MONGODB_CONNECTION_STRING: MongoDB Atlas bağlantı dizesi.</w:t>
      </w:r>
    </w:p>
    <w:p w14:paraId="6B8289C5" w14:textId="77777777" w:rsidR="002D0A4E" w:rsidRPr="002D0A4E" w:rsidRDefault="002D0A4E" w:rsidP="002D0A4E">
      <w:pPr>
        <w:numPr>
          <w:ilvl w:val="0"/>
          <w:numId w:val="110"/>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MONGODB_DB_NAME: MongoDB Atlas'ta oluşturulan veritabanının adı.</w:t>
      </w:r>
    </w:p>
    <w:p w14:paraId="09EC4587" w14:textId="77777777" w:rsidR="002D0A4E" w:rsidRPr="002D0A4E" w:rsidRDefault="002D0A4E" w:rsidP="002D0A4E">
      <w:p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3. Sistem Mimarisi ve Veri Akışı</w:t>
      </w:r>
    </w:p>
    <w:p w14:paraId="4834025E" w14:textId="77777777" w:rsidR="002D0A4E" w:rsidRPr="002D0A4E" w:rsidRDefault="002D0A4E" w:rsidP="002D0A4E">
      <w:pPr>
        <w:numPr>
          <w:ilvl w:val="0"/>
          <w:numId w:val="111"/>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Kullanıcı Arayüzü (Web Tarayıcısı):</w:t>
      </w:r>
      <w:r w:rsidRPr="002D0A4E">
        <w:rPr>
          <w:rFonts w:ascii="Arial" w:hAnsi="Arial" w:cs="Arial"/>
          <w:color w:val="000000" w:themeColor="text1"/>
          <w:sz w:val="24"/>
          <w:szCs w:val="24"/>
          <w:lang w:val="tr-TR"/>
        </w:rPr>
        <w:t> Kullanıcı, Flask uygulaması tarafından sunulan HTML arayüzü üzerinden sisteme erişim sağladı.</w:t>
      </w:r>
    </w:p>
    <w:p w14:paraId="0E4B9E14" w14:textId="77777777" w:rsidR="002D0A4E" w:rsidRPr="002D0A4E" w:rsidRDefault="002D0A4E" w:rsidP="002D0A4E">
      <w:pPr>
        <w:numPr>
          <w:ilvl w:val="0"/>
          <w:numId w:val="112"/>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Video Yükleme (MP4):</w:t>
      </w:r>
    </w:p>
    <w:p w14:paraId="05FC1526" w14:textId="77777777" w:rsidR="002D0A4E" w:rsidRPr="002D0A4E" w:rsidRDefault="002D0A4E" w:rsidP="002D0A4E">
      <w:pPr>
        <w:numPr>
          <w:ilvl w:val="0"/>
          <w:numId w:val="113"/>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Kullanıcı, yerel sisteminden bir MP4 video dosyası seçerek "Upload" butonu aracılığıyla yükleme işlemini başlattı.</w:t>
      </w:r>
    </w:p>
    <w:p w14:paraId="32C408E7" w14:textId="77777777" w:rsidR="002D0A4E" w:rsidRPr="002D0A4E" w:rsidRDefault="002D0A4E" w:rsidP="002D0A4E">
      <w:pPr>
        <w:numPr>
          <w:ilvl w:val="0"/>
          <w:numId w:val="114"/>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Tarayıcı, seçilen videoyu Flask backend'indeki /upload_video endpoint'ine HTTP POST isteği ile gönderdi.</w:t>
      </w:r>
    </w:p>
    <w:p w14:paraId="2596654E" w14:textId="77777777" w:rsidR="002D0A4E" w:rsidRPr="002D0A4E" w:rsidRDefault="002D0A4E" w:rsidP="002D0A4E">
      <w:pPr>
        <w:numPr>
          <w:ilvl w:val="0"/>
          <w:numId w:val="115"/>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Flask Backend (app.py):</w:t>
      </w:r>
    </w:p>
    <w:p w14:paraId="15B91D95" w14:textId="77777777" w:rsidR="002D0A4E" w:rsidRPr="002D0A4E" w:rsidRDefault="002D0A4E" w:rsidP="002D0A4E">
      <w:pPr>
        <w:numPr>
          <w:ilvl w:val="0"/>
          <w:numId w:val="116"/>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/get_access_token endpoint'i, Azure Video Indexer'dan periyodik olarak bir erişim token'ı aldı. Bu token, sonraki API çağrılarında yetkilendirme için kullanıldı.</w:t>
      </w:r>
    </w:p>
    <w:p w14:paraId="79B0921A" w14:textId="77777777" w:rsidR="002D0A4E" w:rsidRPr="002D0A4E" w:rsidRDefault="002D0A4E" w:rsidP="002D0A4E">
      <w:pPr>
        <w:numPr>
          <w:ilvl w:val="0"/>
          <w:numId w:val="117"/>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/upload_video endpoint'i, kullanıcıdan gelen video dosyasını ve geçerli erişim token'ını kullanarak Azure Video Indexer'a yükledi. Yükleme işlemi sırasında video adı ve gizlilik ayarı (Private) gibi parametreler de Azure API'sine iletildi.</w:t>
      </w:r>
    </w:p>
    <w:p w14:paraId="05E1D966" w14:textId="77777777" w:rsidR="002D0A4E" w:rsidRPr="002D0A4E" w:rsidRDefault="002D0A4E" w:rsidP="002D0A4E">
      <w:pPr>
        <w:numPr>
          <w:ilvl w:val="0"/>
          <w:numId w:val="118"/>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Video Azure'a başarıyla yüklendikten sonra, Azure Video Indexer'dan dönen benzersiz videoId ve videoyla ilgili diğer bilgiler (orijinal dosya adı, yükleme zaman damgası, başlangıç durumu "Uploaded" olarak) MongoDB Atlas'taki videos adlı koleksiyona insert_one operasyonu ile kaydedildi.</w:t>
      </w:r>
    </w:p>
    <w:p w14:paraId="445DCB89" w14:textId="77777777" w:rsidR="002D0A4E" w:rsidRPr="002D0A4E" w:rsidRDefault="002D0A4E" w:rsidP="002D0A4E">
      <w:pPr>
        <w:numPr>
          <w:ilvl w:val="0"/>
          <w:numId w:val="119"/>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Azure Video Indexer:</w:t>
      </w:r>
    </w:p>
    <w:p w14:paraId="5DB6538C" w14:textId="4B0D00D5" w:rsidR="002D0A4E" w:rsidRPr="002D0A4E" w:rsidRDefault="002D0A4E" w:rsidP="002D0A4E">
      <w:pPr>
        <w:spacing w:before="240" w:after="100" w:afterAutospacing="1" w:line="240" w:lineRule="auto"/>
        <w:ind w:left="720"/>
        <w:rPr>
          <w:rFonts w:ascii="Arial" w:hAnsi="Arial" w:cs="Arial"/>
          <w:color w:val="000000" w:themeColor="text1"/>
          <w:sz w:val="24"/>
          <w:szCs w:val="24"/>
          <w:lang w:val="tr-TR"/>
        </w:rPr>
      </w:pPr>
    </w:p>
    <w:p w14:paraId="5D562A6C" w14:textId="77777777" w:rsidR="002D0A4E" w:rsidRPr="002D0A4E" w:rsidRDefault="002D0A4E" w:rsidP="002D0A4E">
      <w:pPr>
        <w:numPr>
          <w:ilvl w:val="0"/>
          <w:numId w:val="120"/>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lastRenderedPageBreak/>
        <w:t>Platform, yüklenen videoyu alarak asenkron bir şekilde video işleme (transkripsiyon, nesne tanıma vb.) sürecini başlattı.</w:t>
      </w:r>
    </w:p>
    <w:p w14:paraId="4DA66167" w14:textId="77777777" w:rsidR="002D0A4E" w:rsidRPr="002D0A4E" w:rsidRDefault="002D0A4E" w:rsidP="002D0A4E">
      <w:pPr>
        <w:numPr>
          <w:ilvl w:val="0"/>
          <w:numId w:val="121"/>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İşlem tamamlandığında, videonun durumu platform üzerinde "Processed" olarak güncellendi. Bu durum değişikliği, uygulama tarafından periyodik sorgularla takip edilmedi; bunun yerine, kullanıcı analiz istediğinde güncel durum ve sonuçlar çekildi.</w:t>
      </w:r>
    </w:p>
    <w:p w14:paraId="02F3830A" w14:textId="77777777" w:rsidR="002D0A4E" w:rsidRPr="002D0A4E" w:rsidRDefault="002D0A4E" w:rsidP="002D0A4E">
      <w:pPr>
        <w:numPr>
          <w:ilvl w:val="0"/>
          <w:numId w:val="122"/>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Video Listeleme ve Analiz Sonuçlarının Gösterimi:</w:t>
      </w:r>
    </w:p>
    <w:p w14:paraId="52F6C935" w14:textId="77777777" w:rsidR="002D0A4E" w:rsidRPr="002D0A4E" w:rsidRDefault="002D0A4E" w:rsidP="002D0A4E">
      <w:pPr>
        <w:numPr>
          <w:ilvl w:val="0"/>
          <w:numId w:val="123"/>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Uygulamanın ana sayfasında (/), MongoDB'deki videos koleksiyonundan find operasyonu ile çekilen, daha önce yüklenmiş videoların bir listesi kullanıcıya sunuldu.</w:t>
      </w:r>
    </w:p>
    <w:p w14:paraId="6091E765" w14:textId="77777777" w:rsidR="002D0A4E" w:rsidRPr="002D0A4E" w:rsidRDefault="002D0A4E" w:rsidP="002D0A4E">
      <w:pPr>
        <w:numPr>
          <w:ilvl w:val="0"/>
          <w:numId w:val="124"/>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Kullanıcı, listedeki herhangi bir video için "Get Analysis" butonuna tıkladığında, ilgili videonun videoId'si ile Flask backend'indeki /get_video_analysis/&lt;video_id&gt; endpoint'ine bir istek gönderildi.</w:t>
      </w:r>
    </w:p>
    <w:p w14:paraId="5867092C" w14:textId="77777777" w:rsidR="002D0A4E" w:rsidRPr="002D0A4E" w:rsidRDefault="002D0A4E" w:rsidP="002D0A4E">
      <w:pPr>
        <w:numPr>
          <w:ilvl w:val="0"/>
          <w:numId w:val="125"/>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Bu endpoint, alınan videoId ve geçerli erişim token'ını kullanarak Azure Video Indexer'dan videonun detaylı analiz sonuçlarını (JSON formatında) çekti ve bu veriyi frontend'e ileterek kullanıcının görmesi sağlandı.</w:t>
      </w:r>
    </w:p>
    <w:p w14:paraId="03D7C404" w14:textId="77777777" w:rsidR="002D0A4E" w:rsidRPr="002D0A4E" w:rsidRDefault="002D0A4E" w:rsidP="002D0A4E">
      <w:pPr>
        <w:numPr>
          <w:ilvl w:val="0"/>
          <w:numId w:val="126"/>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WebRTC Canlı Yayın Demosu:</w:t>
      </w:r>
    </w:p>
    <w:p w14:paraId="07877791" w14:textId="77777777" w:rsidR="002D0A4E" w:rsidRPr="002D0A4E" w:rsidRDefault="002D0A4E" w:rsidP="002D0A4E">
      <w:pPr>
        <w:numPr>
          <w:ilvl w:val="0"/>
          <w:numId w:val="127"/>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Kullanıcı "Start Live Stream" butonuna tıkladığında, tarayıcı getUserMedia API'si aracılığıyla kullanıcının kamera ve mikrofonuna erişim izni istedi.</w:t>
      </w:r>
    </w:p>
    <w:p w14:paraId="7302AC4C" w14:textId="77777777" w:rsidR="002D0A4E" w:rsidRPr="002D0A4E" w:rsidRDefault="002D0A4E" w:rsidP="002D0A4E">
      <w:pPr>
        <w:numPr>
          <w:ilvl w:val="0"/>
          <w:numId w:val="128"/>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İzin verilmesi durumunda, canlı kamera görüntüsü doğrudan tarayıcıdaki &lt;video&gt; HTML elementine yansıtıldı. "Stop Live Stream" butonu ile yayın sonlandırıldı. Bu özellik, sunucu tarafında herhangi bir kayıt veya işleme yapmaksızın, sadece istemci tarafında canlı bir önizleme demosu olarak geliştirildi.</w:t>
      </w:r>
    </w:p>
    <w:p w14:paraId="4898C968" w14:textId="77777777" w:rsidR="002D0A4E" w:rsidRPr="002D0A4E" w:rsidRDefault="002D0A4E" w:rsidP="002D0A4E">
      <w:p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4. Yazılım Geliştirme (app.py ve Frontend)</w:t>
      </w:r>
    </w:p>
    <w:p w14:paraId="287386E8" w14:textId="77777777" w:rsidR="002D0A4E" w:rsidRPr="002D0A4E" w:rsidRDefault="002D0A4E" w:rsidP="002D0A4E">
      <w:pPr>
        <w:numPr>
          <w:ilvl w:val="0"/>
          <w:numId w:val="129"/>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app.py (Flask Backend Mimarisi):</w:t>
      </w:r>
    </w:p>
    <w:p w14:paraId="730B29E0" w14:textId="77777777" w:rsidR="002D0A4E" w:rsidRPr="002D0A4E" w:rsidRDefault="002D0A4E" w:rsidP="002D0A4E">
      <w:pPr>
        <w:numPr>
          <w:ilvl w:val="0"/>
          <w:numId w:val="130"/>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Flask Uygulaması ve Ortam Kurulumu:</w:t>
      </w:r>
      <w:r w:rsidRPr="002D0A4E">
        <w:rPr>
          <w:rFonts w:ascii="Arial" w:hAnsi="Arial" w:cs="Arial"/>
          <w:color w:val="000000" w:themeColor="text1"/>
          <w:sz w:val="24"/>
          <w:szCs w:val="24"/>
          <w:lang w:val="tr-TR"/>
        </w:rPr>
        <w:t> Projenin temeli olarak bir Flask uygulaması (app = Flask(__name__)) başlatıldı. </w:t>
      </w:r>
      <w:proofErr w:type="gramStart"/>
      <w:r w:rsidRPr="002D0A4E">
        <w:rPr>
          <w:rFonts w:ascii="Arial" w:hAnsi="Arial" w:cs="Arial"/>
          <w:color w:val="000000" w:themeColor="text1"/>
          <w:sz w:val="24"/>
          <w:szCs w:val="24"/>
          <w:lang w:val="tr-TR"/>
        </w:rPr>
        <w:t>python</w:t>
      </w:r>
      <w:proofErr w:type="gramEnd"/>
      <w:r w:rsidRPr="002D0A4E">
        <w:rPr>
          <w:rFonts w:ascii="Arial" w:hAnsi="Arial" w:cs="Arial"/>
          <w:color w:val="000000" w:themeColor="text1"/>
          <w:sz w:val="24"/>
          <w:szCs w:val="24"/>
          <w:lang w:val="tr-TR"/>
        </w:rPr>
        <w:t>-dotenv kütüphanesi ile .env dosyasındaki ortam değişkenleri uygulamaya yüklendi.</w:t>
      </w:r>
    </w:p>
    <w:p w14:paraId="0E526E0A" w14:textId="77777777" w:rsidR="002D0A4E" w:rsidRPr="002D0A4E" w:rsidRDefault="002D0A4E" w:rsidP="002D0A4E">
      <w:pPr>
        <w:numPr>
          <w:ilvl w:val="0"/>
          <w:numId w:val="131"/>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MongoDB Bağlantısının Kurulması:</w:t>
      </w:r>
      <w:r w:rsidRPr="002D0A4E">
        <w:rPr>
          <w:rFonts w:ascii="Arial" w:hAnsi="Arial" w:cs="Arial"/>
          <w:color w:val="000000" w:themeColor="text1"/>
          <w:sz w:val="24"/>
          <w:szCs w:val="24"/>
          <w:lang w:val="tr-TR"/>
        </w:rPr>
        <w:t> </w:t>
      </w:r>
      <w:proofErr w:type="gramStart"/>
      <w:r w:rsidRPr="002D0A4E">
        <w:rPr>
          <w:rFonts w:ascii="Arial" w:hAnsi="Arial" w:cs="Arial"/>
          <w:color w:val="000000" w:themeColor="text1"/>
          <w:sz w:val="24"/>
          <w:szCs w:val="24"/>
          <w:lang w:val="tr-TR"/>
        </w:rPr>
        <w:t>pymongo.MongoClient</w:t>
      </w:r>
      <w:proofErr w:type="gramEnd"/>
      <w:r w:rsidRPr="002D0A4E">
        <w:rPr>
          <w:rFonts w:ascii="Arial" w:hAnsi="Arial" w:cs="Arial"/>
          <w:color w:val="000000" w:themeColor="text1"/>
          <w:sz w:val="24"/>
          <w:szCs w:val="24"/>
          <w:lang w:val="tr-TR"/>
        </w:rPr>
        <w:t> kullanılarak .env dosyasından okunan bağlantı dizesi aracılığıyla MongoDB Atlas cluster'ına bağlantı sağlandı ve hedef veritabanı ile videos koleksiyonu referans alındı.</w:t>
      </w:r>
    </w:p>
    <w:p w14:paraId="0B542C42" w14:textId="77777777" w:rsidR="002D0A4E" w:rsidRPr="002D0A4E" w:rsidRDefault="002D0A4E" w:rsidP="002D0A4E">
      <w:pPr>
        <w:numPr>
          <w:ilvl w:val="0"/>
          <w:numId w:val="132"/>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Ana Rotaların (Endpoints) Tanımlanması:</w:t>
      </w:r>
    </w:p>
    <w:p w14:paraId="3732A36A" w14:textId="77777777" w:rsidR="002D0A4E" w:rsidRPr="002D0A4E" w:rsidRDefault="002D0A4E" w:rsidP="002D0A4E">
      <w:pPr>
        <w:numPr>
          <w:ilvl w:val="0"/>
          <w:numId w:val="133"/>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lastRenderedPageBreak/>
        <w:t>@</w:t>
      </w:r>
      <w:proofErr w:type="gramStart"/>
      <w:r w:rsidRPr="002D0A4E">
        <w:rPr>
          <w:rFonts w:ascii="Arial" w:hAnsi="Arial" w:cs="Arial"/>
          <w:color w:val="000000" w:themeColor="text1"/>
          <w:sz w:val="24"/>
          <w:szCs w:val="24"/>
          <w:lang w:val="tr-TR"/>
        </w:rPr>
        <w:t>app.route</w:t>
      </w:r>
      <w:proofErr w:type="gramEnd"/>
      <w:r w:rsidRPr="002D0A4E">
        <w:rPr>
          <w:rFonts w:ascii="Arial" w:hAnsi="Arial" w:cs="Arial"/>
          <w:color w:val="000000" w:themeColor="text1"/>
          <w:sz w:val="24"/>
          <w:szCs w:val="24"/>
          <w:lang w:val="tr-TR"/>
        </w:rPr>
        <w:t>('/'): Uygulamanın ana sayfasını (index.html) render etmek için tanımlandı. Bu rota, MongoDB'den mevcut videoları çekip şablona göndererek kullanıcıya listeledi.</w:t>
      </w:r>
    </w:p>
    <w:p w14:paraId="2CB3DF44" w14:textId="77777777" w:rsidR="002D0A4E" w:rsidRPr="002D0A4E" w:rsidRDefault="002D0A4E" w:rsidP="002D0A4E">
      <w:pPr>
        <w:numPr>
          <w:ilvl w:val="0"/>
          <w:numId w:val="134"/>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w:t>
      </w:r>
      <w:proofErr w:type="gramStart"/>
      <w:r w:rsidRPr="002D0A4E">
        <w:rPr>
          <w:rFonts w:ascii="Arial" w:hAnsi="Arial" w:cs="Arial"/>
          <w:color w:val="000000" w:themeColor="text1"/>
          <w:sz w:val="24"/>
          <w:szCs w:val="24"/>
          <w:lang w:val="tr-TR"/>
        </w:rPr>
        <w:t>app.route</w:t>
      </w:r>
      <w:proofErr w:type="gramEnd"/>
      <w:r w:rsidRPr="002D0A4E">
        <w:rPr>
          <w:rFonts w:ascii="Arial" w:hAnsi="Arial" w:cs="Arial"/>
          <w:color w:val="000000" w:themeColor="text1"/>
          <w:sz w:val="24"/>
          <w:szCs w:val="24"/>
          <w:lang w:val="tr-TR"/>
        </w:rPr>
        <w:t>('/get_access_token', methods=['GET']): Azure Video Indexer API'sine erişim için gerekli olan access token'ı almak üzere bir GET isteği işleyen rota oluşturuldu.</w:t>
      </w:r>
    </w:p>
    <w:p w14:paraId="0B8911AB" w14:textId="77777777" w:rsidR="002D0A4E" w:rsidRPr="002D0A4E" w:rsidRDefault="002D0A4E" w:rsidP="002D0A4E">
      <w:pPr>
        <w:numPr>
          <w:ilvl w:val="0"/>
          <w:numId w:val="135"/>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w:t>
      </w:r>
      <w:proofErr w:type="gramStart"/>
      <w:r w:rsidRPr="002D0A4E">
        <w:rPr>
          <w:rFonts w:ascii="Arial" w:hAnsi="Arial" w:cs="Arial"/>
          <w:color w:val="000000" w:themeColor="text1"/>
          <w:sz w:val="24"/>
          <w:szCs w:val="24"/>
          <w:lang w:val="tr-TR"/>
        </w:rPr>
        <w:t>app.route</w:t>
      </w:r>
      <w:proofErr w:type="gramEnd"/>
      <w:r w:rsidRPr="002D0A4E">
        <w:rPr>
          <w:rFonts w:ascii="Arial" w:hAnsi="Arial" w:cs="Arial"/>
          <w:color w:val="000000" w:themeColor="text1"/>
          <w:sz w:val="24"/>
          <w:szCs w:val="24"/>
          <w:lang w:val="tr-TR"/>
        </w:rPr>
        <w:t>('/upload_video', methods=['POST']): Kullanıcının gönderdiği video dosyasını almak, Azure Video Indexer'a yüklemek ve yükleme bilgilerini MongoDB'ye kaydetmek üzere bir POST isteği işleyen rota geliştirildi.</w:t>
      </w:r>
    </w:p>
    <w:p w14:paraId="2477780F" w14:textId="77777777" w:rsidR="002D0A4E" w:rsidRPr="002D0A4E" w:rsidRDefault="002D0A4E" w:rsidP="002D0A4E">
      <w:pPr>
        <w:numPr>
          <w:ilvl w:val="0"/>
          <w:numId w:val="136"/>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w:t>
      </w:r>
      <w:proofErr w:type="gramStart"/>
      <w:r w:rsidRPr="002D0A4E">
        <w:rPr>
          <w:rFonts w:ascii="Arial" w:hAnsi="Arial" w:cs="Arial"/>
          <w:color w:val="000000" w:themeColor="text1"/>
          <w:sz w:val="24"/>
          <w:szCs w:val="24"/>
          <w:lang w:val="tr-TR"/>
        </w:rPr>
        <w:t>app.route</w:t>
      </w:r>
      <w:proofErr w:type="gramEnd"/>
      <w:r w:rsidRPr="002D0A4E">
        <w:rPr>
          <w:rFonts w:ascii="Arial" w:hAnsi="Arial" w:cs="Arial"/>
          <w:color w:val="000000" w:themeColor="text1"/>
          <w:sz w:val="24"/>
          <w:szCs w:val="24"/>
          <w:lang w:val="tr-TR"/>
        </w:rPr>
        <w:t>('/get_video_analysis/&lt;video_id&gt;', methods=['GET']): Belirli bir video_id için Azure Video Indexer'dan analiz sonuçlarını çekmek ve JSON olarak döndürmek üzere dinamik bir GET rotası tanımlandı.</w:t>
      </w:r>
    </w:p>
    <w:p w14:paraId="16458E00" w14:textId="77777777" w:rsidR="002D0A4E" w:rsidRPr="002D0A4E" w:rsidRDefault="002D0A4E" w:rsidP="002D0A4E">
      <w:pPr>
        <w:numPr>
          <w:ilvl w:val="0"/>
          <w:numId w:val="137"/>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Yardımcı Fonksiyonlar:</w:t>
      </w:r>
      <w:r w:rsidRPr="002D0A4E">
        <w:rPr>
          <w:rFonts w:ascii="Arial" w:hAnsi="Arial" w:cs="Arial"/>
          <w:color w:val="000000" w:themeColor="text1"/>
          <w:sz w:val="24"/>
          <w:szCs w:val="24"/>
          <w:lang w:val="tr-TR"/>
        </w:rPr>
        <w:t> Azure API'lerine istek gönderme (get_azure_access_token, upload_to_azure, get_video_analysis_from_azure) ve MongoDB işlemleri (insert_video_metadata, get_all_videos) gibi tekrarlayan görevler için modüler Python fonksiyonları yazıldı. Bu fonksiyonlar, kodun daha okunabilir ve yönetilebilir olmasını sağladı.</w:t>
      </w:r>
    </w:p>
    <w:p w14:paraId="05655279" w14:textId="77777777" w:rsidR="002D0A4E" w:rsidRPr="002D0A4E" w:rsidRDefault="002D0A4E" w:rsidP="002D0A4E">
      <w:pPr>
        <w:numPr>
          <w:ilvl w:val="0"/>
          <w:numId w:val="138"/>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Hata Yönetimi ve İyileştirmeler:</w:t>
      </w:r>
      <w:r w:rsidRPr="002D0A4E">
        <w:rPr>
          <w:rFonts w:ascii="Arial" w:hAnsi="Arial" w:cs="Arial"/>
          <w:color w:val="000000" w:themeColor="text1"/>
          <w:sz w:val="24"/>
          <w:szCs w:val="24"/>
          <w:lang w:val="tr-TR"/>
        </w:rPr>
        <w:t> requests kütüphanesi ile yapılan API çağrılarında try-except blokları ve </w:t>
      </w:r>
      <w:proofErr w:type="gramStart"/>
      <w:r w:rsidRPr="002D0A4E">
        <w:rPr>
          <w:rFonts w:ascii="Arial" w:hAnsi="Arial" w:cs="Arial"/>
          <w:color w:val="000000" w:themeColor="text1"/>
          <w:sz w:val="24"/>
          <w:szCs w:val="24"/>
          <w:lang w:val="tr-TR"/>
        </w:rPr>
        <w:t>response.raise</w:t>
      </w:r>
      <w:proofErr w:type="gramEnd"/>
      <w:r w:rsidRPr="002D0A4E">
        <w:rPr>
          <w:rFonts w:ascii="Arial" w:hAnsi="Arial" w:cs="Arial"/>
          <w:color w:val="000000" w:themeColor="text1"/>
          <w:sz w:val="24"/>
          <w:szCs w:val="24"/>
          <w:lang w:val="tr-TR"/>
        </w:rPr>
        <w:t>_for_status() kullanılarak olası HTTP hataları (örn: 4xx, 5xx) yakalandı. Eksik konfigürasyon (örn</w:t>
      </w:r>
      <w:proofErr w:type="gramStart"/>
      <w:r w:rsidRPr="002D0A4E">
        <w:rPr>
          <w:rFonts w:ascii="Arial" w:hAnsi="Arial" w:cs="Arial"/>
          <w:color w:val="000000" w:themeColor="text1"/>
          <w:sz w:val="24"/>
          <w:szCs w:val="24"/>
          <w:lang w:val="tr-TR"/>
        </w:rPr>
        <w:t>: .env</w:t>
      </w:r>
      <w:proofErr w:type="gramEnd"/>
      <w:r w:rsidRPr="002D0A4E">
        <w:rPr>
          <w:rFonts w:ascii="Arial" w:hAnsi="Arial" w:cs="Arial"/>
          <w:color w:val="000000" w:themeColor="text1"/>
          <w:sz w:val="24"/>
          <w:szCs w:val="24"/>
          <w:lang w:val="tr-TR"/>
        </w:rPr>
        <w:t> dosyasında anahtar olmaması) durumları için başlangıç kontrolleri eklendi.</w:t>
      </w:r>
    </w:p>
    <w:p w14:paraId="1B198F7A" w14:textId="77777777" w:rsidR="002D0A4E" w:rsidRPr="002D0A4E" w:rsidRDefault="002D0A4E" w:rsidP="002D0A4E">
      <w:pPr>
        <w:numPr>
          <w:ilvl w:val="0"/>
          <w:numId w:val="139"/>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Frontend (templates/index.html ve Statik JavaScript Dosyası):</w:t>
      </w:r>
    </w:p>
    <w:p w14:paraId="3EA1F28B" w14:textId="77777777" w:rsidR="002D0A4E" w:rsidRPr="002D0A4E" w:rsidRDefault="002D0A4E" w:rsidP="002D0A4E">
      <w:pPr>
        <w:numPr>
          <w:ilvl w:val="0"/>
          <w:numId w:val="140"/>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HTML Yapısının Oluşturulması:</w:t>
      </w:r>
      <w:r w:rsidRPr="002D0A4E">
        <w:rPr>
          <w:rFonts w:ascii="Arial" w:hAnsi="Arial" w:cs="Arial"/>
          <w:color w:val="000000" w:themeColor="text1"/>
          <w:sz w:val="24"/>
          <w:szCs w:val="24"/>
          <w:lang w:val="tr-TR"/>
        </w:rPr>
        <w:t> Video yükleme formu (&lt;input type="file"&gt;), yüklenen videoların listeleneceği bir alan (&lt;ul id="videoList"&gt;), analiz sonuçlarının gösterileceği bir bölüm (&lt;div id="analysisResult"&gt;) ve WebRTC demo butonları için temel HTML5 elementleri kullanılarak index.html şablonu oluşturuldu.</w:t>
      </w:r>
    </w:p>
    <w:p w14:paraId="65E29350" w14:textId="77777777" w:rsidR="002D0A4E" w:rsidRPr="002D0A4E" w:rsidRDefault="002D0A4E" w:rsidP="002D0A4E">
      <w:pPr>
        <w:numPr>
          <w:ilvl w:val="0"/>
          <w:numId w:val="141"/>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JavaScript ile Dinamik Etkileşimlerin Sağlanması:</w:t>
      </w:r>
    </w:p>
    <w:p w14:paraId="403A5594" w14:textId="77777777" w:rsidR="002D0A4E" w:rsidRPr="002D0A4E" w:rsidRDefault="002D0A4E" w:rsidP="002D0A4E">
      <w:pPr>
        <w:numPr>
          <w:ilvl w:val="0"/>
          <w:numId w:val="142"/>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Video Yükleme Mantığı:</w:t>
      </w:r>
      <w:r w:rsidRPr="002D0A4E">
        <w:rPr>
          <w:rFonts w:ascii="Arial" w:hAnsi="Arial" w:cs="Arial"/>
          <w:color w:val="000000" w:themeColor="text1"/>
          <w:sz w:val="24"/>
          <w:szCs w:val="24"/>
          <w:lang w:val="tr-TR"/>
        </w:rPr>
        <w:t> Video yükleme formunun gönderilmesi fetch API'si ile asenkron olarak gerçekleştirildi. FormData nesnesi kullanılarak dosya verisi backend'e iletildi. Yükleme başarılı olduğunda dönen videoId kullanıcıya gösterildi ve video listesi güncellendi.</w:t>
      </w:r>
    </w:p>
    <w:p w14:paraId="18F1EFBA" w14:textId="77777777" w:rsidR="002D0A4E" w:rsidRPr="002D0A4E" w:rsidRDefault="002D0A4E" w:rsidP="002D0A4E">
      <w:pPr>
        <w:numPr>
          <w:ilvl w:val="0"/>
          <w:numId w:val="143"/>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Analiz Sonuçlarını Alma ve Gösterme:</w:t>
      </w:r>
      <w:r w:rsidRPr="002D0A4E">
        <w:rPr>
          <w:rFonts w:ascii="Arial" w:hAnsi="Arial" w:cs="Arial"/>
          <w:color w:val="000000" w:themeColor="text1"/>
          <w:sz w:val="24"/>
          <w:szCs w:val="24"/>
          <w:lang w:val="tr-TR"/>
        </w:rPr>
        <w:t> "Get Analysis" butonlarına olay dinleyicileri (event listeners) eklendi. Tıklandığında, ilgili videoId ile backend'e fetch isteği yapıldı ve dönen JSON formatındaki analiz verisi parse edilerek okunabilir bir şekilde sayfada görüntülendi.</w:t>
      </w:r>
    </w:p>
    <w:p w14:paraId="148667B3" w14:textId="77777777" w:rsidR="002D0A4E" w:rsidRPr="002D0A4E" w:rsidRDefault="002D0A4E" w:rsidP="002D0A4E">
      <w:pPr>
        <w:numPr>
          <w:ilvl w:val="0"/>
          <w:numId w:val="144"/>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lastRenderedPageBreak/>
        <w:t>Video Listesinin Dinamik Oluşturulması:</w:t>
      </w:r>
      <w:r w:rsidRPr="002D0A4E">
        <w:rPr>
          <w:rFonts w:ascii="Arial" w:hAnsi="Arial" w:cs="Arial"/>
          <w:color w:val="000000" w:themeColor="text1"/>
          <w:sz w:val="24"/>
          <w:szCs w:val="24"/>
          <w:lang w:val="tr-TR"/>
        </w:rPr>
        <w:t> Sayfa ilk yüklendiğinde ve yeni bir video başarıyla yüklendiğinde, backend'den alınan video listesi kullanılarak HTML listesi dinamik olarak JavaScript ile oluşturuldu ve güncellendi.</w:t>
      </w:r>
    </w:p>
    <w:p w14:paraId="0344E931" w14:textId="77777777" w:rsidR="002D0A4E" w:rsidRPr="002D0A4E" w:rsidRDefault="002D0A4E" w:rsidP="002D0A4E">
      <w:pPr>
        <w:numPr>
          <w:ilvl w:val="0"/>
          <w:numId w:val="145"/>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WebRTC Entegrasyonu:</w:t>
      </w:r>
      <w:r w:rsidRPr="002D0A4E">
        <w:rPr>
          <w:rFonts w:ascii="Arial" w:hAnsi="Arial" w:cs="Arial"/>
          <w:color w:val="000000" w:themeColor="text1"/>
          <w:sz w:val="24"/>
          <w:szCs w:val="24"/>
          <w:lang w:val="tr-TR"/>
        </w:rPr>
        <w:t> </w:t>
      </w:r>
      <w:proofErr w:type="gramStart"/>
      <w:r w:rsidRPr="002D0A4E">
        <w:rPr>
          <w:rFonts w:ascii="Arial" w:hAnsi="Arial" w:cs="Arial"/>
          <w:color w:val="000000" w:themeColor="text1"/>
          <w:sz w:val="24"/>
          <w:szCs w:val="24"/>
          <w:lang w:val="tr-TR"/>
        </w:rPr>
        <w:t>navigator.mediaDevices.getUserMedia</w:t>
      </w:r>
      <w:proofErr w:type="gramEnd"/>
      <w:r w:rsidRPr="002D0A4E">
        <w:rPr>
          <w:rFonts w:ascii="Arial" w:hAnsi="Arial" w:cs="Arial"/>
          <w:color w:val="000000" w:themeColor="text1"/>
          <w:sz w:val="24"/>
          <w:szCs w:val="24"/>
          <w:lang w:val="tr-TR"/>
        </w:rPr>
        <w:t>() API'si çağrılarak kullanıcının kamera ve mikrofonuna erişim istendi. İzin alındıktan sonra, medya akışı (MediaStream) bir &lt;video&gt; elementinin srcObject özelliğine atanarak canlı görüntü akışı sağlandı. "Start" ve "Stop" butonları ile akışın başlatılması ve durdurulması yönetildi.</w:t>
      </w:r>
    </w:p>
    <w:p w14:paraId="05B2A1E5" w14:textId="77777777" w:rsidR="002D0A4E" w:rsidRPr="002D0A4E" w:rsidRDefault="002D0A4E" w:rsidP="002D0A4E">
      <w:p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5. Projenin Hayata Geçirilmesi ve Test Süreci</w:t>
      </w:r>
    </w:p>
    <w:p w14:paraId="30F97E4D" w14:textId="77777777" w:rsidR="002D0A4E" w:rsidRPr="002D0A4E" w:rsidRDefault="002D0A4E" w:rsidP="002D0A4E">
      <w:pPr>
        <w:numPr>
          <w:ilvl w:val="0"/>
          <w:numId w:val="146"/>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Geliştirme Ortamının Hazırlanması:</w:t>
      </w:r>
    </w:p>
    <w:p w14:paraId="6E6F0B9B" w14:textId="77777777" w:rsidR="002D0A4E" w:rsidRPr="002D0A4E" w:rsidRDefault="002D0A4E" w:rsidP="002D0A4E">
      <w:pPr>
        <w:numPr>
          <w:ilvl w:val="0"/>
          <w:numId w:val="147"/>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Proje geliştirme için Python 3.9 ve pip paket yöneticisi kullanıldı.</w:t>
      </w:r>
    </w:p>
    <w:p w14:paraId="351D1A61" w14:textId="77777777" w:rsidR="002D0A4E" w:rsidRPr="002D0A4E" w:rsidRDefault="002D0A4E" w:rsidP="002D0A4E">
      <w:pPr>
        <w:numPr>
          <w:ilvl w:val="0"/>
          <w:numId w:val="148"/>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Proje Kodlarının Edinilmesi:</w:t>
      </w:r>
    </w:p>
    <w:p w14:paraId="3889CE09" w14:textId="77777777" w:rsidR="002D0A4E" w:rsidRPr="002D0A4E" w:rsidRDefault="002D0A4E" w:rsidP="002D0A4E">
      <w:pPr>
        <w:numPr>
          <w:ilvl w:val="0"/>
          <w:numId w:val="149"/>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Proje, Git versiyon kontrol sistemi kullanılarak geliştirildi ve GitHub üzerinde [GitHub Depo Linkiniz] adresinde bir depo oluşturularak kodlar buraya yüklendi. Geliştirme ve test için bu depo yerel makineye klonlandı (git clone).</w:t>
      </w:r>
    </w:p>
    <w:p w14:paraId="19B1FE19" w14:textId="77777777" w:rsidR="002D0A4E" w:rsidRPr="002D0A4E" w:rsidRDefault="002D0A4E" w:rsidP="002D0A4E">
      <w:pPr>
        <w:numPr>
          <w:ilvl w:val="0"/>
          <w:numId w:val="150"/>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Gerekli Python Kütüphanelerinin Kurulumu:</w:t>
      </w:r>
    </w:p>
    <w:p w14:paraId="5C6DBBDA" w14:textId="77777777" w:rsidR="002D0A4E" w:rsidRPr="002D0A4E" w:rsidRDefault="002D0A4E" w:rsidP="002D0A4E">
      <w:pPr>
        <w:numPr>
          <w:ilvl w:val="0"/>
          <w:numId w:val="151"/>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Projenin çalışması için gerekli olan Python kütüphaneleri (Flask, python-dotenv, requests, pymongo) bir requirements.txt dosyasında listelenerek (veya doğrudan) pip install -r requirements.txt (veya pip install Flask python-dotenv requests pymongo) komutu ile geliştirme ortamına kuruldu.</w:t>
      </w:r>
    </w:p>
    <w:p w14:paraId="78CC91ED" w14:textId="77777777" w:rsidR="002D0A4E" w:rsidRPr="002D0A4E" w:rsidRDefault="002D0A4E" w:rsidP="002D0A4E">
      <w:pPr>
        <w:numPr>
          <w:ilvl w:val="0"/>
          <w:numId w:val="152"/>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Ortam Değişkenlerinin Yapılandırılması:</w:t>
      </w:r>
    </w:p>
    <w:p w14:paraId="5B073B57" w14:textId="77777777" w:rsidR="002D0A4E" w:rsidRPr="002D0A4E" w:rsidRDefault="002D0A4E" w:rsidP="002D0A4E">
      <w:pPr>
        <w:numPr>
          <w:ilvl w:val="0"/>
          <w:numId w:val="153"/>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 xml:space="preserve">Proje ana </w:t>
      </w:r>
      <w:proofErr w:type="gramStart"/>
      <w:r w:rsidRPr="002D0A4E">
        <w:rPr>
          <w:rFonts w:ascii="Arial" w:hAnsi="Arial" w:cs="Arial"/>
          <w:color w:val="000000" w:themeColor="text1"/>
          <w:sz w:val="24"/>
          <w:szCs w:val="24"/>
          <w:lang w:val="tr-TR"/>
        </w:rPr>
        <w:t>dizininde .env</w:t>
      </w:r>
      <w:proofErr w:type="gramEnd"/>
      <w:r w:rsidRPr="002D0A4E">
        <w:rPr>
          <w:rFonts w:ascii="Arial" w:hAnsi="Arial" w:cs="Arial"/>
          <w:color w:val="000000" w:themeColor="text1"/>
          <w:sz w:val="24"/>
          <w:szCs w:val="24"/>
          <w:lang w:val="tr-TR"/>
        </w:rPr>
        <w:t> adında bir dosya oluşturuldu. Bu dosyaya, Bölüm 2'de detaylandırılan Azure Video Indexer API Anahtarı, Hesap ID'si, Azure Bölgesi, MongoDB Atlas Bağlantı Dizesi ve Veritabanı Adı gibi konfigürasyon bilgileri girildi.</w:t>
      </w:r>
    </w:p>
    <w:p w14:paraId="3F7C5764" w14:textId="77777777" w:rsidR="002D0A4E" w:rsidRPr="002D0A4E" w:rsidRDefault="002D0A4E" w:rsidP="002D0A4E">
      <w:pPr>
        <w:numPr>
          <w:ilvl w:val="0"/>
          <w:numId w:val="154"/>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Uygulamanın Yerel Geliştirme Sunucusunda Çalıştırılması:</w:t>
      </w:r>
    </w:p>
    <w:p w14:paraId="2031688D" w14:textId="77777777" w:rsidR="002D0A4E" w:rsidRPr="002D0A4E" w:rsidRDefault="002D0A4E" w:rsidP="002D0A4E">
      <w:pPr>
        <w:numPr>
          <w:ilvl w:val="0"/>
          <w:numId w:val="155"/>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Flask'in gömülü geliştirme sunucusu, proje ana dizininde python app.py komutu çalıştırılarak başlatıldı.</w:t>
      </w:r>
    </w:p>
    <w:p w14:paraId="2284BF2B" w14:textId="77777777" w:rsidR="002D0A4E" w:rsidRPr="002D0A4E" w:rsidRDefault="002D0A4E" w:rsidP="002D0A4E">
      <w:pPr>
        <w:numPr>
          <w:ilvl w:val="0"/>
          <w:numId w:val="156"/>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Uygulamaya, bir web tarayıcısı üzerinden varsayılan olarak http://127.0.0.1:5000/ adresi ziyaret edilerek erişildi.</w:t>
      </w:r>
    </w:p>
    <w:p w14:paraId="59A69535" w14:textId="77777777" w:rsidR="002D0A4E" w:rsidRPr="002D0A4E" w:rsidRDefault="002D0A4E" w:rsidP="002D0A4E">
      <w:pPr>
        <w:numPr>
          <w:ilvl w:val="0"/>
          <w:numId w:val="157"/>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Uygulama Fonksiyonlarının Test Edilmesi ve Sonuçlar:</w:t>
      </w:r>
    </w:p>
    <w:p w14:paraId="66B7021F" w14:textId="77777777" w:rsidR="002D0A4E" w:rsidRPr="002D0A4E" w:rsidRDefault="002D0A4E" w:rsidP="002D0A4E">
      <w:pPr>
        <w:numPr>
          <w:ilvl w:val="0"/>
          <w:numId w:val="158"/>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Video Yükleme Fonksiyonunun Testi:</w:t>
      </w:r>
    </w:p>
    <w:p w14:paraId="15D9405F" w14:textId="77777777" w:rsidR="002D0A4E" w:rsidRPr="002D0A4E" w:rsidRDefault="002D0A4E" w:rsidP="002D0A4E">
      <w:pPr>
        <w:numPr>
          <w:ilvl w:val="0"/>
          <w:numId w:val="159"/>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lastRenderedPageBreak/>
        <w:t>Web arayüzündeki form aracılığıyla geçerli bir .mp4 formatında video dosyası seçildi ve "Upload Video" butonu ile yükleme işlemi başlatıldı.</w:t>
      </w:r>
    </w:p>
    <w:p w14:paraId="4A873F92" w14:textId="77777777" w:rsidR="002D0A4E" w:rsidRPr="002D0A4E" w:rsidRDefault="002D0A4E" w:rsidP="002D0A4E">
      <w:pPr>
        <w:numPr>
          <w:ilvl w:val="0"/>
          <w:numId w:val="160"/>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Yükleme işleminin başarıyla tamamlandığı, arayüzde "Video uploaded successfully! Video ID: [dönen_id]" şeklinde bir mesajın göründüğü ve yüklenen videonun sayfanın alt kısmındaki listede yer aldığı gözlemlendi.</w:t>
      </w:r>
    </w:p>
    <w:p w14:paraId="3A91519F" w14:textId="77777777" w:rsidR="002D0A4E" w:rsidRDefault="002D0A4E" w:rsidP="002D0A4E">
      <w:pPr>
        <w:spacing w:before="240" w:after="100" w:afterAutospacing="1" w:line="240" w:lineRule="auto"/>
        <w:ind w:left="720"/>
        <w:rPr>
          <w:rFonts w:ascii="Arial" w:hAnsi="Arial" w:cs="Arial"/>
          <w:color w:val="000000" w:themeColor="text1"/>
          <w:sz w:val="24"/>
          <w:szCs w:val="24"/>
          <w:lang w:val="tr-TR"/>
        </w:rPr>
      </w:pPr>
      <w:r w:rsidRPr="002D0A4E">
        <w:rPr>
          <w:rFonts w:ascii="Arial" w:hAnsi="Arial" w:cs="Arial"/>
          <w:b/>
          <w:bCs/>
          <w:noProof/>
          <w:color w:val="000000" w:themeColor="text1"/>
          <w:sz w:val="24"/>
          <w:szCs w:val="24"/>
          <w:lang w:val="tr-TR"/>
        </w:rPr>
        <w:drawing>
          <wp:inline distT="0" distB="0" distL="0" distR="0" wp14:anchorId="2D21E7C5" wp14:editId="1BE31414">
            <wp:extent cx="5760720" cy="2602230"/>
            <wp:effectExtent l="0" t="0" r="0" b="7620"/>
            <wp:docPr id="3866341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4149" name=""/>
                    <pic:cNvPicPr/>
                  </pic:nvPicPr>
                  <pic:blipFill>
                    <a:blip r:embed="rId11"/>
                    <a:stretch>
                      <a:fillRect/>
                    </a:stretch>
                  </pic:blipFill>
                  <pic:spPr>
                    <a:xfrm>
                      <a:off x="0" y="0"/>
                      <a:ext cx="5760720" cy="2602230"/>
                    </a:xfrm>
                    <a:prstGeom prst="rect">
                      <a:avLst/>
                    </a:prstGeom>
                  </pic:spPr>
                </pic:pic>
              </a:graphicData>
            </a:graphic>
          </wp:inline>
        </w:drawing>
      </w:r>
    </w:p>
    <w:p w14:paraId="00600CC8" w14:textId="7185F192" w:rsidR="002D0A4E" w:rsidRPr="002D0A4E" w:rsidRDefault="002D0A4E" w:rsidP="002D0A4E">
      <w:pPr>
        <w:numPr>
          <w:ilvl w:val="0"/>
          <w:numId w:val="162"/>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MongoDB Atlas veritabanındaki videos koleksiyonu kontrol edildiğinde, yüklenen videoya ait yeni bir dökümanın (kaydın) oluştuğu; bu dökümanda filename, azure_video_id, upload_date ve status: 'Uploaded' gibi alanların doğru bilgilerle populate edildiği teyit edildi.</w:t>
      </w:r>
    </w:p>
    <w:p w14:paraId="21E6B54C" w14:textId="77777777" w:rsidR="002D0A4E" w:rsidRPr="002D0A4E" w:rsidRDefault="002D0A4E" w:rsidP="002D0A4E">
      <w:pPr>
        <w:spacing w:before="240" w:after="100" w:afterAutospacing="1" w:line="240" w:lineRule="auto"/>
        <w:ind w:left="720"/>
        <w:rPr>
          <w:rFonts w:ascii="Arial" w:hAnsi="Arial" w:cs="Arial"/>
          <w:color w:val="000000" w:themeColor="text1"/>
          <w:sz w:val="24"/>
          <w:szCs w:val="24"/>
          <w:lang w:val="tr-TR"/>
        </w:rPr>
      </w:pPr>
      <w:r w:rsidRPr="002D0A4E">
        <w:rPr>
          <w:rFonts w:ascii="Arial" w:hAnsi="Arial" w:cs="Arial"/>
          <w:b/>
          <w:bCs/>
          <w:noProof/>
          <w:color w:val="000000" w:themeColor="text1"/>
          <w:sz w:val="24"/>
          <w:szCs w:val="24"/>
          <w:lang w:val="tr-TR"/>
        </w:rPr>
        <w:drawing>
          <wp:inline distT="0" distB="0" distL="0" distR="0" wp14:anchorId="59FB5865" wp14:editId="2FADD2EF">
            <wp:extent cx="5760720" cy="2608580"/>
            <wp:effectExtent l="0" t="0" r="0" b="1270"/>
            <wp:docPr id="801863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63222" name=""/>
                    <pic:cNvPicPr/>
                  </pic:nvPicPr>
                  <pic:blipFill>
                    <a:blip r:embed="rId12"/>
                    <a:stretch>
                      <a:fillRect/>
                    </a:stretch>
                  </pic:blipFill>
                  <pic:spPr>
                    <a:xfrm>
                      <a:off x="0" y="0"/>
                      <a:ext cx="5760720" cy="2608580"/>
                    </a:xfrm>
                    <a:prstGeom prst="rect">
                      <a:avLst/>
                    </a:prstGeom>
                  </pic:spPr>
                </pic:pic>
              </a:graphicData>
            </a:graphic>
          </wp:inline>
        </w:drawing>
      </w:r>
    </w:p>
    <w:p w14:paraId="75D04400" w14:textId="3A81D575" w:rsidR="002D0A4E" w:rsidRPr="002D0A4E" w:rsidRDefault="002D0A4E" w:rsidP="002D0A4E">
      <w:pPr>
        <w:numPr>
          <w:ilvl w:val="0"/>
          <w:numId w:val="164"/>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Video Analiz Sonuçlarını Görüntüleme Testi:</w:t>
      </w:r>
    </w:p>
    <w:p w14:paraId="51CD993A" w14:textId="77777777" w:rsidR="002D0A4E" w:rsidRPr="002D0A4E" w:rsidRDefault="002D0A4E" w:rsidP="002D0A4E">
      <w:pPr>
        <w:numPr>
          <w:ilvl w:val="0"/>
          <w:numId w:val="165"/>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Daha önce yüklenmiş ve Azure Video Indexer tarafından işleme süreci tamamlanmış (bu işlem videonun süresine göre birkaç dakika alabilir) bir video için listedeki "Get Analysis" butonuna tıklandı.</w:t>
      </w:r>
    </w:p>
    <w:p w14:paraId="577C2F32" w14:textId="77777777" w:rsidR="002D0A4E" w:rsidRPr="002D0A4E" w:rsidRDefault="002D0A4E" w:rsidP="002D0A4E">
      <w:pPr>
        <w:numPr>
          <w:ilvl w:val="0"/>
          <w:numId w:val="166"/>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lastRenderedPageBreak/>
        <w:t>Azure Video Indexer'dan gelen analiz sonuçlarının (örneğin, videonun transkripti, tespit edilen anahtar kelimeler, duygusal analiz vb. JSON verisinin bir kısmı) web arayüzündeki ilgili bölümde başarıyla gösterildiği doğrulandı.</w:t>
      </w:r>
    </w:p>
    <w:p w14:paraId="65CC0182" w14:textId="62ADB834" w:rsidR="002D0A4E" w:rsidRPr="002D0A4E" w:rsidRDefault="002D0A4E" w:rsidP="002D0A4E">
      <w:pPr>
        <w:numPr>
          <w:ilvl w:val="0"/>
          <w:numId w:val="168"/>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noProof/>
          <w:color w:val="000000" w:themeColor="text1"/>
          <w:sz w:val="24"/>
          <w:szCs w:val="24"/>
          <w:lang w:val="tr-TR"/>
        </w:rPr>
        <w:drawing>
          <wp:inline distT="0" distB="0" distL="0" distR="0" wp14:anchorId="3D807EAE" wp14:editId="319F3FF6">
            <wp:extent cx="5760720" cy="2605405"/>
            <wp:effectExtent l="0" t="0" r="0" b="4445"/>
            <wp:docPr id="6056217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21723" name=""/>
                    <pic:cNvPicPr/>
                  </pic:nvPicPr>
                  <pic:blipFill>
                    <a:blip r:embed="rId13"/>
                    <a:stretch>
                      <a:fillRect/>
                    </a:stretch>
                  </pic:blipFill>
                  <pic:spPr>
                    <a:xfrm>
                      <a:off x="0" y="0"/>
                      <a:ext cx="5760720" cy="2605405"/>
                    </a:xfrm>
                    <a:prstGeom prst="rect">
                      <a:avLst/>
                    </a:prstGeom>
                  </pic:spPr>
                </pic:pic>
              </a:graphicData>
            </a:graphic>
          </wp:inline>
        </w:drawing>
      </w:r>
      <w:r w:rsidRPr="002D0A4E">
        <w:rPr>
          <w:rFonts w:ascii="Arial" w:hAnsi="Arial" w:cs="Arial"/>
          <w:color w:val="000000" w:themeColor="text1"/>
          <w:sz w:val="24"/>
          <w:szCs w:val="24"/>
          <w:lang w:val="tr-TR"/>
        </w:rPr>
        <w:t>Bu test sırasında, Azure Video Indexer portalı üzerinden de ilgili videonun analiz durumunun "Processed" (İşlendi) olduğu ve detaylı "Insights" (içgörüler) sekmesinin erişilebilir olduğu kontrol edildi.</w:t>
      </w:r>
    </w:p>
    <w:p w14:paraId="0F4CBA33" w14:textId="4CE5BD6D" w:rsidR="002D0A4E" w:rsidRPr="002D0A4E" w:rsidRDefault="002D0A4E" w:rsidP="002D0A4E">
      <w:pPr>
        <w:numPr>
          <w:ilvl w:val="0"/>
          <w:numId w:val="170"/>
        </w:numPr>
        <w:spacing w:before="240" w:after="100" w:afterAutospacing="1" w:line="240" w:lineRule="auto"/>
        <w:rPr>
          <w:rFonts w:ascii="Arial" w:hAnsi="Arial" w:cs="Arial"/>
          <w:color w:val="000000" w:themeColor="text1"/>
          <w:sz w:val="24"/>
          <w:szCs w:val="24"/>
          <w:lang w:val="tr-TR"/>
        </w:rPr>
      </w:pPr>
      <w:r w:rsidRPr="002D0A4E">
        <w:rPr>
          <w:rFonts w:ascii="Arial" w:hAnsi="Arial" w:cs="Arial"/>
          <w:noProof/>
          <w:color w:val="000000" w:themeColor="text1"/>
          <w:sz w:val="24"/>
          <w:szCs w:val="24"/>
          <w:lang w:val="tr-TR"/>
        </w:rPr>
        <w:drawing>
          <wp:inline distT="0" distB="0" distL="0" distR="0" wp14:anchorId="24A0D478" wp14:editId="666B7083">
            <wp:extent cx="5760720" cy="2599690"/>
            <wp:effectExtent l="0" t="0" r="0" b="0"/>
            <wp:docPr id="15677326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2665" name=""/>
                    <pic:cNvPicPr/>
                  </pic:nvPicPr>
                  <pic:blipFill>
                    <a:blip r:embed="rId14"/>
                    <a:stretch>
                      <a:fillRect/>
                    </a:stretch>
                  </pic:blipFill>
                  <pic:spPr>
                    <a:xfrm>
                      <a:off x="0" y="0"/>
                      <a:ext cx="5760720" cy="2599690"/>
                    </a:xfrm>
                    <a:prstGeom prst="rect">
                      <a:avLst/>
                    </a:prstGeom>
                  </pic:spPr>
                </pic:pic>
              </a:graphicData>
            </a:graphic>
          </wp:inline>
        </w:drawing>
      </w:r>
      <w:r w:rsidRPr="002D0A4E">
        <w:rPr>
          <w:rFonts w:ascii="Arial" w:hAnsi="Arial" w:cs="Arial"/>
          <w:b/>
          <w:bCs/>
          <w:color w:val="000000" w:themeColor="text1"/>
          <w:sz w:val="24"/>
          <w:szCs w:val="24"/>
          <w:lang w:val="tr-TR"/>
        </w:rPr>
        <w:t>WebRTC Canlı Kamera Akışı Demosunun Testi:</w:t>
      </w:r>
    </w:p>
    <w:p w14:paraId="0D8FECA1" w14:textId="77777777" w:rsidR="002D0A4E" w:rsidRPr="002D0A4E" w:rsidRDefault="002D0A4E" w:rsidP="002D0A4E">
      <w:pPr>
        <w:numPr>
          <w:ilvl w:val="0"/>
          <w:numId w:val="171"/>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Web arayüzündeki "Start Live Stream" butonuna tıklandı.</w:t>
      </w:r>
    </w:p>
    <w:p w14:paraId="65759582" w14:textId="77777777" w:rsidR="002D0A4E" w:rsidRPr="002D0A4E" w:rsidRDefault="002D0A4E" w:rsidP="002D0A4E">
      <w:pPr>
        <w:numPr>
          <w:ilvl w:val="0"/>
          <w:numId w:val="172"/>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Tarayıcının kamera ve mikrofon erişimi için gösterdiği izin istemi onaylandı.</w:t>
      </w:r>
    </w:p>
    <w:p w14:paraId="6AF57ED4" w14:textId="77777777" w:rsidR="002D0A4E" w:rsidRPr="002D0A4E" w:rsidRDefault="002D0A4E" w:rsidP="002D0A4E">
      <w:pPr>
        <w:numPr>
          <w:ilvl w:val="0"/>
          <w:numId w:val="173"/>
        </w:numPr>
        <w:spacing w:before="240" w:after="100" w:afterAutospacing="1" w:line="240" w:lineRule="auto"/>
        <w:rPr>
          <w:rFonts w:ascii="Arial" w:hAnsi="Arial" w:cs="Arial"/>
          <w:color w:val="000000" w:themeColor="text1"/>
          <w:sz w:val="24"/>
          <w:szCs w:val="24"/>
          <w:lang w:val="tr-TR"/>
        </w:rPr>
      </w:pPr>
      <w:r w:rsidRPr="002D0A4E">
        <w:rPr>
          <w:rFonts w:ascii="Arial" w:hAnsi="Arial" w:cs="Arial"/>
          <w:color w:val="000000" w:themeColor="text1"/>
          <w:sz w:val="24"/>
          <w:szCs w:val="24"/>
          <w:lang w:val="tr-TR"/>
        </w:rPr>
        <w:t>Kullanıcının bilgisayarına bağlı kameradan alınan görüntünün web sayfasındaki &lt;video&gt; elementinde canlı olarak aktığı gözlemlendi.</w:t>
      </w:r>
    </w:p>
    <w:p w14:paraId="5A963281" w14:textId="15BB5531" w:rsidR="002D0A4E" w:rsidRPr="002D0A4E" w:rsidRDefault="002D0A4E" w:rsidP="002D0A4E">
      <w:pPr>
        <w:numPr>
          <w:ilvl w:val="0"/>
          <w:numId w:val="175"/>
        </w:num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noProof/>
          <w:color w:val="000000" w:themeColor="text1"/>
          <w:sz w:val="24"/>
          <w:szCs w:val="24"/>
          <w:lang w:val="tr-TR"/>
        </w:rPr>
        <w:lastRenderedPageBreak/>
        <w:drawing>
          <wp:inline distT="0" distB="0" distL="0" distR="0" wp14:anchorId="4EC003E1" wp14:editId="1F5DC6E6">
            <wp:extent cx="5760720" cy="2608580"/>
            <wp:effectExtent l="0" t="0" r="0" b="1270"/>
            <wp:docPr id="12471010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1071" name=""/>
                    <pic:cNvPicPr/>
                  </pic:nvPicPr>
                  <pic:blipFill>
                    <a:blip r:embed="rId15"/>
                    <a:stretch>
                      <a:fillRect/>
                    </a:stretch>
                  </pic:blipFill>
                  <pic:spPr>
                    <a:xfrm>
                      <a:off x="0" y="0"/>
                      <a:ext cx="5760720" cy="2608580"/>
                    </a:xfrm>
                    <a:prstGeom prst="rect">
                      <a:avLst/>
                    </a:prstGeom>
                  </pic:spPr>
                </pic:pic>
              </a:graphicData>
            </a:graphic>
          </wp:inline>
        </w:drawing>
      </w:r>
      <w:r w:rsidRPr="002D0A4E">
        <w:rPr>
          <w:rFonts w:ascii="Arial" w:hAnsi="Arial" w:cs="Arial"/>
          <w:color w:val="000000" w:themeColor="text1"/>
          <w:sz w:val="24"/>
          <w:szCs w:val="24"/>
          <w:lang w:val="tr-TR"/>
        </w:rPr>
        <w:t>"Stop Live Stream" butonuna tıklanarak canlı yayının başarıyla sonlandırıldığı teyit edildi.</w:t>
      </w:r>
    </w:p>
    <w:p w14:paraId="697D9EF1" w14:textId="4F1C5987" w:rsidR="002D0A4E" w:rsidRPr="002D0D74" w:rsidRDefault="002D0A4E" w:rsidP="002D0A4E">
      <w:pPr>
        <w:spacing w:before="240" w:after="100" w:afterAutospacing="1" w:line="240" w:lineRule="auto"/>
        <w:rPr>
          <w:rFonts w:ascii="Arial" w:hAnsi="Arial" w:cs="Arial"/>
          <w:color w:val="000000" w:themeColor="text1"/>
          <w:sz w:val="24"/>
          <w:szCs w:val="24"/>
          <w:lang w:val="tr-TR"/>
        </w:rPr>
      </w:pPr>
      <w:r w:rsidRPr="002D0A4E">
        <w:rPr>
          <w:rFonts w:ascii="Arial" w:hAnsi="Arial" w:cs="Arial"/>
          <w:b/>
          <w:bCs/>
          <w:color w:val="000000" w:themeColor="text1"/>
          <w:sz w:val="24"/>
          <w:szCs w:val="24"/>
          <w:lang w:val="tr-TR"/>
        </w:rPr>
        <w:t>6. Sonuç ve Değerlendirme</w:t>
      </w:r>
      <w:r w:rsidRPr="002D0A4E">
        <w:rPr>
          <w:rFonts w:ascii="Arial" w:hAnsi="Arial" w:cs="Arial"/>
          <w:color w:val="000000" w:themeColor="text1"/>
          <w:sz w:val="24"/>
          <w:szCs w:val="24"/>
          <w:lang w:val="tr-TR"/>
        </w:rPr>
        <w:t>Bu proje ile Microsoft Azure Video Indexer ve MongoDB Atlas gibi güçlü bulut servisleri kullanılarak, video yükleme, bulutta otomatik işleme, analiz sonuçlarını web arayüzünde sunma ve video meta verilerini yönetme yeteneklerine sahip fonksiyonel bir web uygulaması başarıyla geliştirilmiştir. Python tabanlı Flask framework'ü ile oluşturulan backend, Azure ve MongoDB servisleriyle etkili bir şekilde entegre edilerek kullanıcıya interaktif ve zengin bir deneyim sunulmuştur. Ek olarak geliştirilen WebRTC tabanlı canlı yayın demosu, modern tarayıcıların gerçek zamanlı video iletişim yeteneklerini sergilemiştir. Proje, bulut bilişim teknolojilerinin video içerik yönetimi, analizi ve dağıtımı alanlarındaki temel prensiplerini ve pratik uygulamalarını ortaya koymaktadır. Geliştirilen prototip, basit bir yapıda olmasına rağmen, daha kapsamlı ve özellikli video işleme platformları için ölçeklenebilir bir başlangıç noktası ve değerli bir öğrenme deneyimi sunmuştur.</w:t>
      </w:r>
    </w:p>
    <w:sectPr w:rsidR="002D0A4E" w:rsidRPr="002D0D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8C8"/>
    <w:multiLevelType w:val="multilevel"/>
    <w:tmpl w:val="D1DEB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C1872"/>
    <w:multiLevelType w:val="multilevel"/>
    <w:tmpl w:val="0446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E520F"/>
    <w:multiLevelType w:val="multilevel"/>
    <w:tmpl w:val="7F820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138F8"/>
    <w:multiLevelType w:val="multilevel"/>
    <w:tmpl w:val="7DEA0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B19D7"/>
    <w:multiLevelType w:val="multilevel"/>
    <w:tmpl w:val="2852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20541"/>
    <w:multiLevelType w:val="multilevel"/>
    <w:tmpl w:val="67F0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A0D17"/>
    <w:multiLevelType w:val="multilevel"/>
    <w:tmpl w:val="BC88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22561"/>
    <w:multiLevelType w:val="multilevel"/>
    <w:tmpl w:val="56D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A01A5"/>
    <w:multiLevelType w:val="multilevel"/>
    <w:tmpl w:val="AD0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9BB"/>
    <w:multiLevelType w:val="multilevel"/>
    <w:tmpl w:val="9D62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F73AC"/>
    <w:multiLevelType w:val="multilevel"/>
    <w:tmpl w:val="B9CC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703B05"/>
    <w:multiLevelType w:val="multilevel"/>
    <w:tmpl w:val="E7A6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7306F"/>
    <w:multiLevelType w:val="multilevel"/>
    <w:tmpl w:val="B80A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D5AE1"/>
    <w:multiLevelType w:val="multilevel"/>
    <w:tmpl w:val="68D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9115B"/>
    <w:multiLevelType w:val="multilevel"/>
    <w:tmpl w:val="079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E05CD2"/>
    <w:multiLevelType w:val="multilevel"/>
    <w:tmpl w:val="45D4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741861"/>
    <w:multiLevelType w:val="multilevel"/>
    <w:tmpl w:val="0EF4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65454"/>
    <w:multiLevelType w:val="multilevel"/>
    <w:tmpl w:val="CA06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FF31FC"/>
    <w:multiLevelType w:val="multilevel"/>
    <w:tmpl w:val="AD28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017FD9"/>
    <w:multiLevelType w:val="multilevel"/>
    <w:tmpl w:val="D452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B470D7"/>
    <w:multiLevelType w:val="multilevel"/>
    <w:tmpl w:val="8A2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092334"/>
    <w:multiLevelType w:val="multilevel"/>
    <w:tmpl w:val="C472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2E2986"/>
    <w:multiLevelType w:val="multilevel"/>
    <w:tmpl w:val="47FC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6C058B"/>
    <w:multiLevelType w:val="multilevel"/>
    <w:tmpl w:val="C472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F459F7"/>
    <w:multiLevelType w:val="multilevel"/>
    <w:tmpl w:val="621C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24030D"/>
    <w:multiLevelType w:val="multilevel"/>
    <w:tmpl w:val="66BA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AC50B1"/>
    <w:multiLevelType w:val="multilevel"/>
    <w:tmpl w:val="D192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A85FBA"/>
    <w:multiLevelType w:val="multilevel"/>
    <w:tmpl w:val="4790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D40587"/>
    <w:multiLevelType w:val="multilevel"/>
    <w:tmpl w:val="9B98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1173BC"/>
    <w:multiLevelType w:val="multilevel"/>
    <w:tmpl w:val="9D1E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1926BE"/>
    <w:multiLevelType w:val="multilevel"/>
    <w:tmpl w:val="1562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435F7F"/>
    <w:multiLevelType w:val="multilevel"/>
    <w:tmpl w:val="BAEE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A20BF4"/>
    <w:multiLevelType w:val="multilevel"/>
    <w:tmpl w:val="922E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A3400D"/>
    <w:multiLevelType w:val="multilevel"/>
    <w:tmpl w:val="D898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236F1B"/>
    <w:multiLevelType w:val="multilevel"/>
    <w:tmpl w:val="4C7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E135F9"/>
    <w:multiLevelType w:val="multilevel"/>
    <w:tmpl w:val="908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A879A4"/>
    <w:multiLevelType w:val="multilevel"/>
    <w:tmpl w:val="A4A2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56983"/>
    <w:multiLevelType w:val="multilevel"/>
    <w:tmpl w:val="29A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8938B5"/>
    <w:multiLevelType w:val="multilevel"/>
    <w:tmpl w:val="8946B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1D5333"/>
    <w:multiLevelType w:val="multilevel"/>
    <w:tmpl w:val="2096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346148"/>
    <w:multiLevelType w:val="multilevel"/>
    <w:tmpl w:val="B6F0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A71947"/>
    <w:multiLevelType w:val="multilevel"/>
    <w:tmpl w:val="024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437951"/>
    <w:multiLevelType w:val="multilevel"/>
    <w:tmpl w:val="D7E4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C32B3A"/>
    <w:multiLevelType w:val="multilevel"/>
    <w:tmpl w:val="F604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00458F"/>
    <w:multiLevelType w:val="multilevel"/>
    <w:tmpl w:val="624C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8F3AF8"/>
    <w:multiLevelType w:val="multilevel"/>
    <w:tmpl w:val="F048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D9D4A88"/>
    <w:multiLevelType w:val="multilevel"/>
    <w:tmpl w:val="09C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8D3867"/>
    <w:multiLevelType w:val="multilevel"/>
    <w:tmpl w:val="0F2C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0B18AF"/>
    <w:multiLevelType w:val="multilevel"/>
    <w:tmpl w:val="4C3E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397F1D"/>
    <w:multiLevelType w:val="multilevel"/>
    <w:tmpl w:val="7B6C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1B6B89"/>
    <w:multiLevelType w:val="multilevel"/>
    <w:tmpl w:val="5DF4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7A1934"/>
    <w:multiLevelType w:val="multilevel"/>
    <w:tmpl w:val="455C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0A0AE3"/>
    <w:multiLevelType w:val="multilevel"/>
    <w:tmpl w:val="D1B2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425BFA"/>
    <w:multiLevelType w:val="multilevel"/>
    <w:tmpl w:val="B0682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5E68D9"/>
    <w:multiLevelType w:val="hybridMultilevel"/>
    <w:tmpl w:val="31A02C5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 w15:restartNumberingAfterBreak="0">
    <w:nsid w:val="294C1588"/>
    <w:multiLevelType w:val="multilevel"/>
    <w:tmpl w:val="6382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8E6232"/>
    <w:multiLevelType w:val="multilevel"/>
    <w:tmpl w:val="A308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F73145"/>
    <w:multiLevelType w:val="multilevel"/>
    <w:tmpl w:val="DC22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806AFD"/>
    <w:multiLevelType w:val="multilevel"/>
    <w:tmpl w:val="84F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E919E0"/>
    <w:multiLevelType w:val="multilevel"/>
    <w:tmpl w:val="B8EE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4C2E9F"/>
    <w:multiLevelType w:val="multilevel"/>
    <w:tmpl w:val="93721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F645256"/>
    <w:multiLevelType w:val="multilevel"/>
    <w:tmpl w:val="DEF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CA042F"/>
    <w:multiLevelType w:val="multilevel"/>
    <w:tmpl w:val="7914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06051F"/>
    <w:multiLevelType w:val="multilevel"/>
    <w:tmpl w:val="42CA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4D1A70"/>
    <w:multiLevelType w:val="multilevel"/>
    <w:tmpl w:val="BFD86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241282D"/>
    <w:multiLevelType w:val="multilevel"/>
    <w:tmpl w:val="16AE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E12C06"/>
    <w:multiLevelType w:val="multilevel"/>
    <w:tmpl w:val="5A38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207D26"/>
    <w:multiLevelType w:val="multilevel"/>
    <w:tmpl w:val="D194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382387C"/>
    <w:multiLevelType w:val="multilevel"/>
    <w:tmpl w:val="4052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C83A98"/>
    <w:multiLevelType w:val="multilevel"/>
    <w:tmpl w:val="3436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6412EB"/>
    <w:multiLevelType w:val="multilevel"/>
    <w:tmpl w:val="DDB0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11733E"/>
    <w:multiLevelType w:val="multilevel"/>
    <w:tmpl w:val="CDEEA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65D4C12"/>
    <w:multiLevelType w:val="multilevel"/>
    <w:tmpl w:val="2CB4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75461C2"/>
    <w:multiLevelType w:val="multilevel"/>
    <w:tmpl w:val="3A5E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EA4C18"/>
    <w:multiLevelType w:val="hybridMultilevel"/>
    <w:tmpl w:val="16369A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5" w15:restartNumberingAfterBreak="0">
    <w:nsid w:val="39313934"/>
    <w:multiLevelType w:val="multilevel"/>
    <w:tmpl w:val="8148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2517AD"/>
    <w:multiLevelType w:val="multilevel"/>
    <w:tmpl w:val="12CC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A82DDF"/>
    <w:multiLevelType w:val="multilevel"/>
    <w:tmpl w:val="0FE4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CB7A2A"/>
    <w:multiLevelType w:val="multilevel"/>
    <w:tmpl w:val="CDE2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E43305"/>
    <w:multiLevelType w:val="multilevel"/>
    <w:tmpl w:val="128A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867095"/>
    <w:multiLevelType w:val="multilevel"/>
    <w:tmpl w:val="9A32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AF1EC3"/>
    <w:multiLevelType w:val="multilevel"/>
    <w:tmpl w:val="A594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4C2933"/>
    <w:multiLevelType w:val="multilevel"/>
    <w:tmpl w:val="64DC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6A2C83"/>
    <w:multiLevelType w:val="multilevel"/>
    <w:tmpl w:val="C02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3354AD"/>
    <w:multiLevelType w:val="multilevel"/>
    <w:tmpl w:val="55FA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02A5BCA"/>
    <w:multiLevelType w:val="multilevel"/>
    <w:tmpl w:val="3E8E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35720F"/>
    <w:multiLevelType w:val="multilevel"/>
    <w:tmpl w:val="EDC8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08165F9"/>
    <w:multiLevelType w:val="multilevel"/>
    <w:tmpl w:val="99C8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5768D2"/>
    <w:multiLevelType w:val="multilevel"/>
    <w:tmpl w:val="1752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14107E"/>
    <w:multiLevelType w:val="multilevel"/>
    <w:tmpl w:val="CA0A7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4A6495B"/>
    <w:multiLevelType w:val="multilevel"/>
    <w:tmpl w:val="C01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602927"/>
    <w:multiLevelType w:val="multilevel"/>
    <w:tmpl w:val="DE0A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FC7F58"/>
    <w:multiLevelType w:val="multilevel"/>
    <w:tmpl w:val="3608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820859"/>
    <w:multiLevelType w:val="multilevel"/>
    <w:tmpl w:val="046A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336A57"/>
    <w:multiLevelType w:val="multilevel"/>
    <w:tmpl w:val="CA4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6B50B6"/>
    <w:multiLevelType w:val="multilevel"/>
    <w:tmpl w:val="542C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96F5D41"/>
    <w:multiLevelType w:val="multilevel"/>
    <w:tmpl w:val="C5CA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B15327"/>
    <w:multiLevelType w:val="multilevel"/>
    <w:tmpl w:val="A3E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E04F63"/>
    <w:multiLevelType w:val="multilevel"/>
    <w:tmpl w:val="BAF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5D1CC9"/>
    <w:multiLevelType w:val="multilevel"/>
    <w:tmpl w:val="E34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CF2E0B"/>
    <w:multiLevelType w:val="multilevel"/>
    <w:tmpl w:val="467C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E52544"/>
    <w:multiLevelType w:val="multilevel"/>
    <w:tmpl w:val="B69C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D8237AC"/>
    <w:multiLevelType w:val="multilevel"/>
    <w:tmpl w:val="F1EE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F04860"/>
    <w:multiLevelType w:val="multilevel"/>
    <w:tmpl w:val="C110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E85096B"/>
    <w:multiLevelType w:val="multilevel"/>
    <w:tmpl w:val="E804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115827"/>
    <w:multiLevelType w:val="multilevel"/>
    <w:tmpl w:val="3488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751E5D"/>
    <w:multiLevelType w:val="multilevel"/>
    <w:tmpl w:val="236E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B52C42"/>
    <w:multiLevelType w:val="multilevel"/>
    <w:tmpl w:val="23142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38E292A"/>
    <w:multiLevelType w:val="multilevel"/>
    <w:tmpl w:val="C19E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3B50817"/>
    <w:multiLevelType w:val="multilevel"/>
    <w:tmpl w:val="FD18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B632E2"/>
    <w:multiLevelType w:val="multilevel"/>
    <w:tmpl w:val="6F2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4963AC9"/>
    <w:multiLevelType w:val="multilevel"/>
    <w:tmpl w:val="C41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4A75B32"/>
    <w:multiLevelType w:val="multilevel"/>
    <w:tmpl w:val="A00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D95136"/>
    <w:multiLevelType w:val="multilevel"/>
    <w:tmpl w:val="7F50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5351878"/>
    <w:multiLevelType w:val="multilevel"/>
    <w:tmpl w:val="BBC0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4F4B8E"/>
    <w:multiLevelType w:val="multilevel"/>
    <w:tmpl w:val="9332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A90120"/>
    <w:multiLevelType w:val="multilevel"/>
    <w:tmpl w:val="9568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963046D"/>
    <w:multiLevelType w:val="multilevel"/>
    <w:tmpl w:val="E26A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695595"/>
    <w:multiLevelType w:val="multilevel"/>
    <w:tmpl w:val="0844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0F2C22"/>
    <w:multiLevelType w:val="multilevel"/>
    <w:tmpl w:val="86E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826E7C"/>
    <w:multiLevelType w:val="multilevel"/>
    <w:tmpl w:val="A05A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B550F48"/>
    <w:multiLevelType w:val="multilevel"/>
    <w:tmpl w:val="DF1E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6879CD"/>
    <w:multiLevelType w:val="multilevel"/>
    <w:tmpl w:val="FE8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DA00DE4"/>
    <w:multiLevelType w:val="multilevel"/>
    <w:tmpl w:val="4492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BE1ABB"/>
    <w:multiLevelType w:val="multilevel"/>
    <w:tmpl w:val="6516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DF6E57"/>
    <w:multiLevelType w:val="multilevel"/>
    <w:tmpl w:val="BD80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714CF5"/>
    <w:multiLevelType w:val="multilevel"/>
    <w:tmpl w:val="567E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EC57E6"/>
    <w:multiLevelType w:val="hybridMultilevel"/>
    <w:tmpl w:val="AF98F4F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8" w15:restartNumberingAfterBreak="0">
    <w:nsid w:val="5FCC6CC7"/>
    <w:multiLevelType w:val="multilevel"/>
    <w:tmpl w:val="C1B2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A377D5"/>
    <w:multiLevelType w:val="multilevel"/>
    <w:tmpl w:val="0864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1B5AEF"/>
    <w:multiLevelType w:val="multilevel"/>
    <w:tmpl w:val="8CE8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3686B89"/>
    <w:multiLevelType w:val="multilevel"/>
    <w:tmpl w:val="7E26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B03294"/>
    <w:multiLevelType w:val="multilevel"/>
    <w:tmpl w:val="350E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F30644"/>
    <w:multiLevelType w:val="multilevel"/>
    <w:tmpl w:val="086A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4C52DB"/>
    <w:multiLevelType w:val="multilevel"/>
    <w:tmpl w:val="A38C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5A11B4C"/>
    <w:multiLevelType w:val="multilevel"/>
    <w:tmpl w:val="D1FC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3D00FA"/>
    <w:multiLevelType w:val="multilevel"/>
    <w:tmpl w:val="4CB8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4A553E"/>
    <w:multiLevelType w:val="multilevel"/>
    <w:tmpl w:val="C940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74D4D1C"/>
    <w:multiLevelType w:val="multilevel"/>
    <w:tmpl w:val="D8605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7E16A86"/>
    <w:multiLevelType w:val="multilevel"/>
    <w:tmpl w:val="B586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7FD2A49"/>
    <w:multiLevelType w:val="multilevel"/>
    <w:tmpl w:val="D50C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87B7EEA"/>
    <w:multiLevelType w:val="multilevel"/>
    <w:tmpl w:val="3396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9BB0869"/>
    <w:multiLevelType w:val="multilevel"/>
    <w:tmpl w:val="A33A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A005B01"/>
    <w:multiLevelType w:val="multilevel"/>
    <w:tmpl w:val="E088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AAA5040"/>
    <w:multiLevelType w:val="multilevel"/>
    <w:tmpl w:val="C83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B1437B3"/>
    <w:multiLevelType w:val="multilevel"/>
    <w:tmpl w:val="2DE4E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B805587"/>
    <w:multiLevelType w:val="multilevel"/>
    <w:tmpl w:val="B17C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C072153"/>
    <w:multiLevelType w:val="multilevel"/>
    <w:tmpl w:val="471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4C7229"/>
    <w:multiLevelType w:val="multilevel"/>
    <w:tmpl w:val="E0FA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CDE5022"/>
    <w:multiLevelType w:val="multilevel"/>
    <w:tmpl w:val="D4F8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535936"/>
    <w:multiLevelType w:val="multilevel"/>
    <w:tmpl w:val="583E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E255C44"/>
    <w:multiLevelType w:val="multilevel"/>
    <w:tmpl w:val="DCB6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F8E5841"/>
    <w:multiLevelType w:val="multilevel"/>
    <w:tmpl w:val="EB92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053C9F"/>
    <w:multiLevelType w:val="multilevel"/>
    <w:tmpl w:val="B8E6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1731CF0"/>
    <w:multiLevelType w:val="multilevel"/>
    <w:tmpl w:val="D358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516949"/>
    <w:multiLevelType w:val="multilevel"/>
    <w:tmpl w:val="BA00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7679BB"/>
    <w:multiLevelType w:val="multilevel"/>
    <w:tmpl w:val="B36E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3B124C3"/>
    <w:multiLevelType w:val="multilevel"/>
    <w:tmpl w:val="3134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3E15DB7"/>
    <w:multiLevelType w:val="multilevel"/>
    <w:tmpl w:val="EA56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411079F"/>
    <w:multiLevelType w:val="multilevel"/>
    <w:tmpl w:val="167E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49C5AA0"/>
    <w:multiLevelType w:val="multilevel"/>
    <w:tmpl w:val="0924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5DC4D18"/>
    <w:multiLevelType w:val="multilevel"/>
    <w:tmpl w:val="BBE8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0F3D40"/>
    <w:multiLevelType w:val="multilevel"/>
    <w:tmpl w:val="E7E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82876F0"/>
    <w:multiLevelType w:val="multilevel"/>
    <w:tmpl w:val="414C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89E10A0"/>
    <w:multiLevelType w:val="multilevel"/>
    <w:tmpl w:val="F60E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94B01B9"/>
    <w:multiLevelType w:val="multilevel"/>
    <w:tmpl w:val="7312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5C218A"/>
    <w:multiLevelType w:val="multilevel"/>
    <w:tmpl w:val="B016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AA96B4E"/>
    <w:multiLevelType w:val="multilevel"/>
    <w:tmpl w:val="AEE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B1E0A5F"/>
    <w:multiLevelType w:val="multilevel"/>
    <w:tmpl w:val="0EE0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B426ECA"/>
    <w:multiLevelType w:val="multilevel"/>
    <w:tmpl w:val="24F4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D6E3316"/>
    <w:multiLevelType w:val="multilevel"/>
    <w:tmpl w:val="07A6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DE75970"/>
    <w:multiLevelType w:val="multilevel"/>
    <w:tmpl w:val="BC50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F966A68"/>
    <w:multiLevelType w:val="multilevel"/>
    <w:tmpl w:val="B5F8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FB46505"/>
    <w:multiLevelType w:val="multilevel"/>
    <w:tmpl w:val="6692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CD4249"/>
    <w:multiLevelType w:val="multilevel"/>
    <w:tmpl w:val="3A9C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CE4BE8"/>
    <w:multiLevelType w:val="multilevel"/>
    <w:tmpl w:val="8E0C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699151">
    <w:abstractNumId w:val="117"/>
  </w:num>
  <w:num w:numId="2" w16cid:durableId="1074618777">
    <w:abstractNumId w:val="87"/>
  </w:num>
  <w:num w:numId="3" w16cid:durableId="1309242355">
    <w:abstractNumId w:val="148"/>
  </w:num>
  <w:num w:numId="4" w16cid:durableId="1703433478">
    <w:abstractNumId w:val="10"/>
  </w:num>
  <w:num w:numId="5" w16cid:durableId="1492795516">
    <w:abstractNumId w:val="138"/>
    <w:lvlOverride w:ilvl="0">
      <w:startOverride w:val="1"/>
    </w:lvlOverride>
  </w:num>
  <w:num w:numId="6" w16cid:durableId="1592086721">
    <w:abstractNumId w:val="2"/>
    <w:lvlOverride w:ilvl="0">
      <w:startOverride w:val="2"/>
    </w:lvlOverride>
  </w:num>
  <w:num w:numId="7" w16cid:durableId="1133710928">
    <w:abstractNumId w:val="38"/>
    <w:lvlOverride w:ilvl="0">
      <w:startOverride w:val="3"/>
    </w:lvlOverride>
  </w:num>
  <w:num w:numId="8" w16cid:durableId="1951887375">
    <w:abstractNumId w:val="140"/>
  </w:num>
  <w:num w:numId="9" w16cid:durableId="499662246">
    <w:abstractNumId w:val="70"/>
  </w:num>
  <w:num w:numId="10" w16cid:durableId="1779518686">
    <w:abstractNumId w:val="91"/>
  </w:num>
  <w:num w:numId="11" w16cid:durableId="1527596459">
    <w:abstractNumId w:val="28"/>
  </w:num>
  <w:num w:numId="12" w16cid:durableId="1172985432">
    <w:abstractNumId w:val="156"/>
  </w:num>
  <w:num w:numId="13" w16cid:durableId="664671721">
    <w:abstractNumId w:val="59"/>
  </w:num>
  <w:num w:numId="14" w16cid:durableId="1948582981">
    <w:abstractNumId w:val="86"/>
  </w:num>
  <w:num w:numId="15" w16cid:durableId="2086610078">
    <w:abstractNumId w:val="167"/>
  </w:num>
  <w:num w:numId="16" w16cid:durableId="152260548">
    <w:abstractNumId w:val="144"/>
  </w:num>
  <w:num w:numId="17" w16cid:durableId="831066343">
    <w:abstractNumId w:val="129"/>
  </w:num>
  <w:num w:numId="18" w16cid:durableId="1022123620">
    <w:abstractNumId w:val="56"/>
  </w:num>
  <w:num w:numId="19" w16cid:durableId="1591894322">
    <w:abstractNumId w:val="134"/>
  </w:num>
  <w:num w:numId="20" w16cid:durableId="1945378102">
    <w:abstractNumId w:val="166"/>
  </w:num>
  <w:num w:numId="21" w16cid:durableId="1523400153">
    <w:abstractNumId w:val="133"/>
  </w:num>
  <w:num w:numId="22" w16cid:durableId="1469780129">
    <w:abstractNumId w:val="128"/>
  </w:num>
  <w:num w:numId="23" w16cid:durableId="251550721">
    <w:abstractNumId w:val="48"/>
  </w:num>
  <w:num w:numId="24" w16cid:durableId="1519000598">
    <w:abstractNumId w:val="115"/>
  </w:num>
  <w:num w:numId="25" w16cid:durableId="1730223708">
    <w:abstractNumId w:val="69"/>
  </w:num>
  <w:num w:numId="26" w16cid:durableId="1953172150">
    <w:abstractNumId w:val="136"/>
  </w:num>
  <w:num w:numId="27" w16cid:durableId="148982106">
    <w:abstractNumId w:val="26"/>
  </w:num>
  <w:num w:numId="28" w16cid:durableId="76052447">
    <w:abstractNumId w:val="66"/>
  </w:num>
  <w:num w:numId="29" w16cid:durableId="1893615442">
    <w:abstractNumId w:val="175"/>
  </w:num>
  <w:num w:numId="30" w16cid:durableId="1315528164">
    <w:abstractNumId w:val="120"/>
  </w:num>
  <w:num w:numId="31" w16cid:durableId="1069226621">
    <w:abstractNumId w:val="72"/>
  </w:num>
  <w:num w:numId="32" w16cid:durableId="530457820">
    <w:abstractNumId w:val="125"/>
  </w:num>
  <w:num w:numId="33" w16cid:durableId="160971343">
    <w:abstractNumId w:val="92"/>
  </w:num>
  <w:num w:numId="34" w16cid:durableId="1508791593">
    <w:abstractNumId w:val="51"/>
  </w:num>
  <w:num w:numId="35" w16cid:durableId="137118610">
    <w:abstractNumId w:val="126"/>
  </w:num>
  <w:num w:numId="36" w16cid:durableId="966010816">
    <w:abstractNumId w:val="14"/>
  </w:num>
  <w:num w:numId="37" w16cid:durableId="962081179">
    <w:abstractNumId w:val="61"/>
  </w:num>
  <w:num w:numId="38" w16cid:durableId="566498078">
    <w:abstractNumId w:val="113"/>
  </w:num>
  <w:num w:numId="39" w16cid:durableId="1466120454">
    <w:abstractNumId w:val="127"/>
  </w:num>
  <w:num w:numId="40" w16cid:durableId="269581915">
    <w:abstractNumId w:val="74"/>
  </w:num>
  <w:num w:numId="41" w16cid:durableId="2017882382">
    <w:abstractNumId w:val="19"/>
  </w:num>
  <w:num w:numId="42" w16cid:durableId="2086608022">
    <w:abstractNumId w:val="137"/>
  </w:num>
  <w:num w:numId="43" w16cid:durableId="1633247637">
    <w:abstractNumId w:val="106"/>
  </w:num>
  <w:num w:numId="44" w16cid:durableId="1614895132">
    <w:abstractNumId w:val="98"/>
  </w:num>
  <w:num w:numId="45" w16cid:durableId="934558664">
    <w:abstractNumId w:val="139"/>
  </w:num>
  <w:num w:numId="46" w16cid:durableId="665863125">
    <w:abstractNumId w:val="62"/>
  </w:num>
  <w:num w:numId="47" w16cid:durableId="85659273">
    <w:abstractNumId w:val="0"/>
  </w:num>
  <w:num w:numId="48" w16cid:durableId="198468255">
    <w:abstractNumId w:val="90"/>
  </w:num>
  <w:num w:numId="49" w16cid:durableId="1174761570">
    <w:abstractNumId w:val="79"/>
  </w:num>
  <w:num w:numId="50" w16cid:durableId="1101997439">
    <w:abstractNumId w:val="67"/>
    <w:lvlOverride w:ilvl="0">
      <w:startOverride w:val="1"/>
    </w:lvlOverride>
  </w:num>
  <w:num w:numId="51" w16cid:durableId="908076306">
    <w:abstractNumId w:val="119"/>
  </w:num>
  <w:num w:numId="52" w16cid:durableId="1220441860">
    <w:abstractNumId w:val="107"/>
    <w:lvlOverride w:ilvl="0">
      <w:startOverride w:val="2"/>
    </w:lvlOverride>
  </w:num>
  <w:num w:numId="53" w16cid:durableId="1741630432">
    <w:abstractNumId w:val="108"/>
    <w:lvlOverride w:ilvl="0">
      <w:startOverride w:val="3"/>
    </w:lvlOverride>
  </w:num>
  <w:num w:numId="54" w16cid:durableId="517041732">
    <w:abstractNumId w:val="6"/>
  </w:num>
  <w:num w:numId="55" w16cid:durableId="1685397628">
    <w:abstractNumId w:val="162"/>
  </w:num>
  <w:num w:numId="56" w16cid:durableId="73360240">
    <w:abstractNumId w:val="131"/>
  </w:num>
  <w:num w:numId="57" w16cid:durableId="1967275765">
    <w:abstractNumId w:val="39"/>
  </w:num>
  <w:num w:numId="58" w16cid:durableId="581531018">
    <w:abstractNumId w:val="172"/>
    <w:lvlOverride w:ilvl="0">
      <w:startOverride w:val="4"/>
    </w:lvlOverride>
  </w:num>
  <w:num w:numId="59" w16cid:durableId="663245957">
    <w:abstractNumId w:val="5"/>
  </w:num>
  <w:num w:numId="60" w16cid:durableId="941495683">
    <w:abstractNumId w:val="71"/>
    <w:lvlOverride w:ilvl="0">
      <w:startOverride w:val="5"/>
    </w:lvlOverride>
  </w:num>
  <w:num w:numId="61" w16cid:durableId="2006669394">
    <w:abstractNumId w:val="83"/>
  </w:num>
  <w:num w:numId="62" w16cid:durableId="565527723">
    <w:abstractNumId w:val="23"/>
  </w:num>
  <w:num w:numId="63" w16cid:durableId="1632856990">
    <w:abstractNumId w:val="22"/>
  </w:num>
  <w:num w:numId="64" w16cid:durableId="1382441762">
    <w:abstractNumId w:val="109"/>
  </w:num>
  <w:num w:numId="65" w16cid:durableId="338656523">
    <w:abstractNumId w:val="146"/>
  </w:num>
  <w:num w:numId="66" w16cid:durableId="1806728449">
    <w:abstractNumId w:val="143"/>
    <w:lvlOverride w:ilvl="0">
      <w:startOverride w:val="6"/>
    </w:lvlOverride>
  </w:num>
  <w:num w:numId="67" w16cid:durableId="88233038">
    <w:abstractNumId w:val="42"/>
  </w:num>
  <w:num w:numId="68" w16cid:durableId="1953592408">
    <w:abstractNumId w:val="147"/>
  </w:num>
  <w:num w:numId="69" w16cid:durableId="586815880">
    <w:abstractNumId w:val="73"/>
  </w:num>
  <w:num w:numId="70" w16cid:durableId="662466166">
    <w:abstractNumId w:val="65"/>
  </w:num>
  <w:num w:numId="71" w16cid:durableId="1160996941">
    <w:abstractNumId w:val="1"/>
  </w:num>
  <w:num w:numId="72" w16cid:durableId="128868727">
    <w:abstractNumId w:val="20"/>
  </w:num>
  <w:num w:numId="73" w16cid:durableId="48846579">
    <w:abstractNumId w:val="123"/>
  </w:num>
  <w:num w:numId="74" w16cid:durableId="257326046">
    <w:abstractNumId w:val="161"/>
  </w:num>
  <w:num w:numId="75" w16cid:durableId="581187137">
    <w:abstractNumId w:val="110"/>
  </w:num>
  <w:num w:numId="76" w16cid:durableId="50811849">
    <w:abstractNumId w:val="33"/>
  </w:num>
  <w:num w:numId="77" w16cid:durableId="225652842">
    <w:abstractNumId w:val="21"/>
  </w:num>
  <w:num w:numId="78" w16cid:durableId="1028067973">
    <w:abstractNumId w:val="4"/>
  </w:num>
  <w:num w:numId="79" w16cid:durableId="818378273">
    <w:abstractNumId w:val="52"/>
  </w:num>
  <w:num w:numId="80" w16cid:durableId="768811772">
    <w:abstractNumId w:val="34"/>
  </w:num>
  <w:num w:numId="81" w16cid:durableId="1663007168">
    <w:abstractNumId w:val="105"/>
  </w:num>
  <w:num w:numId="82" w16cid:durableId="1703090954">
    <w:abstractNumId w:val="168"/>
  </w:num>
  <w:num w:numId="83" w16cid:durableId="783576136">
    <w:abstractNumId w:val="174"/>
  </w:num>
  <w:num w:numId="84" w16cid:durableId="1612936859">
    <w:abstractNumId w:val="116"/>
  </w:num>
  <w:num w:numId="85" w16cid:durableId="766999438">
    <w:abstractNumId w:val="152"/>
  </w:num>
  <w:num w:numId="86" w16cid:durableId="2125730018">
    <w:abstractNumId w:val="99"/>
  </w:num>
  <w:num w:numId="87" w16cid:durableId="395469719">
    <w:abstractNumId w:val="155"/>
  </w:num>
  <w:num w:numId="88" w16cid:durableId="1829055397">
    <w:abstractNumId w:val="154"/>
  </w:num>
  <w:num w:numId="89" w16cid:durableId="1608393871">
    <w:abstractNumId w:val="9"/>
  </w:num>
  <w:num w:numId="90" w16cid:durableId="500505468">
    <w:abstractNumId w:val="78"/>
  </w:num>
  <w:num w:numId="91" w16cid:durableId="674574531">
    <w:abstractNumId w:val="50"/>
  </w:num>
  <w:num w:numId="92" w16cid:durableId="364527215">
    <w:abstractNumId w:val="135"/>
  </w:num>
  <w:num w:numId="93" w16cid:durableId="1691638880">
    <w:abstractNumId w:val="165"/>
  </w:num>
  <w:num w:numId="94" w16cid:durableId="189683135">
    <w:abstractNumId w:val="57"/>
  </w:num>
  <w:num w:numId="95" w16cid:durableId="1646742008">
    <w:abstractNumId w:val="94"/>
  </w:num>
  <w:num w:numId="96" w16cid:durableId="555548915">
    <w:abstractNumId w:val="8"/>
  </w:num>
  <w:num w:numId="97" w16cid:durableId="99187470">
    <w:abstractNumId w:val="55"/>
  </w:num>
  <w:num w:numId="98" w16cid:durableId="1203515129">
    <w:abstractNumId w:val="46"/>
  </w:num>
  <w:num w:numId="99" w16cid:durableId="669452361">
    <w:abstractNumId w:val="68"/>
  </w:num>
  <w:num w:numId="100" w16cid:durableId="581567973">
    <w:abstractNumId w:val="169"/>
  </w:num>
  <w:num w:numId="101" w16cid:durableId="237862843">
    <w:abstractNumId w:val="93"/>
  </w:num>
  <w:num w:numId="102" w16cid:durableId="1498812143">
    <w:abstractNumId w:val="11"/>
  </w:num>
  <w:num w:numId="103" w16cid:durableId="830678606">
    <w:abstractNumId w:val="12"/>
  </w:num>
  <w:num w:numId="104" w16cid:durableId="580523179">
    <w:abstractNumId w:val="77"/>
  </w:num>
  <w:num w:numId="105" w16cid:durableId="687559838">
    <w:abstractNumId w:val="41"/>
  </w:num>
  <w:num w:numId="106" w16cid:durableId="1405567519">
    <w:abstractNumId w:val="173"/>
  </w:num>
  <w:num w:numId="107" w16cid:durableId="723215967">
    <w:abstractNumId w:val="111"/>
  </w:num>
  <w:num w:numId="108" w16cid:durableId="54746691">
    <w:abstractNumId w:val="17"/>
  </w:num>
  <w:num w:numId="109" w16cid:durableId="801507318">
    <w:abstractNumId w:val="13"/>
  </w:num>
  <w:num w:numId="110" w16cid:durableId="236937556">
    <w:abstractNumId w:val="53"/>
  </w:num>
  <w:num w:numId="111" w16cid:durableId="703212758">
    <w:abstractNumId w:val="64"/>
    <w:lvlOverride w:ilvl="0">
      <w:startOverride w:val="1"/>
    </w:lvlOverride>
  </w:num>
  <w:num w:numId="112" w16cid:durableId="2026904994">
    <w:abstractNumId w:val="159"/>
    <w:lvlOverride w:ilvl="0">
      <w:startOverride w:val="2"/>
    </w:lvlOverride>
  </w:num>
  <w:num w:numId="113" w16cid:durableId="1279021104">
    <w:abstractNumId w:val="122"/>
  </w:num>
  <w:num w:numId="114" w16cid:durableId="407920788">
    <w:abstractNumId w:val="36"/>
  </w:num>
  <w:num w:numId="115" w16cid:durableId="1530143230">
    <w:abstractNumId w:val="104"/>
    <w:lvlOverride w:ilvl="0">
      <w:startOverride w:val="3"/>
    </w:lvlOverride>
  </w:num>
  <w:num w:numId="116" w16cid:durableId="2010327773">
    <w:abstractNumId w:val="16"/>
  </w:num>
  <w:num w:numId="117" w16cid:durableId="605161600">
    <w:abstractNumId w:val="58"/>
  </w:num>
  <w:num w:numId="118" w16cid:durableId="1076979348">
    <w:abstractNumId w:val="112"/>
  </w:num>
  <w:num w:numId="119" w16cid:durableId="598872469">
    <w:abstractNumId w:val="40"/>
    <w:lvlOverride w:ilvl="0">
      <w:startOverride w:val="4"/>
    </w:lvlOverride>
  </w:num>
  <w:num w:numId="120" w16cid:durableId="1034421658">
    <w:abstractNumId w:val="96"/>
  </w:num>
  <w:num w:numId="121" w16cid:durableId="445272925">
    <w:abstractNumId w:val="32"/>
  </w:num>
  <w:num w:numId="122" w16cid:durableId="1986858955">
    <w:abstractNumId w:val="145"/>
    <w:lvlOverride w:ilvl="0">
      <w:startOverride w:val="5"/>
    </w:lvlOverride>
  </w:num>
  <w:num w:numId="123" w16cid:durableId="1844471704">
    <w:abstractNumId w:val="44"/>
  </w:num>
  <w:num w:numId="124" w16cid:durableId="1417942289">
    <w:abstractNumId w:val="171"/>
  </w:num>
  <w:num w:numId="125" w16cid:durableId="418016821">
    <w:abstractNumId w:val="150"/>
  </w:num>
  <w:num w:numId="126" w16cid:durableId="1261639558">
    <w:abstractNumId w:val="89"/>
    <w:lvlOverride w:ilvl="0">
      <w:startOverride w:val="6"/>
    </w:lvlOverride>
  </w:num>
  <w:num w:numId="127" w16cid:durableId="1889142405">
    <w:abstractNumId w:val="114"/>
  </w:num>
  <w:num w:numId="128" w16cid:durableId="1798524038">
    <w:abstractNumId w:val="97"/>
  </w:num>
  <w:num w:numId="129" w16cid:durableId="1955557466">
    <w:abstractNumId w:val="142"/>
  </w:num>
  <w:num w:numId="130" w16cid:durableId="1780025949">
    <w:abstractNumId w:val="25"/>
  </w:num>
  <w:num w:numId="131" w16cid:durableId="129833317">
    <w:abstractNumId w:val="103"/>
  </w:num>
  <w:num w:numId="132" w16cid:durableId="435559512">
    <w:abstractNumId w:val="164"/>
  </w:num>
  <w:num w:numId="133" w16cid:durableId="1291940340">
    <w:abstractNumId w:val="24"/>
  </w:num>
  <w:num w:numId="134" w16cid:durableId="1318846896">
    <w:abstractNumId w:val="153"/>
  </w:num>
  <w:num w:numId="135" w16cid:durableId="1085801060">
    <w:abstractNumId w:val="124"/>
  </w:num>
  <w:num w:numId="136" w16cid:durableId="216474462">
    <w:abstractNumId w:val="118"/>
  </w:num>
  <w:num w:numId="137" w16cid:durableId="1549798151">
    <w:abstractNumId w:val="160"/>
  </w:num>
  <w:num w:numId="138" w16cid:durableId="609775946">
    <w:abstractNumId w:val="80"/>
  </w:num>
  <w:num w:numId="139" w16cid:durableId="2068987173">
    <w:abstractNumId w:val="163"/>
  </w:num>
  <w:num w:numId="140" w16cid:durableId="1484079058">
    <w:abstractNumId w:val="149"/>
  </w:num>
  <w:num w:numId="141" w16cid:durableId="192157269">
    <w:abstractNumId w:val="35"/>
  </w:num>
  <w:num w:numId="142" w16cid:durableId="1243106567">
    <w:abstractNumId w:val="151"/>
  </w:num>
  <w:num w:numId="143" w16cid:durableId="333993607">
    <w:abstractNumId w:val="84"/>
  </w:num>
  <w:num w:numId="144" w16cid:durableId="1769079518">
    <w:abstractNumId w:val="102"/>
  </w:num>
  <w:num w:numId="145" w16cid:durableId="1560821602">
    <w:abstractNumId w:val="75"/>
  </w:num>
  <w:num w:numId="146" w16cid:durableId="2082018440">
    <w:abstractNumId w:val="101"/>
    <w:lvlOverride w:ilvl="0">
      <w:startOverride w:val="1"/>
    </w:lvlOverride>
  </w:num>
  <w:num w:numId="147" w16cid:durableId="757292875">
    <w:abstractNumId w:val="27"/>
  </w:num>
  <w:num w:numId="148" w16cid:durableId="1125080782">
    <w:abstractNumId w:val="170"/>
    <w:lvlOverride w:ilvl="0">
      <w:startOverride w:val="2"/>
    </w:lvlOverride>
  </w:num>
  <w:num w:numId="149" w16cid:durableId="1446583745">
    <w:abstractNumId w:val="100"/>
  </w:num>
  <w:num w:numId="150" w16cid:durableId="1437754523">
    <w:abstractNumId w:val="49"/>
    <w:lvlOverride w:ilvl="0">
      <w:startOverride w:val="3"/>
    </w:lvlOverride>
  </w:num>
  <w:num w:numId="151" w16cid:durableId="1574461126">
    <w:abstractNumId w:val="37"/>
  </w:num>
  <w:num w:numId="152" w16cid:durableId="330834924">
    <w:abstractNumId w:val="60"/>
    <w:lvlOverride w:ilvl="0">
      <w:startOverride w:val="4"/>
    </w:lvlOverride>
  </w:num>
  <w:num w:numId="153" w16cid:durableId="1994530544">
    <w:abstractNumId w:val="85"/>
  </w:num>
  <w:num w:numId="154" w16cid:durableId="728193460">
    <w:abstractNumId w:val="45"/>
    <w:lvlOverride w:ilvl="0">
      <w:startOverride w:val="5"/>
    </w:lvlOverride>
  </w:num>
  <w:num w:numId="155" w16cid:durableId="344291411">
    <w:abstractNumId w:val="121"/>
  </w:num>
  <w:num w:numId="156" w16cid:durableId="696734184">
    <w:abstractNumId w:val="130"/>
  </w:num>
  <w:num w:numId="157" w16cid:durableId="1655331843">
    <w:abstractNumId w:val="158"/>
    <w:lvlOverride w:ilvl="0">
      <w:startOverride w:val="6"/>
    </w:lvlOverride>
  </w:num>
  <w:num w:numId="158" w16cid:durableId="1769538169">
    <w:abstractNumId w:val="63"/>
  </w:num>
  <w:num w:numId="159" w16cid:durableId="474496037">
    <w:abstractNumId w:val="30"/>
  </w:num>
  <w:num w:numId="160" w16cid:durableId="440106049">
    <w:abstractNumId w:val="15"/>
  </w:num>
  <w:num w:numId="161" w16cid:durableId="798886862">
    <w:abstractNumId w:val="47"/>
  </w:num>
  <w:num w:numId="162" w16cid:durableId="150025364">
    <w:abstractNumId w:val="18"/>
  </w:num>
  <w:num w:numId="163" w16cid:durableId="1900894808">
    <w:abstractNumId w:val="81"/>
  </w:num>
  <w:num w:numId="164" w16cid:durableId="69429967">
    <w:abstractNumId w:val="82"/>
  </w:num>
  <w:num w:numId="165" w16cid:durableId="390423840">
    <w:abstractNumId w:val="141"/>
  </w:num>
  <w:num w:numId="166" w16cid:durableId="951325655">
    <w:abstractNumId w:val="88"/>
  </w:num>
  <w:num w:numId="167" w16cid:durableId="1759474708">
    <w:abstractNumId w:val="95"/>
  </w:num>
  <w:num w:numId="168" w16cid:durableId="2008946807">
    <w:abstractNumId w:val="157"/>
  </w:num>
  <w:num w:numId="169" w16cid:durableId="462114117">
    <w:abstractNumId w:val="76"/>
  </w:num>
  <w:num w:numId="170" w16cid:durableId="1004087008">
    <w:abstractNumId w:val="7"/>
  </w:num>
  <w:num w:numId="171" w16cid:durableId="2068800088">
    <w:abstractNumId w:val="43"/>
  </w:num>
  <w:num w:numId="172" w16cid:durableId="1821070368">
    <w:abstractNumId w:val="31"/>
  </w:num>
  <w:num w:numId="173" w16cid:durableId="321933537">
    <w:abstractNumId w:val="3"/>
  </w:num>
  <w:num w:numId="174" w16cid:durableId="1955400423">
    <w:abstractNumId w:val="29"/>
  </w:num>
  <w:num w:numId="175" w16cid:durableId="673339405">
    <w:abstractNumId w:val="132"/>
  </w:num>
  <w:num w:numId="176" w16cid:durableId="158048356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631"/>
    <w:rsid w:val="00121744"/>
    <w:rsid w:val="0014521E"/>
    <w:rsid w:val="001A61CF"/>
    <w:rsid w:val="00275BFA"/>
    <w:rsid w:val="002D0A4E"/>
    <w:rsid w:val="002D0D74"/>
    <w:rsid w:val="004C1D67"/>
    <w:rsid w:val="004C2276"/>
    <w:rsid w:val="004E20CF"/>
    <w:rsid w:val="004E2A60"/>
    <w:rsid w:val="006D77F7"/>
    <w:rsid w:val="00880C07"/>
    <w:rsid w:val="00914204"/>
    <w:rsid w:val="00995648"/>
    <w:rsid w:val="00A0588F"/>
    <w:rsid w:val="00A16FB2"/>
    <w:rsid w:val="00A66631"/>
    <w:rsid w:val="00A8566D"/>
    <w:rsid w:val="00A95A6A"/>
    <w:rsid w:val="00AC449B"/>
    <w:rsid w:val="00C3364D"/>
    <w:rsid w:val="00CC3E11"/>
    <w:rsid w:val="00D711D8"/>
    <w:rsid w:val="00E1787C"/>
    <w:rsid w:val="00E242AF"/>
    <w:rsid w:val="00E525D7"/>
    <w:rsid w:val="00F232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4702D"/>
  <w15:chartTrackingRefBased/>
  <w15:docId w15:val="{EC35ABBD-157E-420B-B2D1-3FDEE1C91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631"/>
    <w:rPr>
      <w:kern w:val="0"/>
      <w:lang w:val="en-GB"/>
      <w14:ligatures w14:val="none"/>
    </w:rPr>
  </w:style>
  <w:style w:type="paragraph" w:styleId="Balk1">
    <w:name w:val="heading 1"/>
    <w:basedOn w:val="Normal"/>
    <w:next w:val="Normal"/>
    <w:link w:val="Balk1Char"/>
    <w:uiPriority w:val="9"/>
    <w:qFormat/>
    <w:rsid w:val="00A66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145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66631"/>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Balk2Char">
    <w:name w:val="Başlık 2 Char"/>
    <w:basedOn w:val="VarsaylanParagrafYazTipi"/>
    <w:link w:val="Balk2"/>
    <w:uiPriority w:val="9"/>
    <w:rsid w:val="0014521E"/>
    <w:rPr>
      <w:rFonts w:asciiTheme="majorHAnsi" w:eastAsiaTheme="majorEastAsia" w:hAnsiTheme="majorHAnsi" w:cstheme="majorBidi"/>
      <w:color w:val="2F5496" w:themeColor="accent1" w:themeShade="BF"/>
      <w:kern w:val="0"/>
      <w:sz w:val="26"/>
      <w:szCs w:val="26"/>
      <w:lang w:val="en-GB"/>
      <w14:ligatures w14:val="none"/>
    </w:rPr>
  </w:style>
  <w:style w:type="character" w:styleId="Gl">
    <w:name w:val="Strong"/>
    <w:basedOn w:val="VarsaylanParagrafYazTipi"/>
    <w:uiPriority w:val="22"/>
    <w:qFormat/>
    <w:rsid w:val="0014521E"/>
    <w:rPr>
      <w:b/>
      <w:bCs/>
    </w:rPr>
  </w:style>
  <w:style w:type="paragraph" w:styleId="NormalWeb">
    <w:name w:val="Normal (Web)"/>
    <w:basedOn w:val="Normal"/>
    <w:uiPriority w:val="99"/>
    <w:semiHidden/>
    <w:unhideWhenUsed/>
    <w:rsid w:val="0014521E"/>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eParagraf">
    <w:name w:val="List Paragraph"/>
    <w:basedOn w:val="Normal"/>
    <w:uiPriority w:val="34"/>
    <w:qFormat/>
    <w:rsid w:val="002D0D74"/>
    <w:pPr>
      <w:ind w:left="720"/>
      <w:contextualSpacing/>
    </w:pPr>
  </w:style>
  <w:style w:type="character" w:styleId="Kpr">
    <w:name w:val="Hyperlink"/>
    <w:basedOn w:val="VarsaylanParagrafYazTipi"/>
    <w:uiPriority w:val="99"/>
    <w:unhideWhenUsed/>
    <w:rsid w:val="00A8566D"/>
    <w:rPr>
      <w:color w:val="0563C1" w:themeColor="hyperlink"/>
      <w:u w:val="single"/>
    </w:rPr>
  </w:style>
  <w:style w:type="character" w:styleId="zmlenmeyenBahsetme">
    <w:name w:val="Unresolved Mention"/>
    <w:basedOn w:val="VarsaylanParagrafYazTipi"/>
    <w:uiPriority w:val="99"/>
    <w:semiHidden/>
    <w:unhideWhenUsed/>
    <w:rsid w:val="00A85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2062">
      <w:bodyDiv w:val="1"/>
      <w:marLeft w:val="0"/>
      <w:marRight w:val="0"/>
      <w:marTop w:val="0"/>
      <w:marBottom w:val="0"/>
      <w:divBdr>
        <w:top w:val="none" w:sz="0" w:space="0" w:color="auto"/>
        <w:left w:val="none" w:sz="0" w:space="0" w:color="auto"/>
        <w:bottom w:val="none" w:sz="0" w:space="0" w:color="auto"/>
        <w:right w:val="none" w:sz="0" w:space="0" w:color="auto"/>
      </w:divBdr>
    </w:div>
    <w:div w:id="112098979">
      <w:bodyDiv w:val="1"/>
      <w:marLeft w:val="0"/>
      <w:marRight w:val="0"/>
      <w:marTop w:val="0"/>
      <w:marBottom w:val="0"/>
      <w:divBdr>
        <w:top w:val="none" w:sz="0" w:space="0" w:color="auto"/>
        <w:left w:val="none" w:sz="0" w:space="0" w:color="auto"/>
        <w:bottom w:val="none" w:sz="0" w:space="0" w:color="auto"/>
        <w:right w:val="none" w:sz="0" w:space="0" w:color="auto"/>
      </w:divBdr>
    </w:div>
    <w:div w:id="340665011">
      <w:bodyDiv w:val="1"/>
      <w:marLeft w:val="0"/>
      <w:marRight w:val="0"/>
      <w:marTop w:val="0"/>
      <w:marBottom w:val="0"/>
      <w:divBdr>
        <w:top w:val="none" w:sz="0" w:space="0" w:color="auto"/>
        <w:left w:val="none" w:sz="0" w:space="0" w:color="auto"/>
        <w:bottom w:val="none" w:sz="0" w:space="0" w:color="auto"/>
        <w:right w:val="none" w:sz="0" w:space="0" w:color="auto"/>
      </w:divBdr>
    </w:div>
    <w:div w:id="442653713">
      <w:bodyDiv w:val="1"/>
      <w:marLeft w:val="0"/>
      <w:marRight w:val="0"/>
      <w:marTop w:val="0"/>
      <w:marBottom w:val="0"/>
      <w:divBdr>
        <w:top w:val="none" w:sz="0" w:space="0" w:color="auto"/>
        <w:left w:val="none" w:sz="0" w:space="0" w:color="auto"/>
        <w:bottom w:val="none" w:sz="0" w:space="0" w:color="auto"/>
        <w:right w:val="none" w:sz="0" w:space="0" w:color="auto"/>
      </w:divBdr>
    </w:div>
    <w:div w:id="464547198">
      <w:bodyDiv w:val="1"/>
      <w:marLeft w:val="0"/>
      <w:marRight w:val="0"/>
      <w:marTop w:val="0"/>
      <w:marBottom w:val="0"/>
      <w:divBdr>
        <w:top w:val="none" w:sz="0" w:space="0" w:color="auto"/>
        <w:left w:val="none" w:sz="0" w:space="0" w:color="auto"/>
        <w:bottom w:val="none" w:sz="0" w:space="0" w:color="auto"/>
        <w:right w:val="none" w:sz="0" w:space="0" w:color="auto"/>
      </w:divBdr>
    </w:div>
    <w:div w:id="657807236">
      <w:bodyDiv w:val="1"/>
      <w:marLeft w:val="0"/>
      <w:marRight w:val="0"/>
      <w:marTop w:val="0"/>
      <w:marBottom w:val="0"/>
      <w:divBdr>
        <w:top w:val="none" w:sz="0" w:space="0" w:color="auto"/>
        <w:left w:val="none" w:sz="0" w:space="0" w:color="auto"/>
        <w:bottom w:val="none" w:sz="0" w:space="0" w:color="auto"/>
        <w:right w:val="none" w:sz="0" w:space="0" w:color="auto"/>
      </w:divBdr>
    </w:div>
    <w:div w:id="863061042">
      <w:bodyDiv w:val="1"/>
      <w:marLeft w:val="0"/>
      <w:marRight w:val="0"/>
      <w:marTop w:val="0"/>
      <w:marBottom w:val="0"/>
      <w:divBdr>
        <w:top w:val="none" w:sz="0" w:space="0" w:color="auto"/>
        <w:left w:val="none" w:sz="0" w:space="0" w:color="auto"/>
        <w:bottom w:val="none" w:sz="0" w:space="0" w:color="auto"/>
        <w:right w:val="none" w:sz="0" w:space="0" w:color="auto"/>
      </w:divBdr>
    </w:div>
    <w:div w:id="904728624">
      <w:bodyDiv w:val="1"/>
      <w:marLeft w:val="0"/>
      <w:marRight w:val="0"/>
      <w:marTop w:val="0"/>
      <w:marBottom w:val="0"/>
      <w:divBdr>
        <w:top w:val="none" w:sz="0" w:space="0" w:color="auto"/>
        <w:left w:val="none" w:sz="0" w:space="0" w:color="auto"/>
        <w:bottom w:val="none" w:sz="0" w:space="0" w:color="auto"/>
        <w:right w:val="none" w:sz="0" w:space="0" w:color="auto"/>
      </w:divBdr>
    </w:div>
    <w:div w:id="1100370402">
      <w:bodyDiv w:val="1"/>
      <w:marLeft w:val="0"/>
      <w:marRight w:val="0"/>
      <w:marTop w:val="0"/>
      <w:marBottom w:val="0"/>
      <w:divBdr>
        <w:top w:val="none" w:sz="0" w:space="0" w:color="auto"/>
        <w:left w:val="none" w:sz="0" w:space="0" w:color="auto"/>
        <w:bottom w:val="none" w:sz="0" w:space="0" w:color="auto"/>
        <w:right w:val="none" w:sz="0" w:space="0" w:color="auto"/>
      </w:divBdr>
    </w:div>
    <w:div w:id="1112674624">
      <w:bodyDiv w:val="1"/>
      <w:marLeft w:val="0"/>
      <w:marRight w:val="0"/>
      <w:marTop w:val="0"/>
      <w:marBottom w:val="0"/>
      <w:divBdr>
        <w:top w:val="none" w:sz="0" w:space="0" w:color="auto"/>
        <w:left w:val="none" w:sz="0" w:space="0" w:color="auto"/>
        <w:bottom w:val="none" w:sz="0" w:space="0" w:color="auto"/>
        <w:right w:val="none" w:sz="0" w:space="0" w:color="auto"/>
      </w:divBdr>
    </w:div>
    <w:div w:id="1670716636">
      <w:bodyDiv w:val="1"/>
      <w:marLeft w:val="0"/>
      <w:marRight w:val="0"/>
      <w:marTop w:val="0"/>
      <w:marBottom w:val="0"/>
      <w:divBdr>
        <w:top w:val="none" w:sz="0" w:space="0" w:color="auto"/>
        <w:left w:val="none" w:sz="0" w:space="0" w:color="auto"/>
        <w:bottom w:val="none" w:sz="0" w:space="0" w:color="auto"/>
        <w:right w:val="none" w:sz="0" w:space="0" w:color="auto"/>
      </w:divBdr>
    </w:div>
    <w:div w:id="1802647986">
      <w:bodyDiv w:val="1"/>
      <w:marLeft w:val="0"/>
      <w:marRight w:val="0"/>
      <w:marTop w:val="0"/>
      <w:marBottom w:val="0"/>
      <w:divBdr>
        <w:top w:val="none" w:sz="0" w:space="0" w:color="auto"/>
        <w:left w:val="none" w:sz="0" w:space="0" w:color="auto"/>
        <w:bottom w:val="none" w:sz="0" w:space="0" w:color="auto"/>
        <w:right w:val="none" w:sz="0" w:space="0" w:color="auto"/>
      </w:divBdr>
    </w:div>
    <w:div w:id="183201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B9AC55D18488A24DA483C6B45C652384" ma:contentTypeVersion="5" ma:contentTypeDescription="Yeni belge oluşturun." ma:contentTypeScope="" ma:versionID="73e12f4715d9d3a499b8687625d83419">
  <xsd:schema xmlns:xsd="http://www.w3.org/2001/XMLSchema" xmlns:xs="http://www.w3.org/2001/XMLSchema" xmlns:p="http://schemas.microsoft.com/office/2006/metadata/properties" xmlns:ns3="e1fc97a6-e882-4c59-b74e-5fa70106861d" targetNamespace="http://schemas.microsoft.com/office/2006/metadata/properties" ma:root="true" ma:fieldsID="48d2136e330bbb7b5713f4fa0d468295" ns3:_="">
    <xsd:import namespace="e1fc97a6-e882-4c59-b74e-5fa70106861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fc97a6-e882-4c59-b74e-5fa7010686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820B6A-B197-46FA-A22D-E0E4C4C10CB5}">
  <ds:schemaRefs>
    <ds:schemaRef ds:uri="http://schemas.microsoft.com/sharepoint/v3/contenttype/forms"/>
  </ds:schemaRefs>
</ds:datastoreItem>
</file>

<file path=customXml/itemProps2.xml><?xml version="1.0" encoding="utf-8"?>
<ds:datastoreItem xmlns:ds="http://schemas.openxmlformats.org/officeDocument/2006/customXml" ds:itemID="{34A30D14-F5D4-4460-B041-B3C657903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fc97a6-e882-4c59-b74e-5fa7010686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5143C7-1DEB-48B7-9D55-C40B9EC4123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2040</Words>
  <Characters>11629</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Ordu</dc:creator>
  <cp:keywords/>
  <dc:description/>
  <cp:lastModifiedBy>Emrah Oguz Ordu</cp:lastModifiedBy>
  <cp:revision>15</cp:revision>
  <dcterms:created xsi:type="dcterms:W3CDTF">2024-10-21T22:45:00Z</dcterms:created>
  <dcterms:modified xsi:type="dcterms:W3CDTF">2025-05-29T18:47:00Z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0x010100B9AC55D18488A24DA483C6B45C652384</vt:lpwstr>
  </property>
</Properties>
</file>