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4205B" w:rsidRDefault="004B2058">
      <w:pPr>
        <w:pStyle w:val="Heading2"/>
        <w:numPr>
          <w:ilvl w:val="0"/>
          <w:numId w:val="8"/>
        </w:numPr>
        <w:jc w:val="both"/>
        <w:rPr>
          <w:b/>
        </w:rPr>
      </w:pPr>
      <w:bookmarkStart w:id="0" w:name="_qwkymvilrtbi" w:colFirst="0" w:colLast="0"/>
      <w:bookmarkEnd w:id="0"/>
      <w:r>
        <w:rPr>
          <w:b/>
        </w:rPr>
        <w:t>Business Understanding</w:t>
      </w:r>
    </w:p>
    <w:p w14:paraId="00000002" w14:textId="77777777" w:rsidR="00B4205B" w:rsidRDefault="004B2058">
      <w:pPr>
        <w:pStyle w:val="Heading3"/>
        <w:jc w:val="both"/>
        <w:rPr>
          <w:b/>
          <w:color w:val="000000"/>
        </w:rPr>
      </w:pPr>
      <w:bookmarkStart w:id="1" w:name="_v3updx1p2e6a" w:colFirst="0" w:colLast="0"/>
      <w:bookmarkEnd w:id="1"/>
      <w:r>
        <w:rPr>
          <w:color w:val="000000"/>
        </w:rPr>
        <w:tab/>
      </w:r>
      <w:r>
        <w:rPr>
          <w:b/>
          <w:color w:val="000000"/>
        </w:rPr>
        <w:t>Business Overview</w:t>
      </w:r>
    </w:p>
    <w:p w14:paraId="00000004" w14:textId="2DC69BD8" w:rsidR="00B4205B" w:rsidRDefault="00545E1A">
      <w:pPr>
        <w:ind w:left="720"/>
        <w:jc w:val="both"/>
        <w:rPr>
          <w:sz w:val="24"/>
          <w:szCs w:val="24"/>
          <w:highlight w:val="white"/>
          <w:lang/>
        </w:rPr>
      </w:pPr>
      <w:r>
        <w:rPr>
          <w:sz w:val="24"/>
          <w:szCs w:val="24"/>
          <w:highlight w:val="white"/>
          <w:lang/>
        </w:rPr>
        <w:t>MTN Cote d’Ivoire is a leading telecom operation company (OpCo) in Ivory Coast and is part of the global MTN operations in Middle East and Africa.</w:t>
      </w:r>
    </w:p>
    <w:p w14:paraId="37556F68" w14:textId="0817925F" w:rsidR="00545E1A" w:rsidRPr="00545E1A" w:rsidRDefault="00545E1A">
      <w:pPr>
        <w:ind w:left="720"/>
        <w:jc w:val="both"/>
        <w:rPr>
          <w:sz w:val="24"/>
          <w:szCs w:val="24"/>
          <w:highlight w:val="white"/>
          <w:lang/>
        </w:rPr>
      </w:pPr>
      <w:r>
        <w:rPr>
          <w:sz w:val="24"/>
          <w:szCs w:val="24"/>
          <w:highlight w:val="white"/>
          <w:lang/>
        </w:rPr>
        <w:t>MTN Cote d’Ivoire would like to upgrade its technology infrastructure for its mobile users in Ivory Coast.</w:t>
      </w:r>
    </w:p>
    <w:p w14:paraId="00000005" w14:textId="77777777" w:rsidR="00B4205B" w:rsidRDefault="004B2058">
      <w:pPr>
        <w:pStyle w:val="Heading3"/>
        <w:ind w:left="720"/>
        <w:jc w:val="both"/>
        <w:rPr>
          <w:b/>
          <w:color w:val="000000"/>
        </w:rPr>
      </w:pPr>
      <w:bookmarkStart w:id="2" w:name="_o7cnf4mklt7u" w:colFirst="0" w:colLast="0"/>
      <w:bookmarkEnd w:id="2"/>
      <w:r>
        <w:rPr>
          <w:b/>
          <w:color w:val="000000"/>
        </w:rPr>
        <w:t>Business Objective</w:t>
      </w:r>
    </w:p>
    <w:p w14:paraId="00000006" w14:textId="5C6BB4D3" w:rsidR="00B4205B" w:rsidRDefault="004B2058">
      <w:pPr>
        <w:ind w:left="720"/>
        <w:jc w:val="both"/>
        <w:rPr>
          <w:sz w:val="24"/>
          <w:szCs w:val="24"/>
        </w:rPr>
      </w:pPr>
      <w:r>
        <w:rPr>
          <w:sz w:val="24"/>
          <w:szCs w:val="24"/>
        </w:rPr>
        <w:t xml:space="preserve">The main objective of this report is </w:t>
      </w:r>
      <w:r w:rsidR="00545E1A">
        <w:rPr>
          <w:sz w:val="24"/>
          <w:szCs w:val="24"/>
          <w:lang/>
        </w:rPr>
        <w:t>to identify the best strategy for MTN Cote d’Ivoire to upgrade infrastructure within its cities.</w:t>
      </w:r>
    </w:p>
    <w:p w14:paraId="00000007" w14:textId="77777777" w:rsidR="00B4205B" w:rsidRDefault="004B2058">
      <w:pPr>
        <w:pStyle w:val="Heading3"/>
        <w:ind w:left="720"/>
        <w:jc w:val="both"/>
        <w:rPr>
          <w:b/>
          <w:color w:val="000000"/>
        </w:rPr>
      </w:pPr>
      <w:bookmarkStart w:id="3" w:name="_fmrntislft1c" w:colFirst="0" w:colLast="0"/>
      <w:bookmarkEnd w:id="3"/>
      <w:r>
        <w:rPr>
          <w:b/>
          <w:color w:val="000000"/>
        </w:rPr>
        <w:t>Business Success Criteria</w:t>
      </w:r>
    </w:p>
    <w:p w14:paraId="00000008" w14:textId="2A20E1B9" w:rsidR="00B4205B" w:rsidRDefault="004B2058">
      <w:pPr>
        <w:ind w:left="720"/>
        <w:rPr>
          <w:sz w:val="24"/>
          <w:szCs w:val="24"/>
        </w:rPr>
      </w:pPr>
      <w:r>
        <w:rPr>
          <w:sz w:val="24"/>
          <w:szCs w:val="24"/>
        </w:rPr>
        <w:t xml:space="preserve">To compile a list of </w:t>
      </w:r>
      <w:r w:rsidR="00545E1A">
        <w:rPr>
          <w:sz w:val="24"/>
          <w:szCs w:val="24"/>
          <w:lang/>
        </w:rPr>
        <w:t>cities</w:t>
      </w:r>
      <w:r>
        <w:rPr>
          <w:sz w:val="24"/>
          <w:szCs w:val="24"/>
        </w:rPr>
        <w:t xml:space="preserve"> that will increase the return on investment of the </w:t>
      </w:r>
      <w:r w:rsidR="00545E1A">
        <w:rPr>
          <w:sz w:val="24"/>
          <w:szCs w:val="24"/>
          <w:lang/>
        </w:rPr>
        <w:t>upgrade</w:t>
      </w:r>
      <w:r>
        <w:rPr>
          <w:sz w:val="24"/>
          <w:szCs w:val="24"/>
        </w:rPr>
        <w:t xml:space="preserve"> resulting in </w:t>
      </w:r>
      <w:r w:rsidR="00545E1A">
        <w:rPr>
          <w:sz w:val="24"/>
          <w:szCs w:val="24"/>
          <w:lang/>
        </w:rPr>
        <w:t>collecting more revenue from the areas with growth portential.</w:t>
      </w:r>
    </w:p>
    <w:p w14:paraId="00000009" w14:textId="77777777" w:rsidR="00B4205B" w:rsidRDefault="004B2058">
      <w:pPr>
        <w:pStyle w:val="Heading3"/>
        <w:ind w:left="720"/>
        <w:rPr>
          <w:b/>
          <w:color w:val="000000"/>
        </w:rPr>
      </w:pPr>
      <w:bookmarkStart w:id="4" w:name="_cwafla68e6j6" w:colFirst="0" w:colLast="0"/>
      <w:bookmarkEnd w:id="4"/>
      <w:r>
        <w:rPr>
          <w:b/>
          <w:color w:val="000000"/>
        </w:rPr>
        <w:t>Assessing the Situation</w:t>
      </w:r>
    </w:p>
    <w:p w14:paraId="0000000A" w14:textId="77777777" w:rsidR="00B4205B" w:rsidRDefault="004B2058">
      <w:pPr>
        <w:numPr>
          <w:ilvl w:val="0"/>
          <w:numId w:val="1"/>
        </w:numPr>
        <w:rPr>
          <w:b/>
        </w:rPr>
      </w:pPr>
      <w:r>
        <w:rPr>
          <w:b/>
        </w:rPr>
        <w:t>Resource Inventory</w:t>
      </w:r>
    </w:p>
    <w:p w14:paraId="0000000B" w14:textId="77777777" w:rsidR="00B4205B" w:rsidRDefault="004B2058">
      <w:pPr>
        <w:numPr>
          <w:ilvl w:val="1"/>
          <w:numId w:val="1"/>
        </w:numPr>
      </w:pPr>
      <w:r>
        <w:t>Datasets:</w:t>
      </w:r>
    </w:p>
    <w:p w14:paraId="1DFF34EE"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cells_geo_description.xlsx </w:t>
      </w:r>
      <w:hyperlink r:id="rId5" w:history="1">
        <w:r w:rsidRPr="00545E1A">
          <w:rPr>
            <w:rFonts w:ascii="Helvetica" w:eastAsia="Times New Roman" w:hAnsi="Helvetica" w:cs="Times New Roman"/>
            <w:color w:val="0000FF"/>
            <w:sz w:val="24"/>
            <w:szCs w:val="24"/>
            <w:u w:val="single"/>
            <w:lang w:val="en-US"/>
          </w:rPr>
          <w:t>[Link]</w:t>
        </w:r>
      </w:hyperlink>
    </w:p>
    <w:p w14:paraId="629E5498"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cells_geo.csv </w:t>
      </w:r>
      <w:hyperlink r:id="rId6" w:history="1">
        <w:r w:rsidRPr="00545E1A">
          <w:rPr>
            <w:rFonts w:ascii="Helvetica" w:eastAsia="Times New Roman" w:hAnsi="Helvetica" w:cs="Times New Roman"/>
            <w:color w:val="0000FF"/>
            <w:sz w:val="24"/>
            <w:szCs w:val="24"/>
            <w:u w:val="single"/>
            <w:lang w:val="en-US"/>
          </w:rPr>
          <w:t>[Link]</w:t>
        </w:r>
      </w:hyperlink>
    </w:p>
    <w:p w14:paraId="6F2025A8"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CDR_description.xlsx </w:t>
      </w:r>
      <w:hyperlink r:id="rId7" w:history="1">
        <w:r w:rsidRPr="00545E1A">
          <w:rPr>
            <w:rFonts w:ascii="Helvetica" w:eastAsia="Times New Roman" w:hAnsi="Helvetica" w:cs="Times New Roman"/>
            <w:color w:val="0000FF"/>
            <w:sz w:val="24"/>
            <w:szCs w:val="24"/>
            <w:u w:val="single"/>
            <w:lang w:val="en-US"/>
          </w:rPr>
          <w:t>[Link]</w:t>
        </w:r>
      </w:hyperlink>
    </w:p>
    <w:p w14:paraId="3F518116"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 20120507 </w:t>
      </w:r>
      <w:hyperlink r:id="rId8" w:history="1">
        <w:r w:rsidRPr="00545E1A">
          <w:rPr>
            <w:rFonts w:ascii="Helvetica" w:eastAsia="Times New Roman" w:hAnsi="Helvetica" w:cs="Times New Roman"/>
            <w:color w:val="0000FF"/>
            <w:sz w:val="24"/>
            <w:szCs w:val="24"/>
            <w:u w:val="single"/>
            <w:lang w:val="en-US"/>
          </w:rPr>
          <w:t>[http://bit.ly/TelecomDataset1]</w:t>
        </w:r>
      </w:hyperlink>
    </w:p>
    <w:p w14:paraId="34D207ED"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 20120508 </w:t>
      </w:r>
      <w:hyperlink r:id="rId9" w:history="1">
        <w:r w:rsidRPr="00545E1A">
          <w:rPr>
            <w:rFonts w:ascii="Helvetica" w:eastAsia="Times New Roman" w:hAnsi="Helvetica" w:cs="Times New Roman"/>
            <w:color w:val="0000FF"/>
            <w:sz w:val="24"/>
            <w:szCs w:val="24"/>
            <w:u w:val="single"/>
            <w:lang w:val="en-US"/>
          </w:rPr>
          <w:t>[http://bit.ly/TelecomDataset2]</w:t>
        </w:r>
      </w:hyperlink>
    </w:p>
    <w:p w14:paraId="7886EE41" w14:textId="77777777" w:rsidR="00545E1A" w:rsidRPr="00545E1A" w:rsidRDefault="00545E1A" w:rsidP="00545E1A">
      <w:pPr>
        <w:numPr>
          <w:ilvl w:val="2"/>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val="en-US"/>
        </w:rPr>
      </w:pPr>
      <w:r w:rsidRPr="00545E1A">
        <w:rPr>
          <w:rFonts w:ascii="Helvetica" w:eastAsia="Times New Roman" w:hAnsi="Helvetica" w:cs="Times New Roman"/>
          <w:color w:val="2D3B45"/>
          <w:sz w:val="24"/>
          <w:szCs w:val="24"/>
          <w:lang w:val="en-US"/>
        </w:rPr>
        <w:t>CDR 20120509 </w:t>
      </w:r>
      <w:hyperlink r:id="rId10" w:history="1">
        <w:r w:rsidRPr="00545E1A">
          <w:rPr>
            <w:rFonts w:ascii="Helvetica" w:eastAsia="Times New Roman" w:hAnsi="Helvetica" w:cs="Times New Roman"/>
            <w:color w:val="0000FF"/>
            <w:sz w:val="24"/>
            <w:szCs w:val="24"/>
            <w:u w:val="single"/>
            <w:lang w:val="en-US"/>
          </w:rPr>
          <w:t>[http://bit.ly/TelecomDataset3]</w:t>
        </w:r>
      </w:hyperlink>
    </w:p>
    <w:p w14:paraId="0000000E" w14:textId="00B99492" w:rsidR="00B4205B" w:rsidRDefault="004B2058">
      <w:pPr>
        <w:numPr>
          <w:ilvl w:val="1"/>
          <w:numId w:val="1"/>
        </w:numPr>
        <w:rPr>
          <w:sz w:val="24"/>
          <w:szCs w:val="24"/>
          <w:highlight w:val="white"/>
        </w:rPr>
      </w:pPr>
      <w:r>
        <w:rPr>
          <w:sz w:val="24"/>
          <w:szCs w:val="24"/>
          <w:highlight w:val="white"/>
        </w:rPr>
        <w:t>S</w:t>
      </w:r>
      <w:r>
        <w:rPr>
          <w:sz w:val="24"/>
          <w:szCs w:val="24"/>
          <w:highlight w:val="white"/>
        </w:rPr>
        <w:t>oftw</w:t>
      </w:r>
      <w:r>
        <w:rPr>
          <w:sz w:val="24"/>
          <w:szCs w:val="24"/>
          <w:highlight w:val="white"/>
        </w:rPr>
        <w:t>are</w:t>
      </w:r>
      <w:r w:rsidR="00545E1A">
        <w:rPr>
          <w:sz w:val="24"/>
          <w:szCs w:val="24"/>
          <w:highlight w:val="white"/>
          <w:lang/>
        </w:rPr>
        <w:t xml:space="preserve"> </w:t>
      </w:r>
      <w:proofErr w:type="gramStart"/>
      <w:r>
        <w:rPr>
          <w:sz w:val="24"/>
          <w:szCs w:val="24"/>
          <w:highlight w:val="white"/>
        </w:rPr>
        <w:t xml:space="preserve">( </w:t>
      </w:r>
      <w:proofErr w:type="spellStart"/>
      <w:r>
        <w:rPr>
          <w:sz w:val="24"/>
          <w:szCs w:val="24"/>
          <w:highlight w:val="white"/>
        </w:rPr>
        <w:t>Github</w:t>
      </w:r>
      <w:proofErr w:type="spellEnd"/>
      <w:proofErr w:type="gramEnd"/>
      <w:r>
        <w:rPr>
          <w:sz w:val="24"/>
          <w:szCs w:val="24"/>
          <w:highlight w:val="white"/>
        </w:rPr>
        <w:t>, Google Collaboratory</w:t>
      </w:r>
      <w:r>
        <w:rPr>
          <w:sz w:val="24"/>
          <w:szCs w:val="24"/>
          <w:highlight w:val="white"/>
        </w:rPr>
        <w:t>)</w:t>
      </w:r>
    </w:p>
    <w:p w14:paraId="0000000F" w14:textId="77777777" w:rsidR="00B4205B" w:rsidRDefault="004B2058">
      <w:pPr>
        <w:numPr>
          <w:ilvl w:val="0"/>
          <w:numId w:val="1"/>
        </w:numPr>
        <w:rPr>
          <w:b/>
          <w:sz w:val="24"/>
          <w:szCs w:val="24"/>
          <w:highlight w:val="white"/>
        </w:rPr>
      </w:pPr>
      <w:r>
        <w:rPr>
          <w:b/>
          <w:sz w:val="24"/>
          <w:szCs w:val="24"/>
          <w:highlight w:val="white"/>
        </w:rPr>
        <w:t>Assumptions</w:t>
      </w:r>
    </w:p>
    <w:p w14:paraId="00000010" w14:textId="38A410C4" w:rsidR="00B4205B" w:rsidRPr="007C1603" w:rsidRDefault="004B2058">
      <w:pPr>
        <w:numPr>
          <w:ilvl w:val="1"/>
          <w:numId w:val="1"/>
        </w:numPr>
        <w:rPr>
          <w:sz w:val="24"/>
          <w:szCs w:val="24"/>
          <w:highlight w:val="white"/>
        </w:rPr>
      </w:pPr>
      <w:r>
        <w:rPr>
          <w:sz w:val="24"/>
          <w:szCs w:val="24"/>
          <w:highlight w:val="white"/>
        </w:rPr>
        <w:t>The data provided is correct and up to date</w:t>
      </w:r>
      <w:r w:rsidR="00545E1A">
        <w:rPr>
          <w:sz w:val="24"/>
          <w:szCs w:val="24"/>
          <w:highlight w:val="white"/>
          <w:lang/>
        </w:rPr>
        <w:t>. There will be some cleaning up but there will be no fundamental change of the data.</w:t>
      </w:r>
    </w:p>
    <w:p w14:paraId="6E5A13C7" w14:textId="7733E35D" w:rsidR="007C1603" w:rsidRPr="007C1603" w:rsidRDefault="007C1603" w:rsidP="007C1603">
      <w:pPr>
        <w:numPr>
          <w:ilvl w:val="1"/>
          <w:numId w:val="1"/>
        </w:numPr>
        <w:rPr>
          <w:sz w:val="24"/>
          <w:szCs w:val="24"/>
          <w:highlight w:val="white"/>
        </w:rPr>
      </w:pPr>
      <w:r>
        <w:rPr>
          <w:sz w:val="24"/>
          <w:szCs w:val="24"/>
          <w:highlight w:val="white"/>
          <w:lang/>
        </w:rPr>
        <w:t>There is no failures in neighboring areas that can change traffic distribution pattern on a particular site.</w:t>
      </w:r>
    </w:p>
    <w:p w14:paraId="00000011" w14:textId="77777777" w:rsidR="00B4205B" w:rsidRDefault="004B2058">
      <w:pPr>
        <w:numPr>
          <w:ilvl w:val="0"/>
          <w:numId w:val="1"/>
        </w:numPr>
        <w:rPr>
          <w:b/>
          <w:sz w:val="24"/>
          <w:szCs w:val="24"/>
          <w:highlight w:val="white"/>
        </w:rPr>
      </w:pPr>
      <w:r>
        <w:rPr>
          <w:b/>
          <w:sz w:val="24"/>
          <w:szCs w:val="24"/>
          <w:highlight w:val="white"/>
        </w:rPr>
        <w:t>Constraints</w:t>
      </w:r>
    </w:p>
    <w:p w14:paraId="5E85973E" w14:textId="77777777" w:rsidR="007C1603" w:rsidRPr="007C1603" w:rsidRDefault="004B2058">
      <w:pPr>
        <w:numPr>
          <w:ilvl w:val="1"/>
          <w:numId w:val="1"/>
        </w:numPr>
        <w:rPr>
          <w:sz w:val="24"/>
          <w:szCs w:val="24"/>
          <w:highlight w:val="white"/>
        </w:rPr>
      </w:pPr>
      <w:r>
        <w:rPr>
          <w:sz w:val="24"/>
          <w:szCs w:val="24"/>
          <w:highlight w:val="white"/>
        </w:rPr>
        <w:t>The</w:t>
      </w:r>
      <w:r w:rsidR="00545E1A">
        <w:rPr>
          <w:sz w:val="24"/>
          <w:szCs w:val="24"/>
          <w:highlight w:val="white"/>
          <w:lang/>
        </w:rPr>
        <w:t xml:space="preserve"> available is only for 3 days. These don’t represent a complete</w:t>
      </w:r>
      <w:r w:rsidR="007C1603">
        <w:rPr>
          <w:sz w:val="24"/>
          <w:szCs w:val="24"/>
          <w:highlight w:val="white"/>
          <w:lang/>
        </w:rPr>
        <w:t xml:space="preserve"> picture</w:t>
      </w:r>
    </w:p>
    <w:p w14:paraId="5ADD94BC" w14:textId="77777777" w:rsidR="007C1603" w:rsidRPr="007C1603" w:rsidRDefault="007C1603" w:rsidP="007C1603">
      <w:pPr>
        <w:numPr>
          <w:ilvl w:val="2"/>
          <w:numId w:val="1"/>
        </w:numPr>
        <w:rPr>
          <w:sz w:val="24"/>
          <w:szCs w:val="24"/>
          <w:highlight w:val="white"/>
        </w:rPr>
      </w:pPr>
      <w:r>
        <w:rPr>
          <w:sz w:val="24"/>
          <w:szCs w:val="24"/>
          <w:highlight w:val="white"/>
          <w:lang/>
        </w:rPr>
        <w:t>Each day is not a full 24-hour cycle that will reflect</w:t>
      </w:r>
      <w:r w:rsidR="00545E1A">
        <w:rPr>
          <w:sz w:val="24"/>
          <w:szCs w:val="24"/>
          <w:highlight w:val="white"/>
          <w:lang/>
        </w:rPr>
        <w:t xml:space="preserve"> true picture </w:t>
      </w:r>
      <w:r>
        <w:rPr>
          <w:sz w:val="24"/>
          <w:szCs w:val="24"/>
          <w:highlight w:val="white"/>
          <w:lang/>
        </w:rPr>
        <w:t>of subscriber bahaviour.</w:t>
      </w:r>
    </w:p>
    <w:p w14:paraId="00000013" w14:textId="73EEB1FF" w:rsidR="00B4205B" w:rsidRPr="009D6002" w:rsidRDefault="007C1603" w:rsidP="009D6002">
      <w:pPr>
        <w:numPr>
          <w:ilvl w:val="2"/>
          <w:numId w:val="1"/>
        </w:numPr>
        <w:rPr>
          <w:sz w:val="24"/>
          <w:szCs w:val="24"/>
          <w:highlight w:val="white"/>
        </w:rPr>
      </w:pPr>
      <w:r>
        <w:rPr>
          <w:sz w:val="24"/>
          <w:szCs w:val="24"/>
          <w:highlight w:val="white"/>
          <w:lang/>
        </w:rPr>
        <w:lastRenderedPageBreak/>
        <w:t>The 3 days cannot represent a whole month usage pattern to show true normal subscriber pattern. For example, the usage on weekends, night, weekday, day (business hours) cannot be the same.</w:t>
      </w:r>
    </w:p>
    <w:p w14:paraId="00000014" w14:textId="77777777" w:rsidR="00B4205B" w:rsidRDefault="004B2058">
      <w:pPr>
        <w:pStyle w:val="Heading3"/>
        <w:ind w:left="720"/>
        <w:rPr>
          <w:b/>
          <w:color w:val="000000"/>
        </w:rPr>
      </w:pPr>
      <w:bookmarkStart w:id="5" w:name="_rm7udviwmkik" w:colFirst="0" w:colLast="0"/>
      <w:bookmarkEnd w:id="5"/>
      <w:r>
        <w:rPr>
          <w:b/>
          <w:color w:val="000000"/>
        </w:rPr>
        <w:t>Data Mining Goals</w:t>
      </w:r>
    </w:p>
    <w:p w14:paraId="00000015" w14:textId="0F19AF16" w:rsidR="00B4205B" w:rsidRDefault="007C1603">
      <w:pPr>
        <w:ind w:left="720"/>
      </w:pPr>
      <w:r>
        <w:rPr>
          <w:lang/>
        </w:rPr>
        <w:t xml:space="preserve">My </w:t>
      </w:r>
      <w:r w:rsidR="004B2058">
        <w:t>data mining goal</w:t>
      </w:r>
      <w:r>
        <w:rPr>
          <w:lang/>
        </w:rPr>
        <w:t xml:space="preserve"> </w:t>
      </w:r>
      <w:r w:rsidR="004B2058">
        <w:t>for this project are</w:t>
      </w:r>
      <w:r>
        <w:rPr>
          <w:lang/>
        </w:rPr>
        <w:t>: -</w:t>
      </w:r>
    </w:p>
    <w:p w14:paraId="5C4BACC6" w14:textId="060D41B7" w:rsidR="007C1603" w:rsidRPr="00E655C1" w:rsidRDefault="007C1603" w:rsidP="007C1603">
      <w:pPr>
        <w:pStyle w:val="ListParagraph"/>
        <w:numPr>
          <w:ilvl w:val="0"/>
          <w:numId w:val="12"/>
        </w:numPr>
        <w:shd w:val="clear" w:color="auto" w:fill="FFFFFF"/>
        <w:spacing w:before="100" w:beforeAutospacing="1" w:after="100" w:afterAutospacing="1" w:line="240" w:lineRule="auto"/>
      </w:pPr>
      <w:r w:rsidRPr="00E655C1">
        <w:t>Which ones were the most used city for the three days?</w:t>
      </w:r>
    </w:p>
    <w:p w14:paraId="5E300630" w14:textId="1B2603F0" w:rsidR="007C1603" w:rsidRPr="00E655C1" w:rsidRDefault="007C1603" w:rsidP="007C1603">
      <w:pPr>
        <w:pStyle w:val="ListParagraph"/>
        <w:numPr>
          <w:ilvl w:val="0"/>
          <w:numId w:val="12"/>
        </w:numPr>
        <w:shd w:val="clear" w:color="auto" w:fill="FFFFFF"/>
        <w:spacing w:before="100" w:beforeAutospacing="1" w:after="100" w:afterAutospacing="1" w:line="240" w:lineRule="auto"/>
      </w:pPr>
      <w:r w:rsidRPr="00E655C1">
        <w:t>Which cities were the most used during business and home hours?</w:t>
      </w:r>
    </w:p>
    <w:p w14:paraId="00000019" w14:textId="0CD7A1C6" w:rsidR="00B4205B" w:rsidRPr="009D6002" w:rsidRDefault="007C1603" w:rsidP="009D6002">
      <w:pPr>
        <w:pStyle w:val="ListParagraph"/>
        <w:numPr>
          <w:ilvl w:val="0"/>
          <w:numId w:val="12"/>
        </w:numPr>
        <w:shd w:val="clear" w:color="auto" w:fill="FFFFFF"/>
        <w:spacing w:before="100" w:beforeAutospacing="1" w:after="100" w:afterAutospacing="1" w:line="240" w:lineRule="auto"/>
      </w:pPr>
      <w:r w:rsidRPr="00E655C1">
        <w:t>Most used city for the three days?</w:t>
      </w:r>
    </w:p>
    <w:p w14:paraId="0000001A" w14:textId="77777777" w:rsidR="00B4205B" w:rsidRDefault="004B2058">
      <w:pPr>
        <w:ind w:left="720"/>
        <w:rPr>
          <w:b/>
        </w:rPr>
      </w:pPr>
      <w:r>
        <w:rPr>
          <w:b/>
        </w:rPr>
        <w:t>D</w:t>
      </w:r>
      <w:r>
        <w:rPr>
          <w:b/>
        </w:rPr>
        <w:t>ata Mining Success Criteria</w:t>
      </w:r>
    </w:p>
    <w:p w14:paraId="0000001B" w14:textId="637A5BFB" w:rsidR="00B4205B" w:rsidRDefault="004B2058">
      <w:pPr>
        <w:ind w:left="720"/>
      </w:pPr>
      <w:r>
        <w:t>Our success criteria will be measured by</w:t>
      </w:r>
      <w:r w:rsidR="007C1603">
        <w:rPr>
          <w:lang/>
        </w:rPr>
        <w:t>: -</w:t>
      </w:r>
    </w:p>
    <w:p w14:paraId="0000001E" w14:textId="61898041" w:rsidR="00B4205B" w:rsidRPr="009D6002" w:rsidRDefault="007C1603" w:rsidP="009D6002">
      <w:pPr>
        <w:numPr>
          <w:ilvl w:val="0"/>
          <w:numId w:val="5"/>
        </w:numPr>
      </w:pPr>
      <w:r>
        <w:rPr>
          <w:lang/>
        </w:rPr>
        <w:t>I</w:t>
      </w:r>
      <w:r w:rsidR="004B2058">
        <w:t xml:space="preserve"> target the </w:t>
      </w:r>
      <w:r>
        <w:rPr>
          <w:lang/>
        </w:rPr>
        <w:t xml:space="preserve">cities that have most usage </w:t>
      </w:r>
      <w:r w:rsidR="004B2058">
        <w:t xml:space="preserve">states that have the </w:t>
      </w:r>
      <w:r w:rsidR="00E655C1">
        <w:rPr>
          <w:lang/>
        </w:rPr>
        <w:t xml:space="preserve">usage value </w:t>
      </w:r>
      <w:r w:rsidR="004B2058">
        <w:t xml:space="preserve">sum that </w:t>
      </w:r>
      <w:r w:rsidR="00E655C1">
        <w:rPr>
          <w:lang/>
        </w:rPr>
        <w:t>we will use as a priority list for upgrading the MTN</w:t>
      </w:r>
      <w:r w:rsidR="00361E77">
        <w:rPr>
          <w:lang/>
        </w:rPr>
        <w:t xml:space="preserve"> Cote D’Ivoire</w:t>
      </w:r>
      <w:r w:rsidR="00E655C1">
        <w:rPr>
          <w:lang/>
        </w:rPr>
        <w:t xml:space="preserve"> infrastructure.</w:t>
      </w:r>
      <w:bookmarkStart w:id="6" w:name="_f4ru6btn0o9p" w:colFirst="0" w:colLast="0"/>
      <w:bookmarkEnd w:id="6"/>
    </w:p>
    <w:p w14:paraId="0000001F" w14:textId="77777777" w:rsidR="00B4205B" w:rsidRDefault="004B2058">
      <w:pPr>
        <w:pStyle w:val="Heading2"/>
        <w:numPr>
          <w:ilvl w:val="0"/>
          <w:numId w:val="8"/>
        </w:numPr>
        <w:jc w:val="both"/>
        <w:rPr>
          <w:b/>
        </w:rPr>
      </w:pPr>
      <w:r>
        <w:rPr>
          <w:b/>
        </w:rPr>
        <w:t>Data Understanding</w:t>
      </w:r>
    </w:p>
    <w:p w14:paraId="00000020" w14:textId="77777777" w:rsidR="00B4205B" w:rsidRDefault="004B2058">
      <w:pPr>
        <w:pStyle w:val="Heading3"/>
        <w:ind w:left="720"/>
        <w:rPr>
          <w:b/>
          <w:color w:val="000000"/>
        </w:rPr>
      </w:pPr>
      <w:bookmarkStart w:id="7" w:name="_406b2b1ywfss" w:colFirst="0" w:colLast="0"/>
      <w:bookmarkEnd w:id="7"/>
      <w:r>
        <w:rPr>
          <w:b/>
          <w:color w:val="000000"/>
        </w:rPr>
        <w:t>D</w:t>
      </w:r>
      <w:r>
        <w:rPr>
          <w:b/>
          <w:color w:val="000000"/>
        </w:rPr>
        <w:t>ata Understanding Overview</w:t>
      </w:r>
    </w:p>
    <w:p w14:paraId="00000021" w14:textId="02244272" w:rsidR="00B4205B" w:rsidRPr="00E655C1" w:rsidRDefault="004B2058">
      <w:pPr>
        <w:ind w:left="720"/>
        <w:rPr>
          <w:lang/>
        </w:rPr>
      </w:pPr>
      <w:r>
        <w:t xml:space="preserve">For this project, we are using the availed dataset by the </w:t>
      </w:r>
      <w:r w:rsidR="00E655C1">
        <w:rPr>
          <w:lang/>
        </w:rPr>
        <w:t>MTN Cote d’Ivoire</w:t>
      </w:r>
      <w:r>
        <w:t>. These datasets are</w:t>
      </w:r>
      <w:r w:rsidR="00E655C1">
        <w:rPr>
          <w:lang/>
        </w:rPr>
        <w:t>:</w:t>
      </w:r>
      <w:r w:rsidR="008E5CE8">
        <w:rPr>
          <w:lang/>
        </w:rPr>
        <w:t xml:space="preserve"> </w:t>
      </w:r>
      <w:r w:rsidR="00E655C1">
        <w:rPr>
          <w:lang/>
        </w:rPr>
        <w:t>-</w:t>
      </w:r>
    </w:p>
    <w:p w14:paraId="00000022" w14:textId="2AE08392" w:rsidR="00B4205B" w:rsidRDefault="00E655C1" w:rsidP="00361E77">
      <w:pPr>
        <w:pStyle w:val="ListParagraph"/>
        <w:numPr>
          <w:ilvl w:val="0"/>
          <w:numId w:val="13"/>
        </w:numPr>
      </w:pPr>
      <w:r w:rsidRPr="00361E77">
        <w:rPr>
          <w:lang/>
        </w:rPr>
        <w:t xml:space="preserve">The </w:t>
      </w:r>
      <w:r w:rsidR="008E5CE8" w:rsidRPr="00361E77">
        <w:rPr>
          <w:lang/>
        </w:rPr>
        <w:t>Sites/</w:t>
      </w:r>
      <w:r w:rsidRPr="00361E77">
        <w:rPr>
          <w:lang/>
        </w:rPr>
        <w:t xml:space="preserve">Cells </w:t>
      </w:r>
      <w:r w:rsidR="008E5CE8" w:rsidRPr="00361E77">
        <w:rPr>
          <w:lang/>
        </w:rPr>
        <w:t>distribution per city</w:t>
      </w:r>
      <w:r w:rsidR="004B2058">
        <w:t xml:space="preserve"> - This dataset gives the number of </w:t>
      </w:r>
      <w:r w:rsidR="008E5CE8" w:rsidRPr="00361E77">
        <w:rPr>
          <w:lang/>
        </w:rPr>
        <w:t>cells grouped into sites per city.</w:t>
      </w:r>
    </w:p>
    <w:p w14:paraId="00000024" w14:textId="78C9FBE8" w:rsidR="00B4205B" w:rsidRDefault="008E5CE8" w:rsidP="00361E77">
      <w:pPr>
        <w:pStyle w:val="ListParagraph"/>
        <w:numPr>
          <w:ilvl w:val="0"/>
          <w:numId w:val="13"/>
        </w:numPr>
      </w:pPr>
      <w:r w:rsidRPr="00361E77">
        <w:rPr>
          <w:lang/>
        </w:rPr>
        <w:t>Call data records (CDR) – This data for 3 days between 23:00hrs and 01:00hrs</w:t>
      </w:r>
      <w:r w:rsidR="004B2058">
        <w:t xml:space="preserve"> </w:t>
      </w:r>
      <w:r w:rsidRPr="00361E77">
        <w:rPr>
          <w:lang/>
        </w:rPr>
        <w:t>gives the actual network usage for three services; voice, sms and data.</w:t>
      </w:r>
    </w:p>
    <w:p w14:paraId="00000026" w14:textId="77777777" w:rsidR="00B4205B" w:rsidRDefault="004B2058">
      <w:pPr>
        <w:pStyle w:val="Heading3"/>
        <w:ind w:left="720"/>
        <w:rPr>
          <w:b/>
          <w:color w:val="000000"/>
        </w:rPr>
      </w:pPr>
      <w:bookmarkStart w:id="8" w:name="_6y9jrelxsjgw" w:colFirst="0" w:colLast="0"/>
      <w:bookmarkEnd w:id="8"/>
      <w:r>
        <w:rPr>
          <w:b/>
          <w:color w:val="000000"/>
        </w:rPr>
        <w:t>Data Description</w:t>
      </w:r>
    </w:p>
    <w:p w14:paraId="00000027" w14:textId="77777777" w:rsidR="00B4205B" w:rsidRDefault="004B2058">
      <w:pPr>
        <w:ind w:left="720"/>
      </w:pPr>
      <w:r>
        <w:t>We have two datasets available for this project. A detailed description of the datasets is provided as follows:</w:t>
      </w:r>
    </w:p>
    <w:p w14:paraId="61926272" w14:textId="3285B3B2" w:rsidR="00EE4A56" w:rsidRDefault="00EE4A56" w:rsidP="003E742E">
      <w:pPr>
        <w:numPr>
          <w:ilvl w:val="0"/>
          <w:numId w:val="4"/>
        </w:numPr>
        <w:rPr>
          <w:b/>
        </w:rPr>
      </w:pPr>
      <w:r w:rsidRPr="00EE4A56">
        <w:rPr>
          <w:b/>
          <w:lang/>
        </w:rPr>
        <w:t>Cells, Site infrastru</w:t>
      </w:r>
      <w:r>
        <w:rPr>
          <w:b/>
          <w:lang/>
        </w:rPr>
        <w:t>cture</w:t>
      </w:r>
      <w:r w:rsidRPr="00EE4A56">
        <w:rPr>
          <w:b/>
          <w:lang/>
        </w:rPr>
        <w:t>: -</w:t>
      </w:r>
      <w:r w:rsidR="004B2058" w:rsidRPr="00EE4A56">
        <w:rPr>
          <w:b/>
        </w:rPr>
        <w:t xml:space="preserve"> by State dataset - </w:t>
      </w:r>
      <w:r w:rsidR="004B2058">
        <w:t>T</w:t>
      </w:r>
      <w:r w:rsidRPr="00EE4A56">
        <w:t>here are several cells per site, several sites per City, several Cities per Zone</w:t>
      </w:r>
      <w:r w:rsidRPr="00EE4A56">
        <w:rPr>
          <w:lang/>
        </w:rPr>
        <w:t>, etc. I will use the VILLES (City), CELL_ID and SITE_IDs for this project.</w:t>
      </w:r>
    </w:p>
    <w:p w14:paraId="00000029" w14:textId="3613A94A" w:rsidR="00B4205B" w:rsidRDefault="00EE4A56">
      <w:pPr>
        <w:numPr>
          <w:ilvl w:val="0"/>
          <w:numId w:val="4"/>
        </w:numPr>
        <w:rPr>
          <w:b/>
        </w:rPr>
      </w:pPr>
      <w:r>
        <w:rPr>
          <w:b/>
          <w:lang/>
        </w:rPr>
        <w:t>Three day Call Data Records</w:t>
      </w:r>
      <w:r w:rsidR="004B2058">
        <w:rPr>
          <w:b/>
        </w:rPr>
        <w:t xml:space="preserve"> - </w:t>
      </w:r>
      <w:r w:rsidR="004B2058">
        <w:t>This dataset</w:t>
      </w:r>
      <w:r>
        <w:rPr>
          <w:lang/>
        </w:rPr>
        <w:t xml:space="preserve"> for 3 days</w:t>
      </w:r>
      <w:r w:rsidR="004B2058">
        <w:t xml:space="preserve">, </w:t>
      </w:r>
      <w:r>
        <w:rPr>
          <w:lang/>
        </w:rPr>
        <w:t>will the sample used to analyse the network usage by substructures. The toal value usage will be calculated on the 3 services of SMS, Voice and Data.</w:t>
      </w:r>
    </w:p>
    <w:p w14:paraId="0000002A" w14:textId="77777777" w:rsidR="00B4205B" w:rsidRDefault="004B2058">
      <w:pPr>
        <w:pStyle w:val="Heading3"/>
        <w:ind w:left="720"/>
        <w:rPr>
          <w:b/>
          <w:color w:val="000000"/>
        </w:rPr>
      </w:pPr>
      <w:bookmarkStart w:id="9" w:name="_s58purdm4q2" w:colFirst="0" w:colLast="0"/>
      <w:bookmarkEnd w:id="9"/>
      <w:r>
        <w:rPr>
          <w:b/>
          <w:color w:val="000000"/>
        </w:rPr>
        <w:lastRenderedPageBreak/>
        <w:t>Verifying Data Quality</w:t>
      </w:r>
    </w:p>
    <w:p w14:paraId="0000002B" w14:textId="3F175484" w:rsidR="00B4205B" w:rsidRDefault="00EE4A56">
      <w:pPr>
        <w:ind w:left="720"/>
      </w:pPr>
      <w:r>
        <w:rPr>
          <w:lang/>
        </w:rPr>
        <w:t>T</w:t>
      </w:r>
      <w:r w:rsidR="004B2058">
        <w:t>he two datasets ha</w:t>
      </w:r>
      <w:r>
        <w:rPr>
          <w:lang/>
        </w:rPr>
        <w:t>ve missing values that will not have an impact on the final outcome of the data mining.</w:t>
      </w:r>
      <w:r w:rsidR="004B2058">
        <w:t xml:space="preserve"> There w</w:t>
      </w:r>
      <w:r>
        <w:rPr>
          <w:lang/>
        </w:rPr>
        <w:t>as only a mispelt SITE_ID (as SIET_ID). Other than, that rest of data was good quality for the purpose.</w:t>
      </w:r>
    </w:p>
    <w:p w14:paraId="0000002D" w14:textId="77777777" w:rsidR="00B4205B" w:rsidRDefault="004B2058">
      <w:pPr>
        <w:pStyle w:val="Heading2"/>
        <w:numPr>
          <w:ilvl w:val="0"/>
          <w:numId w:val="8"/>
        </w:numPr>
        <w:jc w:val="both"/>
        <w:rPr>
          <w:b/>
        </w:rPr>
      </w:pPr>
      <w:bookmarkStart w:id="10" w:name="_svbxwuelbn5v" w:colFirst="0" w:colLast="0"/>
      <w:bookmarkEnd w:id="10"/>
      <w:r>
        <w:rPr>
          <w:b/>
        </w:rPr>
        <w:t xml:space="preserve">Data Preparation </w:t>
      </w:r>
    </w:p>
    <w:p w14:paraId="0000002E" w14:textId="77777777" w:rsidR="00B4205B" w:rsidRDefault="004B2058">
      <w:pPr>
        <w:ind w:left="720"/>
      </w:pPr>
      <w:r>
        <w:t xml:space="preserve">These are the steps followed in preparing the data </w:t>
      </w:r>
    </w:p>
    <w:p w14:paraId="0000002F" w14:textId="77777777" w:rsidR="00B4205B" w:rsidRDefault="004B2058">
      <w:pPr>
        <w:pStyle w:val="Heading4"/>
        <w:numPr>
          <w:ilvl w:val="0"/>
          <w:numId w:val="2"/>
        </w:numPr>
        <w:rPr>
          <w:b/>
          <w:color w:val="000000"/>
        </w:rPr>
      </w:pPr>
      <w:bookmarkStart w:id="11" w:name="_exs1acel0hfu" w:colFirst="0" w:colLast="0"/>
      <w:bookmarkEnd w:id="11"/>
      <w:r>
        <w:rPr>
          <w:b/>
          <w:color w:val="000000"/>
        </w:rPr>
        <w:t xml:space="preserve">Loading Data </w:t>
      </w:r>
    </w:p>
    <w:p w14:paraId="00000030" w14:textId="53B653D2" w:rsidR="00B4205B" w:rsidRDefault="004B2058">
      <w:pPr>
        <w:ind w:left="1440"/>
      </w:pPr>
      <w:r>
        <w:t xml:space="preserve">Loaded the datasets from the CSV and </w:t>
      </w:r>
      <w:r>
        <w:t xml:space="preserve">created </w:t>
      </w:r>
      <w:proofErr w:type="gramStart"/>
      <w:r w:rsidR="0054066E">
        <w:rPr>
          <w:lang/>
        </w:rPr>
        <w:t>pandas</w:t>
      </w:r>
      <w:proofErr w:type="gramEnd"/>
      <w:r w:rsidR="0054066E">
        <w:rPr>
          <w:lang/>
        </w:rPr>
        <w:t xml:space="preserve"> datasets</w:t>
      </w:r>
      <w:r>
        <w:t>.</w:t>
      </w:r>
    </w:p>
    <w:p w14:paraId="00000031" w14:textId="77777777" w:rsidR="00B4205B" w:rsidRDefault="004B2058">
      <w:pPr>
        <w:pStyle w:val="Heading4"/>
        <w:numPr>
          <w:ilvl w:val="0"/>
          <w:numId w:val="2"/>
        </w:numPr>
        <w:rPr>
          <w:b/>
          <w:color w:val="000000"/>
        </w:rPr>
      </w:pPr>
      <w:bookmarkStart w:id="12" w:name="_vcm4kaisp775" w:colFirst="0" w:colLast="0"/>
      <w:bookmarkEnd w:id="12"/>
      <w:r>
        <w:rPr>
          <w:b/>
          <w:color w:val="000000"/>
        </w:rPr>
        <w:t>Cleaning Data</w:t>
      </w:r>
    </w:p>
    <w:p w14:paraId="00000033" w14:textId="0A66CBD4" w:rsidR="00B4205B" w:rsidRDefault="0054066E">
      <w:pPr>
        <w:ind w:left="1440"/>
      </w:pPr>
      <w:r>
        <w:rPr>
          <w:lang/>
        </w:rPr>
        <w:t>The data was loaded and expolored. There were missing data. However, the missing data is not used in the current project, so it will not have a material effect on the outcome. A little misplet error for sites (SIET_ID) was corrected to SITE_ID. The material data was clean</w:t>
      </w:r>
      <w:r w:rsidR="00740081">
        <w:rPr>
          <w:lang/>
        </w:rPr>
        <w:t xml:space="preserve"> enough to be used without further cleaning</w:t>
      </w:r>
      <w:r w:rsidR="004B2058">
        <w:t>.</w:t>
      </w:r>
      <w:r w:rsidR="004B2058">
        <w:t xml:space="preserve"> </w:t>
      </w:r>
    </w:p>
    <w:p w14:paraId="00000035" w14:textId="77777777" w:rsidR="00B4205B" w:rsidRDefault="004B2058">
      <w:pPr>
        <w:pStyle w:val="Heading4"/>
        <w:numPr>
          <w:ilvl w:val="0"/>
          <w:numId w:val="2"/>
        </w:numPr>
        <w:rPr>
          <w:b/>
          <w:color w:val="000000"/>
        </w:rPr>
      </w:pPr>
      <w:bookmarkStart w:id="13" w:name="_6nvzswm4wy56" w:colFirst="0" w:colLast="0"/>
      <w:bookmarkEnd w:id="13"/>
      <w:r>
        <w:rPr>
          <w:b/>
          <w:color w:val="000000"/>
        </w:rPr>
        <w:t>Merging of the Datasets</w:t>
      </w:r>
    </w:p>
    <w:p w14:paraId="00000039" w14:textId="636E4AE3" w:rsidR="00B4205B" w:rsidRDefault="004B2058" w:rsidP="00740081">
      <w:pPr>
        <w:ind w:left="1440"/>
      </w:pPr>
      <w:r>
        <w:t xml:space="preserve">After cleaning the data, </w:t>
      </w:r>
      <w:r w:rsidR="00740081">
        <w:rPr>
          <w:lang/>
        </w:rPr>
        <w:t>the two data sets of Cells and CDRs were merged to get the priority list for infrastructure upgrade.</w:t>
      </w:r>
      <w:r>
        <w:t xml:space="preserve"> </w:t>
      </w:r>
      <w:bookmarkStart w:id="14" w:name="_qgw9ll6t6jnh" w:colFirst="0" w:colLast="0"/>
      <w:bookmarkStart w:id="15" w:name="_yecs1zptxdko" w:colFirst="0" w:colLast="0"/>
      <w:bookmarkEnd w:id="14"/>
      <w:bookmarkEnd w:id="15"/>
    </w:p>
    <w:p w14:paraId="0000003A" w14:textId="77777777" w:rsidR="00B4205B" w:rsidRDefault="004B2058">
      <w:pPr>
        <w:pStyle w:val="Heading2"/>
        <w:numPr>
          <w:ilvl w:val="0"/>
          <w:numId w:val="8"/>
        </w:numPr>
        <w:rPr>
          <w:b/>
        </w:rPr>
      </w:pPr>
      <w:r>
        <w:rPr>
          <w:b/>
        </w:rPr>
        <w:t>Analysis</w:t>
      </w:r>
    </w:p>
    <w:p w14:paraId="29789702" w14:textId="0F82B484" w:rsidR="00740081" w:rsidRDefault="004B2058">
      <w:pPr>
        <w:ind w:left="720"/>
        <w:jc w:val="both"/>
        <w:rPr>
          <w:lang/>
        </w:rPr>
      </w:pPr>
      <w:r>
        <w:t>During our analysis</w:t>
      </w:r>
      <w:r w:rsidR="00740081">
        <w:rPr>
          <w:lang/>
        </w:rPr>
        <w:t xml:space="preserve"> of the three-day CDR data set, I was able to work out the top 3 cities in total value as follows: -</w:t>
      </w:r>
    </w:p>
    <w:p w14:paraId="2453F7B5" w14:textId="73FCC209" w:rsidR="00740081" w:rsidRDefault="009D6002" w:rsidP="009D6002">
      <w:pPr>
        <w:pStyle w:val="ListParagraph"/>
        <w:numPr>
          <w:ilvl w:val="1"/>
          <w:numId w:val="8"/>
        </w:numPr>
        <w:jc w:val="both"/>
        <w:rPr>
          <w:lang/>
        </w:rPr>
      </w:pPr>
      <w:r>
        <w:rPr>
          <w:lang/>
        </w:rPr>
        <w:t>2012-05-07 CDR data set</w:t>
      </w:r>
    </w:p>
    <w:tbl>
      <w:tblPr>
        <w:tblW w:w="2329" w:type="dxa"/>
        <w:tblInd w:w="1327" w:type="dxa"/>
        <w:tblLook w:val="04A0" w:firstRow="1" w:lastRow="0" w:firstColumn="1" w:lastColumn="0" w:noHBand="0" w:noVBand="1"/>
      </w:tblPr>
      <w:tblGrid>
        <w:gridCol w:w="328"/>
        <w:gridCol w:w="1041"/>
        <w:gridCol w:w="960"/>
      </w:tblGrid>
      <w:tr w:rsidR="009D6002" w:rsidRPr="009D6002" w14:paraId="2A9BE6C0" w14:textId="77777777" w:rsidTr="009D6002">
        <w:trPr>
          <w:trHeight w:val="29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091A7" w14:textId="77777777" w:rsidR="009D6002" w:rsidRPr="009D6002" w:rsidRDefault="009D6002" w:rsidP="009D6002">
            <w:pPr>
              <w:spacing w:line="240" w:lineRule="auto"/>
              <w:rPr>
                <w:rFonts w:ascii="Calibri" w:eastAsia="Times New Roman" w:hAnsi="Calibri" w:cs="Calibri"/>
                <w:b/>
                <w:bCs/>
                <w:color w:val="000000"/>
                <w:lang w:val="en-US"/>
              </w:rPr>
            </w:pPr>
            <w:r w:rsidRPr="009D6002">
              <w:rPr>
                <w:rFonts w:ascii="Calibri" w:eastAsia="Times New Roman" w:hAnsi="Calibri" w:cs="Calibri"/>
                <w:b/>
                <w:bCs/>
                <w:color w:val="000000"/>
                <w:lang w:val="en-US"/>
              </w:rPr>
              <w:t>#</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38705FBA" w14:textId="77777777" w:rsidR="009D6002" w:rsidRPr="009D6002" w:rsidRDefault="009D6002" w:rsidP="009D6002">
            <w:pPr>
              <w:spacing w:line="240" w:lineRule="auto"/>
              <w:rPr>
                <w:rFonts w:ascii="Calibri" w:eastAsia="Times New Roman" w:hAnsi="Calibri" w:cs="Calibri"/>
                <w:b/>
                <w:bCs/>
                <w:color w:val="000000"/>
                <w:lang w:val="en-US"/>
              </w:rPr>
            </w:pPr>
            <w:r w:rsidRPr="009D6002">
              <w:rPr>
                <w:rFonts w:ascii="Calibri" w:eastAsia="Times New Roman" w:hAnsi="Calibri" w:cs="Calibri"/>
                <w:b/>
                <w:bCs/>
                <w:color w:val="000000"/>
                <w:lang w:val="en-US"/>
              </w:rPr>
              <w:t>VILLES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1534EB" w14:textId="77777777" w:rsidR="009D6002" w:rsidRPr="009D6002" w:rsidRDefault="009D6002" w:rsidP="009D6002">
            <w:pPr>
              <w:spacing w:line="240" w:lineRule="auto"/>
              <w:rPr>
                <w:rFonts w:ascii="Calibri" w:eastAsia="Times New Roman" w:hAnsi="Calibri" w:cs="Calibri"/>
                <w:b/>
                <w:bCs/>
                <w:color w:val="000000"/>
                <w:lang w:val="en-US"/>
              </w:rPr>
            </w:pPr>
            <w:r w:rsidRPr="009D6002">
              <w:rPr>
                <w:rFonts w:ascii="Calibri" w:eastAsia="Times New Roman" w:hAnsi="Calibri" w:cs="Calibri"/>
                <w:b/>
                <w:bCs/>
                <w:color w:val="000000"/>
                <w:lang w:val="en-US"/>
              </w:rPr>
              <w:t>VALUE</w:t>
            </w:r>
          </w:p>
        </w:tc>
      </w:tr>
      <w:tr w:rsidR="009D6002" w:rsidRPr="009D6002" w14:paraId="7BCDDB90" w14:textId="77777777" w:rsidTr="009D6002">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9F02340" w14:textId="77777777" w:rsidR="009D6002" w:rsidRPr="009D6002" w:rsidRDefault="009D6002" w:rsidP="009D6002">
            <w:pPr>
              <w:spacing w:line="240" w:lineRule="auto"/>
              <w:jc w:val="right"/>
              <w:rPr>
                <w:rFonts w:ascii="Calibri" w:eastAsia="Times New Roman" w:hAnsi="Calibri" w:cs="Calibri"/>
                <w:b/>
                <w:bCs/>
                <w:color w:val="000000"/>
                <w:lang w:val="en-US"/>
              </w:rPr>
            </w:pPr>
            <w:r w:rsidRPr="009D6002">
              <w:rPr>
                <w:rFonts w:ascii="Calibri" w:eastAsia="Times New Roman" w:hAnsi="Calibri" w:cs="Calibri"/>
                <w:b/>
                <w:bCs/>
                <w:color w:val="000000"/>
                <w:lang w:val="en-US"/>
              </w:rPr>
              <w:t>1</w:t>
            </w:r>
          </w:p>
        </w:tc>
        <w:tc>
          <w:tcPr>
            <w:tcW w:w="1041" w:type="dxa"/>
            <w:tcBorders>
              <w:top w:val="nil"/>
              <w:left w:val="nil"/>
              <w:bottom w:val="single" w:sz="4" w:space="0" w:color="auto"/>
              <w:right w:val="single" w:sz="4" w:space="0" w:color="auto"/>
            </w:tcBorders>
            <w:shd w:val="clear" w:color="000000" w:fill="FFFFFF"/>
            <w:vAlign w:val="center"/>
            <w:hideMark/>
          </w:tcPr>
          <w:p w14:paraId="4C851D60" w14:textId="77777777" w:rsidR="009D6002" w:rsidRPr="009D6002" w:rsidRDefault="009D6002" w:rsidP="009D6002">
            <w:pPr>
              <w:spacing w:line="240" w:lineRule="auto"/>
              <w:jc w:val="center"/>
              <w:rPr>
                <w:rFonts w:eastAsia="Times New Roman"/>
                <w:b/>
                <w:bCs/>
                <w:color w:val="212121"/>
                <w:sz w:val="14"/>
                <w:szCs w:val="14"/>
                <w:lang w:val="en-US"/>
              </w:rPr>
            </w:pPr>
            <w:r w:rsidRPr="009D6002">
              <w:rPr>
                <w:rFonts w:eastAsia="Times New Roman"/>
                <w:b/>
                <w:bCs/>
                <w:color w:val="212121"/>
                <w:sz w:val="14"/>
                <w:szCs w:val="14"/>
                <w:lang w:val="en-US"/>
              </w:rPr>
              <w:t>YOPOUGON</w:t>
            </w:r>
          </w:p>
        </w:tc>
        <w:tc>
          <w:tcPr>
            <w:tcW w:w="960" w:type="dxa"/>
            <w:tcBorders>
              <w:top w:val="nil"/>
              <w:left w:val="nil"/>
              <w:bottom w:val="single" w:sz="4" w:space="0" w:color="auto"/>
              <w:right w:val="single" w:sz="4" w:space="0" w:color="auto"/>
            </w:tcBorders>
            <w:shd w:val="clear" w:color="000000" w:fill="FFFFFF"/>
            <w:vAlign w:val="center"/>
            <w:hideMark/>
          </w:tcPr>
          <w:p w14:paraId="29C4BE86" w14:textId="77777777" w:rsidR="009D6002" w:rsidRPr="009D6002" w:rsidRDefault="009D6002" w:rsidP="009D6002">
            <w:pPr>
              <w:spacing w:line="240" w:lineRule="auto"/>
              <w:jc w:val="right"/>
              <w:rPr>
                <w:rFonts w:eastAsia="Times New Roman"/>
                <w:color w:val="212121"/>
                <w:sz w:val="14"/>
                <w:szCs w:val="14"/>
                <w:lang w:val="en-US"/>
              </w:rPr>
            </w:pPr>
            <w:r w:rsidRPr="009D6002">
              <w:rPr>
                <w:rFonts w:eastAsia="Times New Roman"/>
                <w:color w:val="212121"/>
                <w:sz w:val="14"/>
                <w:szCs w:val="14"/>
                <w:lang w:val="en-US"/>
              </w:rPr>
              <w:t>86408</w:t>
            </w:r>
          </w:p>
        </w:tc>
      </w:tr>
      <w:tr w:rsidR="009D6002" w:rsidRPr="009D6002" w14:paraId="2B08B64C" w14:textId="77777777" w:rsidTr="009D6002">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236D2F0E" w14:textId="77777777" w:rsidR="009D6002" w:rsidRPr="009D6002" w:rsidRDefault="009D6002" w:rsidP="009D6002">
            <w:pPr>
              <w:spacing w:line="240" w:lineRule="auto"/>
              <w:jc w:val="right"/>
              <w:rPr>
                <w:rFonts w:ascii="Calibri" w:eastAsia="Times New Roman" w:hAnsi="Calibri" w:cs="Calibri"/>
                <w:b/>
                <w:bCs/>
                <w:color w:val="000000"/>
                <w:lang w:val="en-US"/>
              </w:rPr>
            </w:pPr>
            <w:r w:rsidRPr="009D6002">
              <w:rPr>
                <w:rFonts w:ascii="Calibri" w:eastAsia="Times New Roman" w:hAnsi="Calibri" w:cs="Calibri"/>
                <w:b/>
                <w:bCs/>
                <w:color w:val="000000"/>
                <w:lang w:val="en-US"/>
              </w:rPr>
              <w:t>2</w:t>
            </w:r>
          </w:p>
        </w:tc>
        <w:tc>
          <w:tcPr>
            <w:tcW w:w="1041" w:type="dxa"/>
            <w:tcBorders>
              <w:top w:val="nil"/>
              <w:left w:val="nil"/>
              <w:bottom w:val="single" w:sz="4" w:space="0" w:color="auto"/>
              <w:right w:val="single" w:sz="4" w:space="0" w:color="auto"/>
            </w:tcBorders>
            <w:shd w:val="clear" w:color="000000" w:fill="FFFFFF"/>
            <w:vAlign w:val="center"/>
            <w:hideMark/>
          </w:tcPr>
          <w:p w14:paraId="2EB2FCC9" w14:textId="77777777" w:rsidR="009D6002" w:rsidRPr="009D6002" w:rsidRDefault="009D6002" w:rsidP="009D6002">
            <w:pPr>
              <w:spacing w:line="240" w:lineRule="auto"/>
              <w:jc w:val="center"/>
              <w:rPr>
                <w:rFonts w:eastAsia="Times New Roman"/>
                <w:b/>
                <w:bCs/>
                <w:color w:val="212121"/>
                <w:sz w:val="14"/>
                <w:szCs w:val="14"/>
                <w:lang w:val="en-US"/>
              </w:rPr>
            </w:pPr>
            <w:r w:rsidRPr="009D6002">
              <w:rPr>
                <w:rFonts w:eastAsia="Times New Roman"/>
                <w:b/>
                <w:bCs/>
                <w:color w:val="212121"/>
                <w:sz w:val="14"/>
                <w:szCs w:val="14"/>
                <w:lang w:val="en-US"/>
              </w:rPr>
              <w:t>COCODY</w:t>
            </w:r>
          </w:p>
        </w:tc>
        <w:tc>
          <w:tcPr>
            <w:tcW w:w="960" w:type="dxa"/>
            <w:tcBorders>
              <w:top w:val="nil"/>
              <w:left w:val="nil"/>
              <w:bottom w:val="single" w:sz="4" w:space="0" w:color="auto"/>
              <w:right w:val="single" w:sz="4" w:space="0" w:color="auto"/>
            </w:tcBorders>
            <w:shd w:val="clear" w:color="000000" w:fill="FFFFFF"/>
            <w:vAlign w:val="center"/>
            <w:hideMark/>
          </w:tcPr>
          <w:p w14:paraId="2398768D" w14:textId="77777777" w:rsidR="009D6002" w:rsidRPr="009D6002" w:rsidRDefault="009D6002" w:rsidP="009D6002">
            <w:pPr>
              <w:spacing w:line="240" w:lineRule="auto"/>
              <w:jc w:val="right"/>
              <w:rPr>
                <w:rFonts w:eastAsia="Times New Roman"/>
                <w:color w:val="212121"/>
                <w:sz w:val="14"/>
                <w:szCs w:val="14"/>
                <w:lang w:val="en-US"/>
              </w:rPr>
            </w:pPr>
            <w:r w:rsidRPr="009D6002">
              <w:rPr>
                <w:rFonts w:eastAsia="Times New Roman"/>
                <w:color w:val="212121"/>
                <w:sz w:val="14"/>
                <w:szCs w:val="14"/>
                <w:lang w:val="en-US"/>
              </w:rPr>
              <w:t>58739</w:t>
            </w:r>
          </w:p>
        </w:tc>
      </w:tr>
      <w:tr w:rsidR="009D6002" w:rsidRPr="009D6002" w14:paraId="785C998B" w14:textId="77777777" w:rsidTr="009D6002">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0846487F" w14:textId="77777777" w:rsidR="009D6002" w:rsidRPr="009D6002" w:rsidRDefault="009D6002" w:rsidP="009D6002">
            <w:pPr>
              <w:spacing w:line="240" w:lineRule="auto"/>
              <w:jc w:val="right"/>
              <w:rPr>
                <w:rFonts w:ascii="Calibri" w:eastAsia="Times New Roman" w:hAnsi="Calibri" w:cs="Calibri"/>
                <w:b/>
                <w:bCs/>
                <w:color w:val="000000"/>
                <w:lang w:val="en-US"/>
              </w:rPr>
            </w:pPr>
            <w:r w:rsidRPr="009D6002">
              <w:rPr>
                <w:rFonts w:ascii="Calibri" w:eastAsia="Times New Roman" w:hAnsi="Calibri" w:cs="Calibri"/>
                <w:b/>
                <w:bCs/>
                <w:color w:val="000000"/>
                <w:lang w:val="en-US"/>
              </w:rPr>
              <w:t>3</w:t>
            </w:r>
          </w:p>
        </w:tc>
        <w:tc>
          <w:tcPr>
            <w:tcW w:w="1041" w:type="dxa"/>
            <w:tcBorders>
              <w:top w:val="nil"/>
              <w:left w:val="nil"/>
              <w:bottom w:val="single" w:sz="4" w:space="0" w:color="auto"/>
              <w:right w:val="single" w:sz="4" w:space="0" w:color="auto"/>
            </w:tcBorders>
            <w:shd w:val="clear" w:color="000000" w:fill="FFFFFF"/>
            <w:vAlign w:val="center"/>
            <w:hideMark/>
          </w:tcPr>
          <w:p w14:paraId="0B57DD2C" w14:textId="77777777" w:rsidR="009D6002" w:rsidRPr="009D6002" w:rsidRDefault="009D6002" w:rsidP="009D6002">
            <w:pPr>
              <w:spacing w:line="240" w:lineRule="auto"/>
              <w:jc w:val="center"/>
              <w:rPr>
                <w:rFonts w:eastAsia="Times New Roman"/>
                <w:b/>
                <w:bCs/>
                <w:color w:val="212121"/>
                <w:sz w:val="14"/>
                <w:szCs w:val="14"/>
                <w:lang w:val="en-US"/>
              </w:rPr>
            </w:pPr>
            <w:r w:rsidRPr="009D6002">
              <w:rPr>
                <w:rFonts w:eastAsia="Times New Roman"/>
                <w:b/>
                <w:bCs/>
                <w:color w:val="212121"/>
                <w:sz w:val="14"/>
                <w:szCs w:val="14"/>
                <w:lang w:val="en-US"/>
              </w:rPr>
              <w:t>ABOBO</w:t>
            </w:r>
          </w:p>
        </w:tc>
        <w:tc>
          <w:tcPr>
            <w:tcW w:w="960" w:type="dxa"/>
            <w:tcBorders>
              <w:top w:val="nil"/>
              <w:left w:val="nil"/>
              <w:bottom w:val="single" w:sz="4" w:space="0" w:color="auto"/>
              <w:right w:val="single" w:sz="4" w:space="0" w:color="auto"/>
            </w:tcBorders>
            <w:shd w:val="clear" w:color="000000" w:fill="FFFFFF"/>
            <w:vAlign w:val="center"/>
            <w:hideMark/>
          </w:tcPr>
          <w:p w14:paraId="44CC9AD4" w14:textId="77777777" w:rsidR="009D6002" w:rsidRPr="009D6002" w:rsidRDefault="009D6002" w:rsidP="009D6002">
            <w:pPr>
              <w:spacing w:line="240" w:lineRule="auto"/>
              <w:jc w:val="right"/>
              <w:rPr>
                <w:rFonts w:eastAsia="Times New Roman"/>
                <w:color w:val="212121"/>
                <w:sz w:val="14"/>
                <w:szCs w:val="14"/>
                <w:lang w:val="en-US"/>
              </w:rPr>
            </w:pPr>
            <w:r w:rsidRPr="009D6002">
              <w:rPr>
                <w:rFonts w:eastAsia="Times New Roman"/>
                <w:color w:val="212121"/>
                <w:sz w:val="14"/>
                <w:szCs w:val="14"/>
                <w:lang w:val="en-US"/>
              </w:rPr>
              <w:t>35746</w:t>
            </w:r>
          </w:p>
        </w:tc>
      </w:tr>
    </w:tbl>
    <w:p w14:paraId="2D9D5CDD" w14:textId="77777777" w:rsidR="009D6002" w:rsidRDefault="009D6002" w:rsidP="009D6002">
      <w:pPr>
        <w:pStyle w:val="ListParagraph"/>
        <w:ind w:left="1440"/>
        <w:jc w:val="both"/>
        <w:rPr>
          <w:lang/>
        </w:rPr>
      </w:pPr>
    </w:p>
    <w:p w14:paraId="1F00FA22" w14:textId="2A3D950C" w:rsidR="009D6002" w:rsidRDefault="009D6002" w:rsidP="009D6002">
      <w:pPr>
        <w:pStyle w:val="ListParagraph"/>
        <w:numPr>
          <w:ilvl w:val="1"/>
          <w:numId w:val="8"/>
        </w:numPr>
        <w:jc w:val="both"/>
        <w:rPr>
          <w:lang/>
        </w:rPr>
      </w:pPr>
      <w:r>
        <w:rPr>
          <w:lang/>
        </w:rPr>
        <w:t>2012-05-0</w:t>
      </w:r>
      <w:r>
        <w:rPr>
          <w:lang/>
        </w:rPr>
        <w:t>8</w:t>
      </w:r>
      <w:r>
        <w:rPr>
          <w:lang/>
        </w:rPr>
        <w:t xml:space="preserve"> CDR data set</w:t>
      </w:r>
    </w:p>
    <w:tbl>
      <w:tblPr>
        <w:tblW w:w="2193" w:type="dxa"/>
        <w:tblInd w:w="1327" w:type="dxa"/>
        <w:tblLook w:val="04A0" w:firstRow="1" w:lastRow="0" w:firstColumn="1" w:lastColumn="0" w:noHBand="0" w:noVBand="1"/>
      </w:tblPr>
      <w:tblGrid>
        <w:gridCol w:w="328"/>
        <w:gridCol w:w="1041"/>
        <w:gridCol w:w="824"/>
      </w:tblGrid>
      <w:tr w:rsidR="009D6002" w:rsidRPr="009D6002" w14:paraId="45802D3C" w14:textId="77777777" w:rsidTr="009D6002">
        <w:trPr>
          <w:trHeight w:val="29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6E3E4" w14:textId="77777777" w:rsidR="009D6002" w:rsidRPr="009D6002" w:rsidRDefault="009D6002" w:rsidP="009D6002">
            <w:pPr>
              <w:spacing w:line="240" w:lineRule="auto"/>
              <w:rPr>
                <w:rFonts w:ascii="Calibri" w:eastAsia="Times New Roman" w:hAnsi="Calibri" w:cs="Calibri"/>
                <w:b/>
                <w:bCs/>
                <w:color w:val="000000"/>
                <w:lang w:val="en-US"/>
              </w:rPr>
            </w:pPr>
            <w:r w:rsidRPr="009D6002">
              <w:rPr>
                <w:rFonts w:ascii="Calibri" w:eastAsia="Times New Roman" w:hAnsi="Calibri" w:cs="Calibri"/>
                <w:b/>
                <w:bCs/>
                <w:color w:val="000000"/>
                <w:lang w:val="en-US"/>
              </w:rPr>
              <w:t>#</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3811894E" w14:textId="77777777" w:rsidR="009D6002" w:rsidRPr="009D6002" w:rsidRDefault="009D6002" w:rsidP="009D6002">
            <w:pPr>
              <w:spacing w:line="240" w:lineRule="auto"/>
              <w:rPr>
                <w:rFonts w:ascii="Calibri" w:eastAsia="Times New Roman" w:hAnsi="Calibri" w:cs="Calibri"/>
                <w:b/>
                <w:bCs/>
                <w:color w:val="000000"/>
                <w:lang w:val="en-US"/>
              </w:rPr>
            </w:pPr>
            <w:r w:rsidRPr="009D6002">
              <w:rPr>
                <w:rFonts w:ascii="Calibri" w:eastAsia="Times New Roman" w:hAnsi="Calibri" w:cs="Calibri"/>
                <w:b/>
                <w:bCs/>
                <w:color w:val="000000"/>
                <w:lang w:val="en-US"/>
              </w:rPr>
              <w:t>VILLES</w:t>
            </w:r>
          </w:p>
        </w:tc>
        <w:tc>
          <w:tcPr>
            <w:tcW w:w="824" w:type="dxa"/>
            <w:tcBorders>
              <w:top w:val="single" w:sz="4" w:space="0" w:color="auto"/>
              <w:left w:val="nil"/>
              <w:bottom w:val="single" w:sz="4" w:space="0" w:color="auto"/>
              <w:right w:val="single" w:sz="4" w:space="0" w:color="auto"/>
            </w:tcBorders>
            <w:shd w:val="clear" w:color="auto" w:fill="auto"/>
            <w:noWrap/>
            <w:vAlign w:val="bottom"/>
            <w:hideMark/>
          </w:tcPr>
          <w:p w14:paraId="13CD4942" w14:textId="77777777" w:rsidR="009D6002" w:rsidRPr="009D6002" w:rsidRDefault="009D6002" w:rsidP="009D6002">
            <w:pPr>
              <w:spacing w:line="240" w:lineRule="auto"/>
              <w:rPr>
                <w:rFonts w:ascii="Calibri" w:eastAsia="Times New Roman" w:hAnsi="Calibri" w:cs="Calibri"/>
                <w:b/>
                <w:bCs/>
                <w:color w:val="000000"/>
                <w:lang w:val="en-US"/>
              </w:rPr>
            </w:pPr>
            <w:r w:rsidRPr="009D6002">
              <w:rPr>
                <w:rFonts w:ascii="Calibri" w:eastAsia="Times New Roman" w:hAnsi="Calibri" w:cs="Calibri"/>
                <w:b/>
                <w:bCs/>
                <w:color w:val="000000"/>
                <w:lang w:val="en-US"/>
              </w:rPr>
              <w:t>VALUE</w:t>
            </w:r>
          </w:p>
        </w:tc>
      </w:tr>
      <w:tr w:rsidR="009D6002" w:rsidRPr="009D6002" w14:paraId="5E9AA80E" w14:textId="77777777" w:rsidTr="009D6002">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15442D7" w14:textId="77777777" w:rsidR="009D6002" w:rsidRPr="009D6002" w:rsidRDefault="009D6002" w:rsidP="009D6002">
            <w:pPr>
              <w:spacing w:line="240" w:lineRule="auto"/>
              <w:jc w:val="right"/>
              <w:rPr>
                <w:rFonts w:ascii="Calibri" w:eastAsia="Times New Roman" w:hAnsi="Calibri" w:cs="Calibri"/>
                <w:b/>
                <w:bCs/>
                <w:color w:val="000000"/>
                <w:lang w:val="en-US"/>
              </w:rPr>
            </w:pPr>
            <w:r w:rsidRPr="009D6002">
              <w:rPr>
                <w:rFonts w:ascii="Calibri" w:eastAsia="Times New Roman" w:hAnsi="Calibri" w:cs="Calibri"/>
                <w:b/>
                <w:bCs/>
                <w:color w:val="000000"/>
                <w:lang w:val="en-US"/>
              </w:rPr>
              <w:t>1</w:t>
            </w:r>
          </w:p>
        </w:tc>
        <w:tc>
          <w:tcPr>
            <w:tcW w:w="1041" w:type="dxa"/>
            <w:tcBorders>
              <w:top w:val="nil"/>
              <w:left w:val="nil"/>
              <w:bottom w:val="single" w:sz="4" w:space="0" w:color="auto"/>
              <w:right w:val="single" w:sz="4" w:space="0" w:color="auto"/>
            </w:tcBorders>
            <w:shd w:val="clear" w:color="000000" w:fill="FFFFFF"/>
            <w:vAlign w:val="center"/>
            <w:hideMark/>
          </w:tcPr>
          <w:p w14:paraId="78952F75" w14:textId="77777777" w:rsidR="009D6002" w:rsidRPr="009D6002" w:rsidRDefault="009D6002" w:rsidP="009D6002">
            <w:pPr>
              <w:spacing w:line="240" w:lineRule="auto"/>
              <w:jc w:val="center"/>
              <w:rPr>
                <w:rFonts w:eastAsia="Times New Roman"/>
                <w:b/>
                <w:bCs/>
                <w:color w:val="212121"/>
                <w:sz w:val="14"/>
                <w:szCs w:val="14"/>
                <w:lang w:val="en-US"/>
              </w:rPr>
            </w:pPr>
            <w:r w:rsidRPr="009D6002">
              <w:rPr>
                <w:rFonts w:eastAsia="Times New Roman"/>
                <w:b/>
                <w:bCs/>
                <w:color w:val="212121"/>
                <w:sz w:val="14"/>
                <w:szCs w:val="14"/>
                <w:lang w:val="en-US"/>
              </w:rPr>
              <w:t>YOPOUGON</w:t>
            </w:r>
          </w:p>
        </w:tc>
        <w:tc>
          <w:tcPr>
            <w:tcW w:w="824" w:type="dxa"/>
            <w:tcBorders>
              <w:top w:val="nil"/>
              <w:left w:val="nil"/>
              <w:bottom w:val="single" w:sz="4" w:space="0" w:color="auto"/>
              <w:right w:val="single" w:sz="4" w:space="0" w:color="auto"/>
            </w:tcBorders>
            <w:shd w:val="clear" w:color="000000" w:fill="FFFFFF"/>
            <w:vAlign w:val="center"/>
            <w:hideMark/>
          </w:tcPr>
          <w:p w14:paraId="0E4A974A" w14:textId="77777777" w:rsidR="009D6002" w:rsidRPr="009D6002" w:rsidRDefault="009D6002" w:rsidP="009D6002">
            <w:pPr>
              <w:spacing w:line="240" w:lineRule="auto"/>
              <w:jc w:val="right"/>
              <w:rPr>
                <w:rFonts w:eastAsia="Times New Roman"/>
                <w:color w:val="212121"/>
                <w:sz w:val="14"/>
                <w:szCs w:val="14"/>
                <w:lang w:val="en-US"/>
              </w:rPr>
            </w:pPr>
            <w:r w:rsidRPr="009D6002">
              <w:rPr>
                <w:rFonts w:eastAsia="Times New Roman"/>
                <w:color w:val="212121"/>
                <w:sz w:val="14"/>
                <w:szCs w:val="14"/>
                <w:lang w:val="en-US"/>
              </w:rPr>
              <w:t>86408</w:t>
            </w:r>
          </w:p>
        </w:tc>
      </w:tr>
      <w:tr w:rsidR="009D6002" w:rsidRPr="009D6002" w14:paraId="7D3E7C09" w14:textId="77777777" w:rsidTr="009D6002">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E2E076F" w14:textId="77777777" w:rsidR="009D6002" w:rsidRPr="009D6002" w:rsidRDefault="009D6002" w:rsidP="009D6002">
            <w:pPr>
              <w:spacing w:line="240" w:lineRule="auto"/>
              <w:jc w:val="right"/>
              <w:rPr>
                <w:rFonts w:ascii="Calibri" w:eastAsia="Times New Roman" w:hAnsi="Calibri" w:cs="Calibri"/>
                <w:b/>
                <w:bCs/>
                <w:color w:val="000000"/>
                <w:lang w:val="en-US"/>
              </w:rPr>
            </w:pPr>
            <w:r w:rsidRPr="009D6002">
              <w:rPr>
                <w:rFonts w:ascii="Calibri" w:eastAsia="Times New Roman" w:hAnsi="Calibri" w:cs="Calibri"/>
                <w:b/>
                <w:bCs/>
                <w:color w:val="000000"/>
                <w:lang w:val="en-US"/>
              </w:rPr>
              <w:t>2</w:t>
            </w:r>
          </w:p>
        </w:tc>
        <w:tc>
          <w:tcPr>
            <w:tcW w:w="1041" w:type="dxa"/>
            <w:tcBorders>
              <w:top w:val="nil"/>
              <w:left w:val="nil"/>
              <w:bottom w:val="single" w:sz="4" w:space="0" w:color="auto"/>
              <w:right w:val="single" w:sz="4" w:space="0" w:color="auto"/>
            </w:tcBorders>
            <w:shd w:val="clear" w:color="000000" w:fill="FFFFFF"/>
            <w:vAlign w:val="center"/>
            <w:hideMark/>
          </w:tcPr>
          <w:p w14:paraId="76E0322B" w14:textId="77777777" w:rsidR="009D6002" w:rsidRPr="009D6002" w:rsidRDefault="009D6002" w:rsidP="009D6002">
            <w:pPr>
              <w:spacing w:line="240" w:lineRule="auto"/>
              <w:jc w:val="center"/>
              <w:rPr>
                <w:rFonts w:eastAsia="Times New Roman"/>
                <w:b/>
                <w:bCs/>
                <w:color w:val="212121"/>
                <w:sz w:val="14"/>
                <w:szCs w:val="14"/>
                <w:lang w:val="en-US"/>
              </w:rPr>
            </w:pPr>
            <w:r w:rsidRPr="009D6002">
              <w:rPr>
                <w:rFonts w:eastAsia="Times New Roman"/>
                <w:b/>
                <w:bCs/>
                <w:color w:val="212121"/>
                <w:sz w:val="14"/>
                <w:szCs w:val="14"/>
                <w:lang w:val="en-US"/>
              </w:rPr>
              <w:t>COCODY</w:t>
            </w:r>
          </w:p>
        </w:tc>
        <w:tc>
          <w:tcPr>
            <w:tcW w:w="824" w:type="dxa"/>
            <w:tcBorders>
              <w:top w:val="nil"/>
              <w:left w:val="nil"/>
              <w:bottom w:val="single" w:sz="4" w:space="0" w:color="auto"/>
              <w:right w:val="single" w:sz="4" w:space="0" w:color="auto"/>
            </w:tcBorders>
            <w:shd w:val="clear" w:color="000000" w:fill="FFFFFF"/>
            <w:vAlign w:val="center"/>
            <w:hideMark/>
          </w:tcPr>
          <w:p w14:paraId="11F19DC6" w14:textId="77777777" w:rsidR="009D6002" w:rsidRPr="009D6002" w:rsidRDefault="009D6002" w:rsidP="009D6002">
            <w:pPr>
              <w:spacing w:line="240" w:lineRule="auto"/>
              <w:jc w:val="right"/>
              <w:rPr>
                <w:rFonts w:eastAsia="Times New Roman"/>
                <w:color w:val="212121"/>
                <w:sz w:val="14"/>
                <w:szCs w:val="14"/>
                <w:lang w:val="en-US"/>
              </w:rPr>
            </w:pPr>
            <w:r w:rsidRPr="009D6002">
              <w:rPr>
                <w:rFonts w:eastAsia="Times New Roman"/>
                <w:color w:val="212121"/>
                <w:sz w:val="14"/>
                <w:szCs w:val="14"/>
                <w:lang w:val="en-US"/>
              </w:rPr>
              <w:t>58739</w:t>
            </w:r>
          </w:p>
        </w:tc>
      </w:tr>
      <w:tr w:rsidR="009D6002" w:rsidRPr="009D6002" w14:paraId="45E5CE48" w14:textId="77777777" w:rsidTr="009D6002">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1294D91" w14:textId="77777777" w:rsidR="009D6002" w:rsidRPr="009D6002" w:rsidRDefault="009D6002" w:rsidP="009D6002">
            <w:pPr>
              <w:spacing w:line="240" w:lineRule="auto"/>
              <w:jc w:val="right"/>
              <w:rPr>
                <w:rFonts w:ascii="Calibri" w:eastAsia="Times New Roman" w:hAnsi="Calibri" w:cs="Calibri"/>
                <w:b/>
                <w:bCs/>
                <w:color w:val="000000"/>
                <w:lang w:val="en-US"/>
              </w:rPr>
            </w:pPr>
            <w:r w:rsidRPr="009D6002">
              <w:rPr>
                <w:rFonts w:ascii="Calibri" w:eastAsia="Times New Roman" w:hAnsi="Calibri" w:cs="Calibri"/>
                <w:b/>
                <w:bCs/>
                <w:color w:val="000000"/>
                <w:lang w:val="en-US"/>
              </w:rPr>
              <w:t>3</w:t>
            </w:r>
          </w:p>
        </w:tc>
        <w:tc>
          <w:tcPr>
            <w:tcW w:w="1041" w:type="dxa"/>
            <w:tcBorders>
              <w:top w:val="nil"/>
              <w:left w:val="nil"/>
              <w:bottom w:val="single" w:sz="4" w:space="0" w:color="auto"/>
              <w:right w:val="single" w:sz="4" w:space="0" w:color="auto"/>
            </w:tcBorders>
            <w:shd w:val="clear" w:color="000000" w:fill="FFFFFF"/>
            <w:vAlign w:val="center"/>
            <w:hideMark/>
          </w:tcPr>
          <w:p w14:paraId="0891ADE3" w14:textId="77777777" w:rsidR="009D6002" w:rsidRPr="009D6002" w:rsidRDefault="009D6002" w:rsidP="009D6002">
            <w:pPr>
              <w:spacing w:line="240" w:lineRule="auto"/>
              <w:jc w:val="center"/>
              <w:rPr>
                <w:rFonts w:eastAsia="Times New Roman"/>
                <w:b/>
                <w:bCs/>
                <w:color w:val="212121"/>
                <w:sz w:val="14"/>
                <w:szCs w:val="14"/>
                <w:lang w:val="en-US"/>
              </w:rPr>
            </w:pPr>
            <w:r w:rsidRPr="009D6002">
              <w:rPr>
                <w:rFonts w:eastAsia="Times New Roman"/>
                <w:b/>
                <w:bCs/>
                <w:color w:val="212121"/>
                <w:sz w:val="14"/>
                <w:szCs w:val="14"/>
                <w:lang w:val="en-US"/>
              </w:rPr>
              <w:t>ABOBO</w:t>
            </w:r>
          </w:p>
        </w:tc>
        <w:tc>
          <w:tcPr>
            <w:tcW w:w="824" w:type="dxa"/>
            <w:tcBorders>
              <w:top w:val="nil"/>
              <w:left w:val="nil"/>
              <w:bottom w:val="single" w:sz="4" w:space="0" w:color="auto"/>
              <w:right w:val="single" w:sz="4" w:space="0" w:color="auto"/>
            </w:tcBorders>
            <w:shd w:val="clear" w:color="000000" w:fill="FFFFFF"/>
            <w:vAlign w:val="center"/>
            <w:hideMark/>
          </w:tcPr>
          <w:p w14:paraId="57C89AC1" w14:textId="77777777" w:rsidR="009D6002" w:rsidRPr="009D6002" w:rsidRDefault="009D6002" w:rsidP="009D6002">
            <w:pPr>
              <w:spacing w:line="240" w:lineRule="auto"/>
              <w:jc w:val="right"/>
              <w:rPr>
                <w:rFonts w:eastAsia="Times New Roman"/>
                <w:color w:val="212121"/>
                <w:sz w:val="14"/>
                <w:szCs w:val="14"/>
                <w:lang w:val="en-US"/>
              </w:rPr>
            </w:pPr>
            <w:r w:rsidRPr="009D6002">
              <w:rPr>
                <w:rFonts w:eastAsia="Times New Roman"/>
                <w:color w:val="212121"/>
                <w:sz w:val="14"/>
                <w:szCs w:val="14"/>
                <w:lang w:val="en-US"/>
              </w:rPr>
              <w:t>35746</w:t>
            </w:r>
          </w:p>
        </w:tc>
      </w:tr>
    </w:tbl>
    <w:p w14:paraId="178BB212" w14:textId="77777777" w:rsidR="009D6002" w:rsidRDefault="009D6002" w:rsidP="009D6002">
      <w:pPr>
        <w:pStyle w:val="ListParagraph"/>
        <w:ind w:left="1440"/>
        <w:jc w:val="both"/>
        <w:rPr>
          <w:lang/>
        </w:rPr>
      </w:pPr>
    </w:p>
    <w:p w14:paraId="0388A46D" w14:textId="46277D3F" w:rsidR="009D6002" w:rsidRDefault="009D6002" w:rsidP="009D6002">
      <w:pPr>
        <w:pStyle w:val="ListParagraph"/>
        <w:numPr>
          <w:ilvl w:val="1"/>
          <w:numId w:val="8"/>
        </w:numPr>
        <w:jc w:val="both"/>
        <w:rPr>
          <w:lang/>
        </w:rPr>
      </w:pPr>
      <w:r>
        <w:rPr>
          <w:lang/>
        </w:rPr>
        <w:t>2012-05-0</w:t>
      </w:r>
      <w:r>
        <w:rPr>
          <w:lang/>
        </w:rPr>
        <w:t>9</w:t>
      </w:r>
      <w:r>
        <w:rPr>
          <w:lang/>
        </w:rPr>
        <w:t xml:space="preserve"> CDR data set</w:t>
      </w:r>
    </w:p>
    <w:tbl>
      <w:tblPr>
        <w:tblW w:w="2193" w:type="dxa"/>
        <w:tblInd w:w="1327" w:type="dxa"/>
        <w:tblLook w:val="04A0" w:firstRow="1" w:lastRow="0" w:firstColumn="1" w:lastColumn="0" w:noHBand="0" w:noVBand="1"/>
      </w:tblPr>
      <w:tblGrid>
        <w:gridCol w:w="328"/>
        <w:gridCol w:w="1041"/>
        <w:gridCol w:w="824"/>
      </w:tblGrid>
      <w:tr w:rsidR="00897186" w:rsidRPr="00897186" w14:paraId="7D488E67" w14:textId="77777777" w:rsidTr="00897186">
        <w:trPr>
          <w:trHeight w:val="29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3990C" w14:textId="77777777" w:rsidR="00897186" w:rsidRPr="00897186" w:rsidRDefault="00897186" w:rsidP="00897186">
            <w:pPr>
              <w:spacing w:line="240" w:lineRule="auto"/>
              <w:rPr>
                <w:rFonts w:ascii="Calibri" w:eastAsia="Times New Roman" w:hAnsi="Calibri" w:cs="Calibri"/>
                <w:b/>
                <w:bCs/>
                <w:color w:val="000000"/>
                <w:lang w:val="en-US"/>
              </w:rPr>
            </w:pPr>
            <w:r w:rsidRPr="00897186">
              <w:rPr>
                <w:rFonts w:ascii="Calibri" w:eastAsia="Times New Roman" w:hAnsi="Calibri" w:cs="Calibri"/>
                <w:b/>
                <w:bCs/>
                <w:color w:val="000000"/>
                <w:lang w:val="en-US"/>
              </w:rPr>
              <w:t>#</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1C63259F" w14:textId="77777777" w:rsidR="00897186" w:rsidRPr="00897186" w:rsidRDefault="00897186" w:rsidP="00897186">
            <w:pPr>
              <w:spacing w:line="240" w:lineRule="auto"/>
              <w:rPr>
                <w:rFonts w:ascii="Calibri" w:eastAsia="Times New Roman" w:hAnsi="Calibri" w:cs="Calibri"/>
                <w:b/>
                <w:bCs/>
                <w:color w:val="000000"/>
                <w:lang w:val="en-US"/>
              </w:rPr>
            </w:pPr>
            <w:r w:rsidRPr="00897186">
              <w:rPr>
                <w:rFonts w:ascii="Calibri" w:eastAsia="Times New Roman" w:hAnsi="Calibri" w:cs="Calibri"/>
                <w:b/>
                <w:bCs/>
                <w:color w:val="000000"/>
                <w:lang w:val="en-US"/>
              </w:rPr>
              <w:t>VILLES</w:t>
            </w:r>
          </w:p>
        </w:tc>
        <w:tc>
          <w:tcPr>
            <w:tcW w:w="824" w:type="dxa"/>
            <w:tcBorders>
              <w:top w:val="single" w:sz="4" w:space="0" w:color="auto"/>
              <w:left w:val="nil"/>
              <w:bottom w:val="single" w:sz="4" w:space="0" w:color="auto"/>
              <w:right w:val="single" w:sz="4" w:space="0" w:color="auto"/>
            </w:tcBorders>
            <w:shd w:val="clear" w:color="auto" w:fill="auto"/>
            <w:noWrap/>
            <w:vAlign w:val="bottom"/>
            <w:hideMark/>
          </w:tcPr>
          <w:p w14:paraId="22A70A72" w14:textId="77777777" w:rsidR="00897186" w:rsidRPr="00897186" w:rsidRDefault="00897186" w:rsidP="00897186">
            <w:pPr>
              <w:spacing w:line="240" w:lineRule="auto"/>
              <w:rPr>
                <w:rFonts w:ascii="Calibri" w:eastAsia="Times New Roman" w:hAnsi="Calibri" w:cs="Calibri"/>
                <w:b/>
                <w:bCs/>
                <w:color w:val="000000"/>
                <w:lang w:val="en-US"/>
              </w:rPr>
            </w:pPr>
            <w:r w:rsidRPr="00897186">
              <w:rPr>
                <w:rFonts w:ascii="Calibri" w:eastAsia="Times New Roman" w:hAnsi="Calibri" w:cs="Calibri"/>
                <w:b/>
                <w:bCs/>
                <w:color w:val="000000"/>
                <w:lang w:val="en-US"/>
              </w:rPr>
              <w:t>VALUE</w:t>
            </w:r>
          </w:p>
        </w:tc>
      </w:tr>
      <w:tr w:rsidR="00897186" w:rsidRPr="00897186" w14:paraId="7FC413BD" w14:textId="77777777" w:rsidTr="00897186">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38C0133" w14:textId="77777777" w:rsidR="00897186" w:rsidRPr="00897186" w:rsidRDefault="00897186" w:rsidP="00897186">
            <w:pPr>
              <w:spacing w:line="240" w:lineRule="auto"/>
              <w:jc w:val="right"/>
              <w:rPr>
                <w:rFonts w:ascii="Calibri" w:eastAsia="Times New Roman" w:hAnsi="Calibri" w:cs="Calibri"/>
                <w:b/>
                <w:bCs/>
                <w:color w:val="000000"/>
                <w:lang w:val="en-US"/>
              </w:rPr>
            </w:pPr>
            <w:r w:rsidRPr="00897186">
              <w:rPr>
                <w:rFonts w:ascii="Calibri" w:eastAsia="Times New Roman" w:hAnsi="Calibri" w:cs="Calibri"/>
                <w:b/>
                <w:bCs/>
                <w:color w:val="000000"/>
                <w:lang w:val="en-US"/>
              </w:rPr>
              <w:t>1</w:t>
            </w:r>
          </w:p>
        </w:tc>
        <w:tc>
          <w:tcPr>
            <w:tcW w:w="1041" w:type="dxa"/>
            <w:tcBorders>
              <w:top w:val="nil"/>
              <w:left w:val="nil"/>
              <w:bottom w:val="single" w:sz="4" w:space="0" w:color="auto"/>
              <w:right w:val="single" w:sz="4" w:space="0" w:color="auto"/>
            </w:tcBorders>
            <w:shd w:val="clear" w:color="000000" w:fill="FFFFFF"/>
            <w:vAlign w:val="center"/>
            <w:hideMark/>
          </w:tcPr>
          <w:p w14:paraId="0D16DE11" w14:textId="77777777" w:rsidR="00897186" w:rsidRPr="00897186" w:rsidRDefault="00897186" w:rsidP="00897186">
            <w:pPr>
              <w:spacing w:line="240" w:lineRule="auto"/>
              <w:jc w:val="center"/>
              <w:rPr>
                <w:rFonts w:eastAsia="Times New Roman"/>
                <w:b/>
                <w:bCs/>
                <w:color w:val="212121"/>
                <w:sz w:val="14"/>
                <w:szCs w:val="14"/>
                <w:lang w:val="en-US"/>
              </w:rPr>
            </w:pPr>
            <w:r w:rsidRPr="00897186">
              <w:rPr>
                <w:rFonts w:eastAsia="Times New Roman"/>
                <w:b/>
                <w:bCs/>
                <w:color w:val="212121"/>
                <w:sz w:val="14"/>
                <w:szCs w:val="14"/>
                <w:lang w:val="en-US"/>
              </w:rPr>
              <w:t>COCODY</w:t>
            </w:r>
          </w:p>
        </w:tc>
        <w:tc>
          <w:tcPr>
            <w:tcW w:w="824" w:type="dxa"/>
            <w:tcBorders>
              <w:top w:val="nil"/>
              <w:left w:val="nil"/>
              <w:bottom w:val="single" w:sz="4" w:space="0" w:color="auto"/>
              <w:right w:val="single" w:sz="4" w:space="0" w:color="auto"/>
            </w:tcBorders>
            <w:shd w:val="clear" w:color="000000" w:fill="FFFFFF"/>
            <w:vAlign w:val="center"/>
            <w:hideMark/>
          </w:tcPr>
          <w:p w14:paraId="4151F22A" w14:textId="77777777" w:rsidR="00897186" w:rsidRPr="00897186" w:rsidRDefault="00897186" w:rsidP="00897186">
            <w:pPr>
              <w:spacing w:line="240" w:lineRule="auto"/>
              <w:jc w:val="right"/>
              <w:rPr>
                <w:rFonts w:eastAsia="Times New Roman"/>
                <w:color w:val="212121"/>
                <w:sz w:val="14"/>
                <w:szCs w:val="14"/>
                <w:lang w:val="en-US"/>
              </w:rPr>
            </w:pPr>
            <w:r w:rsidRPr="00897186">
              <w:rPr>
                <w:rFonts w:eastAsia="Times New Roman"/>
                <w:color w:val="212121"/>
                <w:sz w:val="14"/>
                <w:szCs w:val="14"/>
                <w:lang w:val="en-US"/>
              </w:rPr>
              <w:t>86923</w:t>
            </w:r>
          </w:p>
        </w:tc>
      </w:tr>
      <w:tr w:rsidR="00897186" w:rsidRPr="00897186" w14:paraId="340BD9FD" w14:textId="77777777" w:rsidTr="00897186">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20363BBD" w14:textId="77777777" w:rsidR="00897186" w:rsidRPr="00897186" w:rsidRDefault="00897186" w:rsidP="00897186">
            <w:pPr>
              <w:spacing w:line="240" w:lineRule="auto"/>
              <w:jc w:val="right"/>
              <w:rPr>
                <w:rFonts w:ascii="Calibri" w:eastAsia="Times New Roman" w:hAnsi="Calibri" w:cs="Calibri"/>
                <w:b/>
                <w:bCs/>
                <w:color w:val="000000"/>
                <w:lang w:val="en-US"/>
              </w:rPr>
            </w:pPr>
            <w:r w:rsidRPr="00897186">
              <w:rPr>
                <w:rFonts w:ascii="Calibri" w:eastAsia="Times New Roman" w:hAnsi="Calibri" w:cs="Calibri"/>
                <w:b/>
                <w:bCs/>
                <w:color w:val="000000"/>
                <w:lang w:val="en-US"/>
              </w:rPr>
              <w:lastRenderedPageBreak/>
              <w:t>2</w:t>
            </w:r>
          </w:p>
        </w:tc>
        <w:tc>
          <w:tcPr>
            <w:tcW w:w="1041" w:type="dxa"/>
            <w:tcBorders>
              <w:top w:val="nil"/>
              <w:left w:val="nil"/>
              <w:bottom w:val="single" w:sz="4" w:space="0" w:color="auto"/>
              <w:right w:val="single" w:sz="4" w:space="0" w:color="auto"/>
            </w:tcBorders>
            <w:shd w:val="clear" w:color="000000" w:fill="FFFFFF"/>
            <w:vAlign w:val="center"/>
            <w:hideMark/>
          </w:tcPr>
          <w:p w14:paraId="5B9E81B9" w14:textId="77777777" w:rsidR="00897186" w:rsidRPr="00897186" w:rsidRDefault="00897186" w:rsidP="00897186">
            <w:pPr>
              <w:spacing w:line="240" w:lineRule="auto"/>
              <w:jc w:val="center"/>
              <w:rPr>
                <w:rFonts w:eastAsia="Times New Roman"/>
                <w:b/>
                <w:bCs/>
                <w:color w:val="212121"/>
                <w:sz w:val="14"/>
                <w:szCs w:val="14"/>
                <w:lang w:val="en-US"/>
              </w:rPr>
            </w:pPr>
            <w:r w:rsidRPr="00897186">
              <w:rPr>
                <w:rFonts w:eastAsia="Times New Roman"/>
                <w:b/>
                <w:bCs/>
                <w:color w:val="212121"/>
                <w:sz w:val="14"/>
                <w:szCs w:val="14"/>
                <w:lang w:val="en-US"/>
              </w:rPr>
              <w:t>YOPOUGON</w:t>
            </w:r>
          </w:p>
        </w:tc>
        <w:tc>
          <w:tcPr>
            <w:tcW w:w="824" w:type="dxa"/>
            <w:tcBorders>
              <w:top w:val="nil"/>
              <w:left w:val="nil"/>
              <w:bottom w:val="single" w:sz="4" w:space="0" w:color="auto"/>
              <w:right w:val="single" w:sz="4" w:space="0" w:color="auto"/>
            </w:tcBorders>
            <w:shd w:val="clear" w:color="000000" w:fill="FFFFFF"/>
            <w:vAlign w:val="center"/>
            <w:hideMark/>
          </w:tcPr>
          <w:p w14:paraId="6AE37BA8" w14:textId="77777777" w:rsidR="00897186" w:rsidRPr="00897186" w:rsidRDefault="00897186" w:rsidP="00897186">
            <w:pPr>
              <w:spacing w:line="240" w:lineRule="auto"/>
              <w:jc w:val="right"/>
              <w:rPr>
                <w:rFonts w:eastAsia="Times New Roman"/>
                <w:color w:val="212121"/>
                <w:sz w:val="14"/>
                <w:szCs w:val="14"/>
                <w:lang w:val="en-US"/>
              </w:rPr>
            </w:pPr>
            <w:r w:rsidRPr="00897186">
              <w:rPr>
                <w:rFonts w:eastAsia="Times New Roman"/>
                <w:color w:val="212121"/>
                <w:sz w:val="14"/>
                <w:szCs w:val="14"/>
                <w:lang w:val="en-US"/>
              </w:rPr>
              <w:t>71022</w:t>
            </w:r>
          </w:p>
        </w:tc>
      </w:tr>
      <w:tr w:rsidR="00897186" w:rsidRPr="00897186" w14:paraId="659252D0" w14:textId="77777777" w:rsidTr="00897186">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5B67F6C" w14:textId="77777777" w:rsidR="00897186" w:rsidRPr="00897186" w:rsidRDefault="00897186" w:rsidP="00897186">
            <w:pPr>
              <w:spacing w:line="240" w:lineRule="auto"/>
              <w:jc w:val="right"/>
              <w:rPr>
                <w:rFonts w:ascii="Calibri" w:eastAsia="Times New Roman" w:hAnsi="Calibri" w:cs="Calibri"/>
                <w:b/>
                <w:bCs/>
                <w:color w:val="000000"/>
                <w:lang w:val="en-US"/>
              </w:rPr>
            </w:pPr>
            <w:r w:rsidRPr="00897186">
              <w:rPr>
                <w:rFonts w:ascii="Calibri" w:eastAsia="Times New Roman" w:hAnsi="Calibri" w:cs="Calibri"/>
                <w:b/>
                <w:bCs/>
                <w:color w:val="000000"/>
                <w:lang w:val="en-US"/>
              </w:rPr>
              <w:t>3</w:t>
            </w:r>
          </w:p>
        </w:tc>
        <w:tc>
          <w:tcPr>
            <w:tcW w:w="1041" w:type="dxa"/>
            <w:tcBorders>
              <w:top w:val="nil"/>
              <w:left w:val="nil"/>
              <w:bottom w:val="single" w:sz="4" w:space="0" w:color="auto"/>
              <w:right w:val="single" w:sz="4" w:space="0" w:color="auto"/>
            </w:tcBorders>
            <w:shd w:val="clear" w:color="000000" w:fill="FFFFFF"/>
            <w:vAlign w:val="center"/>
            <w:hideMark/>
          </w:tcPr>
          <w:p w14:paraId="05433B23" w14:textId="77777777" w:rsidR="00897186" w:rsidRPr="00897186" w:rsidRDefault="00897186" w:rsidP="00897186">
            <w:pPr>
              <w:spacing w:line="240" w:lineRule="auto"/>
              <w:jc w:val="center"/>
              <w:rPr>
                <w:rFonts w:eastAsia="Times New Roman"/>
                <w:b/>
                <w:bCs/>
                <w:color w:val="212121"/>
                <w:sz w:val="14"/>
                <w:szCs w:val="14"/>
                <w:lang w:val="en-US"/>
              </w:rPr>
            </w:pPr>
            <w:r w:rsidRPr="00897186">
              <w:rPr>
                <w:rFonts w:eastAsia="Times New Roman"/>
                <w:b/>
                <w:bCs/>
                <w:color w:val="212121"/>
                <w:sz w:val="14"/>
                <w:szCs w:val="14"/>
                <w:lang w:val="en-US"/>
              </w:rPr>
              <w:t>ABOBO</w:t>
            </w:r>
          </w:p>
        </w:tc>
        <w:tc>
          <w:tcPr>
            <w:tcW w:w="824" w:type="dxa"/>
            <w:tcBorders>
              <w:top w:val="nil"/>
              <w:left w:val="nil"/>
              <w:bottom w:val="single" w:sz="4" w:space="0" w:color="auto"/>
              <w:right w:val="single" w:sz="4" w:space="0" w:color="auto"/>
            </w:tcBorders>
            <w:shd w:val="clear" w:color="000000" w:fill="FFFFFF"/>
            <w:vAlign w:val="center"/>
            <w:hideMark/>
          </w:tcPr>
          <w:p w14:paraId="7F406C93" w14:textId="77777777" w:rsidR="00897186" w:rsidRPr="00897186" w:rsidRDefault="00897186" w:rsidP="00897186">
            <w:pPr>
              <w:spacing w:line="240" w:lineRule="auto"/>
              <w:jc w:val="right"/>
              <w:rPr>
                <w:rFonts w:eastAsia="Times New Roman"/>
                <w:color w:val="212121"/>
                <w:sz w:val="14"/>
                <w:szCs w:val="14"/>
                <w:lang w:val="en-US"/>
              </w:rPr>
            </w:pPr>
            <w:r w:rsidRPr="00897186">
              <w:rPr>
                <w:rFonts w:eastAsia="Times New Roman"/>
                <w:color w:val="212121"/>
                <w:sz w:val="14"/>
                <w:szCs w:val="14"/>
                <w:lang w:val="en-US"/>
              </w:rPr>
              <w:t>44912</w:t>
            </w:r>
          </w:p>
        </w:tc>
      </w:tr>
    </w:tbl>
    <w:p w14:paraId="18716232" w14:textId="77777777" w:rsidR="009D6002" w:rsidRPr="009D6002" w:rsidRDefault="009D6002" w:rsidP="009D6002">
      <w:pPr>
        <w:pStyle w:val="ListParagraph"/>
        <w:ind w:left="1440"/>
        <w:jc w:val="both"/>
        <w:rPr>
          <w:lang/>
        </w:rPr>
      </w:pPr>
    </w:p>
    <w:p w14:paraId="76C9D894" w14:textId="7147B02B" w:rsidR="00897186" w:rsidRPr="00897186" w:rsidRDefault="00897186" w:rsidP="00897186">
      <w:pPr>
        <w:pStyle w:val="ListParagraph"/>
        <w:numPr>
          <w:ilvl w:val="0"/>
          <w:numId w:val="12"/>
        </w:numPr>
        <w:shd w:val="clear" w:color="auto" w:fill="FFFFFF"/>
        <w:spacing w:before="100" w:beforeAutospacing="1" w:after="100" w:afterAutospacing="1" w:line="240" w:lineRule="auto"/>
      </w:pPr>
      <w:r>
        <w:rPr>
          <w:lang/>
        </w:rPr>
        <w:t>From the analysis: -</w:t>
      </w:r>
      <w:r w:rsidR="00740081">
        <w:rPr>
          <w:lang/>
        </w:rPr>
        <w:t xml:space="preserve"> </w:t>
      </w:r>
    </w:p>
    <w:p w14:paraId="7725896D" w14:textId="1F67E1FB" w:rsidR="00897186" w:rsidRPr="00E655C1" w:rsidRDefault="00897186" w:rsidP="00897186">
      <w:pPr>
        <w:pStyle w:val="ListParagraph"/>
        <w:numPr>
          <w:ilvl w:val="0"/>
          <w:numId w:val="12"/>
        </w:numPr>
        <w:shd w:val="clear" w:color="auto" w:fill="FFFFFF"/>
        <w:spacing w:before="100" w:beforeAutospacing="1" w:after="100" w:afterAutospacing="1" w:line="240" w:lineRule="auto"/>
      </w:pPr>
      <w:r w:rsidRPr="00897186">
        <w:rPr>
          <w:b/>
          <w:bCs/>
          <w:lang/>
        </w:rPr>
        <w:t>Yopougon</w:t>
      </w:r>
      <w:r>
        <w:rPr>
          <w:lang/>
        </w:rPr>
        <w:t xml:space="preserve"> was the most used city for the three days. This was followed by Cocody and Abobo in that order.</w:t>
      </w:r>
    </w:p>
    <w:p w14:paraId="761613FA" w14:textId="75DD6641" w:rsidR="00897186" w:rsidRPr="00E655C1" w:rsidRDefault="00897186" w:rsidP="00897186">
      <w:pPr>
        <w:pStyle w:val="ListParagraph"/>
        <w:numPr>
          <w:ilvl w:val="0"/>
          <w:numId w:val="12"/>
        </w:numPr>
        <w:shd w:val="clear" w:color="auto" w:fill="FFFFFF"/>
        <w:spacing w:before="100" w:beforeAutospacing="1" w:after="100" w:afterAutospacing="1" w:line="240" w:lineRule="auto"/>
      </w:pPr>
      <w:r>
        <w:rPr>
          <w:lang/>
        </w:rPr>
        <w:t>From the dataset, one cannot determine the most used city during the busioness hours since the dataset was only between the 23:00hrs and 01:00hrs.</w:t>
      </w:r>
      <w:r w:rsidR="0053135E">
        <w:rPr>
          <w:lang/>
        </w:rPr>
        <w:t xml:space="preserve"> This is only within home hours and when traffic is low.</w:t>
      </w:r>
    </w:p>
    <w:p w14:paraId="480967EA" w14:textId="0EA3CF41" w:rsidR="00897186" w:rsidRPr="009D6002" w:rsidRDefault="0053135E" w:rsidP="00897186">
      <w:pPr>
        <w:pStyle w:val="ListParagraph"/>
        <w:numPr>
          <w:ilvl w:val="0"/>
          <w:numId w:val="12"/>
        </w:numPr>
        <w:shd w:val="clear" w:color="auto" w:fill="FFFFFF"/>
        <w:spacing w:before="100" w:beforeAutospacing="1" w:after="100" w:afterAutospacing="1" w:line="240" w:lineRule="auto"/>
      </w:pPr>
      <w:r>
        <w:rPr>
          <w:lang/>
        </w:rPr>
        <w:t xml:space="preserve">Within the </w:t>
      </w:r>
      <w:r>
        <w:rPr>
          <w:lang/>
        </w:rPr>
        <w:t>23:00hrs and 01:00hrs</w:t>
      </w:r>
      <w:r>
        <w:rPr>
          <w:lang/>
        </w:rPr>
        <w:t xml:space="preserve">, </w:t>
      </w:r>
      <w:r w:rsidRPr="00897186">
        <w:rPr>
          <w:b/>
          <w:bCs/>
          <w:lang/>
        </w:rPr>
        <w:t>Yopougon</w:t>
      </w:r>
      <w:r>
        <w:rPr>
          <w:lang/>
        </w:rPr>
        <w:t xml:space="preserve"> was the most used city for the three days</w:t>
      </w:r>
      <w:r>
        <w:rPr>
          <w:lang/>
        </w:rPr>
        <w:t>.</w:t>
      </w:r>
    </w:p>
    <w:p w14:paraId="00000065" w14:textId="4AC219BF" w:rsidR="00B4205B" w:rsidRPr="0053135E" w:rsidRDefault="004B2058" w:rsidP="0053135E">
      <w:pPr>
        <w:widowControl w:val="0"/>
        <w:ind w:left="720"/>
        <w:rPr>
          <w:rFonts w:ascii="Roboto" w:eastAsia="Roboto" w:hAnsi="Roboto" w:cs="Roboto"/>
          <w:color w:val="212121"/>
          <w:sz w:val="21"/>
          <w:szCs w:val="21"/>
          <w:lang/>
        </w:rPr>
      </w:pPr>
      <w:r>
        <w:rPr>
          <w:rFonts w:ascii="Roboto" w:eastAsia="Roboto" w:hAnsi="Roboto" w:cs="Roboto"/>
          <w:color w:val="212121"/>
          <w:sz w:val="21"/>
          <w:szCs w:val="21"/>
        </w:rPr>
        <w:t xml:space="preserve">The above analysis was done using </w:t>
      </w:r>
      <w:r w:rsidR="0053135E">
        <w:rPr>
          <w:rFonts w:ascii="Roboto" w:eastAsia="Roboto" w:hAnsi="Roboto" w:cs="Roboto"/>
          <w:color w:val="212121"/>
          <w:sz w:val="21"/>
          <w:szCs w:val="21"/>
          <w:lang/>
        </w:rPr>
        <w:t>pandas on a Jupyter notebook.</w:t>
      </w:r>
      <w:r>
        <w:rPr>
          <w:rFonts w:ascii="Roboto" w:eastAsia="Roboto" w:hAnsi="Roboto" w:cs="Roboto"/>
          <w:color w:val="212121"/>
          <w:sz w:val="21"/>
          <w:szCs w:val="21"/>
        </w:rPr>
        <w:t xml:space="preserve"> The full analysis can be found in the following </w:t>
      </w:r>
      <w:r w:rsidR="0053135E">
        <w:rPr>
          <w:rFonts w:ascii="Roboto" w:eastAsia="Roboto" w:hAnsi="Roboto" w:cs="Roboto"/>
          <w:color w:val="212121"/>
          <w:sz w:val="21"/>
          <w:szCs w:val="21"/>
          <w:lang/>
        </w:rPr>
        <w:t>github</w:t>
      </w:r>
      <w:r>
        <w:rPr>
          <w:rFonts w:ascii="Roboto" w:eastAsia="Roboto" w:hAnsi="Roboto" w:cs="Roboto"/>
          <w:color w:val="212121"/>
          <w:sz w:val="21"/>
          <w:szCs w:val="21"/>
        </w:rPr>
        <w:t>[</w:t>
      </w:r>
      <w:hyperlink r:id="rId11" w:history="1">
        <w:r w:rsidRPr="004B2058">
          <w:rPr>
            <w:rStyle w:val="Hyperlink"/>
            <w:rFonts w:ascii="Roboto" w:eastAsia="Roboto" w:hAnsi="Roboto" w:cs="Roboto"/>
            <w:sz w:val="21"/>
            <w:szCs w:val="21"/>
          </w:rPr>
          <w:t>Moringa_Data_Science_Prep_W3_Independent_Project_2021_09_Lawrence_Ondieki_Python_Notebook.ipynb</w:t>
        </w:r>
      </w:hyperlink>
      <w:r>
        <w:rPr>
          <w:rFonts w:ascii="Roboto" w:eastAsia="Roboto" w:hAnsi="Roboto" w:cs="Roboto"/>
          <w:color w:val="212121"/>
          <w:sz w:val="21"/>
          <w:szCs w:val="21"/>
        </w:rPr>
        <w:t>]</w:t>
      </w:r>
      <w:r w:rsidR="0053135E">
        <w:rPr>
          <w:rFonts w:ascii="Roboto" w:eastAsia="Roboto" w:hAnsi="Roboto" w:cs="Roboto"/>
          <w:color w:val="212121"/>
          <w:sz w:val="21"/>
          <w:szCs w:val="21"/>
          <w:lang/>
        </w:rPr>
        <w:t>.</w:t>
      </w:r>
    </w:p>
    <w:p w14:paraId="00000066" w14:textId="77777777" w:rsidR="00B4205B" w:rsidRDefault="00B4205B">
      <w:pPr>
        <w:ind w:left="630"/>
        <w:jc w:val="both"/>
      </w:pPr>
    </w:p>
    <w:p w14:paraId="00000067" w14:textId="77777777" w:rsidR="00B4205B" w:rsidRDefault="004B2058">
      <w:pPr>
        <w:pStyle w:val="Heading2"/>
        <w:numPr>
          <w:ilvl w:val="0"/>
          <w:numId w:val="8"/>
        </w:numPr>
        <w:jc w:val="both"/>
        <w:rPr>
          <w:b/>
        </w:rPr>
      </w:pPr>
      <w:bookmarkStart w:id="16" w:name="_81h3i2v0fcjq" w:colFirst="0" w:colLast="0"/>
      <w:bookmarkEnd w:id="16"/>
      <w:r>
        <w:rPr>
          <w:b/>
        </w:rPr>
        <w:t>Recommendations</w:t>
      </w:r>
    </w:p>
    <w:p w14:paraId="00000068" w14:textId="3C252E85" w:rsidR="00B4205B" w:rsidRDefault="004B2058">
      <w:pPr>
        <w:ind w:left="720"/>
      </w:pPr>
      <w:r>
        <w:t xml:space="preserve">From our analysis, </w:t>
      </w:r>
      <w:r w:rsidR="0053135E">
        <w:rPr>
          <w:lang/>
        </w:rPr>
        <w:t xml:space="preserve">I </w:t>
      </w:r>
      <w:r>
        <w:t xml:space="preserve">would recommend that </w:t>
      </w:r>
      <w:r w:rsidR="0053135E">
        <w:rPr>
          <w:lang/>
        </w:rPr>
        <w:t>MTN Cote d’Ivoire upgrade infrasture in top three cities in terms of usage of Yopougon, Cocody and Abobo. These three cities have the most usage value from the data collected for the three days.This will give MTN a good return on investiment.</w:t>
      </w:r>
      <w:r>
        <w:t xml:space="preserve"> </w:t>
      </w:r>
    </w:p>
    <w:sectPr w:rsidR="00B420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A0F77"/>
    <w:multiLevelType w:val="multilevel"/>
    <w:tmpl w:val="02C48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0D63D8"/>
    <w:multiLevelType w:val="multilevel"/>
    <w:tmpl w:val="306E75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374ACB"/>
    <w:multiLevelType w:val="hybridMultilevel"/>
    <w:tmpl w:val="3DF08122"/>
    <w:lvl w:ilvl="0" w:tplc="AF025F24">
      <w:numFmt w:val="bullet"/>
      <w:lvlText w:val="-"/>
      <w:lvlJc w:val="left"/>
      <w:pPr>
        <w:ind w:left="180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9762E"/>
    <w:multiLevelType w:val="hybridMultilevel"/>
    <w:tmpl w:val="426EF0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6F2DEE"/>
    <w:multiLevelType w:val="multilevel"/>
    <w:tmpl w:val="64D60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EB702F"/>
    <w:multiLevelType w:val="multilevel"/>
    <w:tmpl w:val="3894D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9E73C9"/>
    <w:multiLevelType w:val="hybridMultilevel"/>
    <w:tmpl w:val="7C565F3C"/>
    <w:lvl w:ilvl="0" w:tplc="AF025F24">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C57921"/>
    <w:multiLevelType w:val="multilevel"/>
    <w:tmpl w:val="91A26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635110"/>
    <w:multiLevelType w:val="multilevel"/>
    <w:tmpl w:val="2E98D85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5F411539"/>
    <w:multiLevelType w:val="multilevel"/>
    <w:tmpl w:val="DBEA47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C8F071D"/>
    <w:multiLevelType w:val="multilevel"/>
    <w:tmpl w:val="1A50CA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CB355A5"/>
    <w:multiLevelType w:val="multilevel"/>
    <w:tmpl w:val="B9D0E0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6F375290"/>
    <w:multiLevelType w:val="multilevel"/>
    <w:tmpl w:val="6AAE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7"/>
  </w:num>
  <w:num w:numId="4">
    <w:abstractNumId w:val="0"/>
  </w:num>
  <w:num w:numId="5">
    <w:abstractNumId w:val="4"/>
  </w:num>
  <w:num w:numId="6">
    <w:abstractNumId w:val="8"/>
  </w:num>
  <w:num w:numId="7">
    <w:abstractNumId w:val="10"/>
  </w:num>
  <w:num w:numId="8">
    <w:abstractNumId w:val="5"/>
  </w:num>
  <w:num w:numId="9">
    <w:abstractNumId w:val="12"/>
  </w:num>
  <w:num w:numId="10">
    <w:abstractNumId w:val="11"/>
  </w:num>
  <w:num w:numId="11">
    <w:abstractNumId w:val="3"/>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5B"/>
    <w:rsid w:val="00361E77"/>
    <w:rsid w:val="004B2058"/>
    <w:rsid w:val="0053135E"/>
    <w:rsid w:val="0054066E"/>
    <w:rsid w:val="00545E1A"/>
    <w:rsid w:val="00740081"/>
    <w:rsid w:val="007C1603"/>
    <w:rsid w:val="007C31D5"/>
    <w:rsid w:val="00897186"/>
    <w:rsid w:val="008E5CE8"/>
    <w:rsid w:val="009D6002"/>
    <w:rsid w:val="00B4205B"/>
    <w:rsid w:val="00E655C1"/>
    <w:rsid w:val="00EE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8CF0"/>
  <w15:docId w15:val="{798C85B6-0C29-403D-A16B-F97C69D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45E1A"/>
    <w:rPr>
      <w:color w:val="0000FF"/>
      <w:u w:val="single"/>
    </w:rPr>
  </w:style>
  <w:style w:type="paragraph" w:styleId="ListParagraph">
    <w:name w:val="List Paragraph"/>
    <w:basedOn w:val="Normal"/>
    <w:uiPriority w:val="34"/>
    <w:qFormat/>
    <w:rsid w:val="007C1603"/>
    <w:pPr>
      <w:ind w:left="720"/>
      <w:contextualSpacing/>
    </w:pPr>
  </w:style>
  <w:style w:type="character" w:styleId="UnresolvedMention">
    <w:name w:val="Unresolved Mention"/>
    <w:basedOn w:val="DefaultParagraphFont"/>
    <w:uiPriority w:val="99"/>
    <w:semiHidden/>
    <w:unhideWhenUsed/>
    <w:rsid w:val="004B2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065484">
      <w:bodyDiv w:val="1"/>
      <w:marLeft w:val="0"/>
      <w:marRight w:val="0"/>
      <w:marTop w:val="0"/>
      <w:marBottom w:val="0"/>
      <w:divBdr>
        <w:top w:val="none" w:sz="0" w:space="0" w:color="auto"/>
        <w:left w:val="none" w:sz="0" w:space="0" w:color="auto"/>
        <w:bottom w:val="none" w:sz="0" w:space="0" w:color="auto"/>
        <w:right w:val="none" w:sz="0" w:space="0" w:color="auto"/>
      </w:divBdr>
    </w:div>
    <w:div w:id="1101682116">
      <w:bodyDiv w:val="1"/>
      <w:marLeft w:val="0"/>
      <w:marRight w:val="0"/>
      <w:marTop w:val="0"/>
      <w:marBottom w:val="0"/>
      <w:divBdr>
        <w:top w:val="none" w:sz="0" w:space="0" w:color="auto"/>
        <w:left w:val="none" w:sz="0" w:space="0" w:color="auto"/>
        <w:bottom w:val="none" w:sz="0" w:space="0" w:color="auto"/>
        <w:right w:val="none" w:sz="0" w:space="0" w:color="auto"/>
      </w:divBdr>
    </w:div>
    <w:div w:id="1527282716">
      <w:bodyDiv w:val="1"/>
      <w:marLeft w:val="0"/>
      <w:marRight w:val="0"/>
      <w:marTop w:val="0"/>
      <w:marBottom w:val="0"/>
      <w:divBdr>
        <w:top w:val="none" w:sz="0" w:space="0" w:color="auto"/>
        <w:left w:val="none" w:sz="0" w:space="0" w:color="auto"/>
        <w:bottom w:val="none" w:sz="0" w:space="0" w:color="auto"/>
        <w:right w:val="none" w:sz="0" w:space="0" w:color="auto"/>
      </w:divBdr>
    </w:div>
    <w:div w:id="1639797427">
      <w:bodyDiv w:val="1"/>
      <w:marLeft w:val="0"/>
      <w:marRight w:val="0"/>
      <w:marTop w:val="0"/>
      <w:marBottom w:val="0"/>
      <w:divBdr>
        <w:top w:val="none" w:sz="0" w:space="0" w:color="auto"/>
        <w:left w:val="none" w:sz="0" w:space="0" w:color="auto"/>
        <w:bottom w:val="none" w:sz="0" w:space="0" w:color="auto"/>
        <w:right w:val="none" w:sz="0" w:space="0" w:color="auto"/>
      </w:divBdr>
    </w:div>
    <w:div w:id="1851869112">
      <w:bodyDiv w:val="1"/>
      <w:marLeft w:val="0"/>
      <w:marRight w:val="0"/>
      <w:marTop w:val="0"/>
      <w:marBottom w:val="0"/>
      <w:divBdr>
        <w:top w:val="none" w:sz="0" w:space="0" w:color="auto"/>
        <w:left w:val="none" w:sz="0" w:space="0" w:color="auto"/>
        <w:bottom w:val="none" w:sz="0" w:space="0" w:color="auto"/>
        <w:right w:val="none" w:sz="0" w:space="0" w:color="auto"/>
      </w:divBdr>
    </w:div>
    <w:div w:id="1989746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Telcom_datase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cVoNXl25IO5-_yQk97ThdeqhE6yw8YT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a/moringaschool.com/file/d/1ABZux280OjL3yWcOn8BDA_f5QsyO0QPU/view?usp=sharing" TargetMode="External"/><Relationship Id="rId11" Type="http://schemas.openxmlformats.org/officeDocument/2006/relationships/hyperlink" Target="https://github.com/ogwora/IP_Week3/blob/eae2cfd3f6ef826cbb73e0c34d1b59a1d83a657c/Moringa_Data_Science_Prep_W3_Independent_Project_2021_09_Lawrence_Ondieki_Python_Notebook.ipynb" TargetMode="External"/><Relationship Id="rId5" Type="http://schemas.openxmlformats.org/officeDocument/2006/relationships/hyperlink" Target="https://drive.google.com/a/moringaschool.com/file/d/1-rIM5ihDu79RaH7rAs-d-7SQSAQhrY9N/view?usp=sharing" TargetMode="External"/><Relationship Id="rId10" Type="http://schemas.openxmlformats.org/officeDocument/2006/relationships/hyperlink" Target="http://bit.ly/Telcom_dataset3" TargetMode="External"/><Relationship Id="rId4" Type="http://schemas.openxmlformats.org/officeDocument/2006/relationships/webSettings" Target="webSettings.xml"/><Relationship Id="rId9" Type="http://schemas.openxmlformats.org/officeDocument/2006/relationships/hyperlink" Target="http://bit.ly/Telcom_data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Ondieki</dc:creator>
  <cp:lastModifiedBy>Lawrence Ondieki</cp:lastModifiedBy>
  <cp:revision>5</cp:revision>
  <dcterms:created xsi:type="dcterms:W3CDTF">2021-03-27T12:38:00Z</dcterms:created>
  <dcterms:modified xsi:type="dcterms:W3CDTF">2021-03-27T14:42:00Z</dcterms:modified>
</cp:coreProperties>
</file>