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Gemini, çok modlu arama ve doküman özetleme iş akışlarını tek panelde birleştiren yeni çalışma alanını tanıttı.</w:t>
      </w:r>
    </w:p>
    <w:p>
      <w:r>
        <w:t xml:space="preserve">https://example.com/gemini-workspace-1</w:t>
      </w:r>
    </w:p>
    <w:p>
      <w:r>
        <w:t xml:space="preserve">Gemini, ekiplerin video, görsel ve metin üzerinden birlikte araştırma yapmasını sağlayan ortak oturum modunu duyurdu.</w:t>
      </w:r>
    </w:p>
    <w:p>
      <w:r>
        <w:t xml:space="preserve">https://example.com/gemini-collab-2</w:t>
      </w:r>
    </w:p>
    <w:p>
      <w:r>
        <w:t xml:space="preserve">Gemini, kurumsal arama sonuçlarında kaynak puanlaması ve öne çıkan risk notları gösteren yeni görünümü paylaştı.</w:t>
      </w:r>
    </w:p>
    <w:p>
      <w:r>
        <w:t xml:space="preserve">https://example.com/gemini-search-3</w:t>
      </w:r>
    </w:p>
    <w:p>
      <w:r>
        <w:t xml:space="preserve">Gemini, satış ekipleri için toplantı notları ile CRM özetlerini otomatik ilişkilendiren yeni eklentileri tanıttı.</w:t>
      </w:r>
    </w:p>
    <w:p>
      <w:r>
        <w:t xml:space="preserve">https://example.com/gemini-sales-4</w:t>
      </w:r>
    </w:p>
    <w:p>
      <w:r>
        <w:t xml:space="preserve">Gemini, ofis belgeleri üzerinde çok adımlı analiz yapabilen ajan benzeri öneri akışını genişletti.</w:t>
      </w:r>
    </w:p>
    <w:p>
      <w:r>
        <w:t xml:space="preserve">https://example.com/gemini-docs-5</w:t>
      </w:r>
    </w:p>
    <w:p>
      <w:r>
        <w:t xml:space="preserve">Gemini, görsel içerikten tablo çıkarımı ve yönetici özeti üretimini aynı yan panelde topladı.</w:t>
      </w:r>
    </w:p>
    <w:p>
      <w:r>
        <w:t xml:space="preserve">https://example.com/gemini-vision-6</w:t>
      </w:r>
    </w:p>
    <w:p>
      <w:r>
        <w:t xml:space="preserve">Gemini, kurumsal bilgi tabanı sorgularında departman bazlı erişim ve bağlamsal filtreleme desteği ekledi.</w:t>
      </w:r>
    </w:p>
    <w:p>
      <w:r>
        <w:t xml:space="preserve">https://example.com/gemini-enterprise-7</w:t>
      </w:r>
    </w:p>
    <w:sectPr/>
  </w:body>
</w:document>
</file>