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A7845" w14:textId="77777777" w:rsidR="000805FF" w:rsidRPr="00940803" w:rsidRDefault="00940803" w:rsidP="00940803">
      <w:pPr>
        <w:jc w:val="center"/>
        <w:rPr>
          <w:color w:val="000000" w:themeColor="text1"/>
          <w:sz w:val="24"/>
          <w:szCs w:val="28"/>
        </w:rPr>
      </w:pPr>
      <w:r w:rsidRPr="00940803">
        <w:rPr>
          <w:rFonts w:hint="eastAsia"/>
          <w:sz w:val="24"/>
          <w:szCs w:val="28"/>
        </w:rPr>
        <w:t>최종보고서</w:t>
      </w:r>
    </w:p>
    <w:p w14:paraId="48C4BF8A" w14:textId="77777777" w:rsidR="00940803" w:rsidRPr="00C15CC5" w:rsidRDefault="00940803" w:rsidP="00940803">
      <w:pPr>
        <w:rPr>
          <w:b/>
          <w:bCs/>
          <w:color w:val="000000" w:themeColor="text1"/>
          <w:sz w:val="24"/>
          <w:szCs w:val="28"/>
        </w:rPr>
      </w:pPr>
      <w:r w:rsidRPr="00C15CC5">
        <w:rPr>
          <w:rFonts w:hint="eastAsia"/>
          <w:b/>
          <w:bCs/>
          <w:color w:val="000000" w:themeColor="text1"/>
          <w:sz w:val="24"/>
          <w:szCs w:val="28"/>
        </w:rPr>
        <w:t>1.</w:t>
      </w:r>
      <w:r w:rsidRPr="00C15CC5">
        <w:rPr>
          <w:b/>
          <w:bCs/>
          <w:color w:val="000000" w:themeColor="text1"/>
          <w:sz w:val="24"/>
          <w:szCs w:val="28"/>
        </w:rPr>
        <w:t xml:space="preserve"> </w:t>
      </w:r>
      <w:r w:rsidRPr="00C15CC5">
        <w:rPr>
          <w:rFonts w:hint="eastAsia"/>
          <w:b/>
          <w:bCs/>
          <w:color w:val="000000" w:themeColor="text1"/>
          <w:sz w:val="24"/>
          <w:szCs w:val="28"/>
        </w:rPr>
        <w:t>개요</w:t>
      </w:r>
    </w:p>
    <w:p w14:paraId="3EF4EE1F" w14:textId="77777777" w:rsidR="00940803" w:rsidRPr="003F1730" w:rsidRDefault="00940803" w:rsidP="00940803">
      <w:pPr>
        <w:rPr>
          <w:szCs w:val="20"/>
        </w:rPr>
      </w:pPr>
      <w:r w:rsidRPr="003F1730">
        <w:rPr>
          <w:color w:val="000000" w:themeColor="text1"/>
          <w:szCs w:val="20"/>
        </w:rPr>
        <w:t xml:space="preserve"> </w:t>
      </w:r>
      <w:r w:rsidRPr="003F1730">
        <w:rPr>
          <w:rFonts w:hint="eastAsia"/>
          <w:color w:val="000000" w:themeColor="text1"/>
          <w:szCs w:val="20"/>
        </w:rPr>
        <w:t>(1)</w:t>
      </w:r>
      <w:r w:rsidRPr="003F1730">
        <w:rPr>
          <w:color w:val="000000" w:themeColor="text1"/>
          <w:szCs w:val="20"/>
        </w:rPr>
        <w:t xml:space="preserve"> </w:t>
      </w:r>
      <w:proofErr w:type="gramStart"/>
      <w:r w:rsidRPr="003F1730">
        <w:rPr>
          <w:rFonts w:hint="eastAsia"/>
          <w:color w:val="000000" w:themeColor="text1"/>
          <w:szCs w:val="20"/>
        </w:rPr>
        <w:t>목표 :</w:t>
      </w:r>
      <w:proofErr w:type="gramEnd"/>
      <w:r w:rsidRPr="003F1730">
        <w:rPr>
          <w:color w:val="000000" w:themeColor="text1"/>
          <w:szCs w:val="20"/>
        </w:rPr>
        <w:t xml:space="preserve"> </w:t>
      </w:r>
      <w:r w:rsidRPr="003F1730">
        <w:rPr>
          <w:szCs w:val="20"/>
        </w:rPr>
        <w:t>가상 현실에서의 감각 Feedback</w:t>
      </w:r>
    </w:p>
    <w:p w14:paraId="555FDEB2" w14:textId="77777777" w:rsidR="00940803" w:rsidRDefault="00940803" w:rsidP="00940803">
      <w:pPr>
        <w:rPr>
          <w:rFonts w:asciiTheme="majorHAnsi" w:eastAsiaTheme="majorHAnsi" w:hAnsiTheme="majorHAnsi"/>
          <w:szCs w:val="20"/>
        </w:rPr>
      </w:pPr>
      <w:r w:rsidRPr="00940803">
        <w:rPr>
          <w:rFonts w:asciiTheme="majorHAnsi" w:eastAsiaTheme="majorHAnsi" w:hAnsiTheme="majorHAnsi"/>
          <w:szCs w:val="20"/>
        </w:rPr>
        <w:t xml:space="preserve">일반적인 PC 게임을 </w:t>
      </w:r>
      <w:proofErr w:type="spellStart"/>
      <w:r w:rsidRPr="00940803">
        <w:rPr>
          <w:rFonts w:asciiTheme="majorHAnsi" w:eastAsiaTheme="majorHAnsi" w:hAnsiTheme="majorHAnsi"/>
          <w:szCs w:val="20"/>
        </w:rPr>
        <w:t>진행할때</w:t>
      </w:r>
      <w:proofErr w:type="spellEnd"/>
      <w:r w:rsidRPr="00940803">
        <w:rPr>
          <w:rFonts w:asciiTheme="majorHAnsi" w:eastAsiaTheme="majorHAnsi" w:hAnsiTheme="majorHAnsi"/>
          <w:szCs w:val="20"/>
        </w:rPr>
        <w:t xml:space="preserve"> 사용자의 캐릭터가 공격을 받으면 모니터를 통해 Effect UI가 활성화되며 사용자의 눈을 어지럽힌다. 하지만 가상 현실은 마치 사용자가 가상 세계에 존재하듯 게임을 진행할 수 있으므로 감각 피드백을 제공하여 캐릭터의 신체 어디를 공격당했는지 사용자에게 Feedback을 통해 알려준다. 또한 현실에 존재하는 시선 감지(육감)또한 제공하여 Reality 적인 부분을 높여준다.</w:t>
      </w:r>
    </w:p>
    <w:p w14:paraId="59EF3EC9" w14:textId="77777777" w:rsidR="00940803" w:rsidRDefault="00940803" w:rsidP="00940803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(2)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Sketch</w:t>
      </w:r>
    </w:p>
    <w:p w14:paraId="4A4882FB" w14:textId="77777777" w:rsidR="00940803" w:rsidRDefault="0013694D" w:rsidP="00940803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9BA11CB" wp14:editId="22498791">
            <wp:extent cx="5514975" cy="41148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A87B" w14:textId="77777777" w:rsidR="00940803" w:rsidRDefault="00940803" w:rsidP="00940803">
      <w:pPr>
        <w:rPr>
          <w:rFonts w:asciiTheme="majorHAnsi" w:eastAsiaTheme="majorHAnsi" w:hAnsiTheme="majorHAnsi"/>
          <w:szCs w:val="20"/>
        </w:rPr>
      </w:pPr>
    </w:p>
    <w:p w14:paraId="51AD5398" w14:textId="77777777" w:rsidR="00940803" w:rsidRDefault="00940803" w:rsidP="00940803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(3)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계획</w:t>
      </w:r>
    </w:p>
    <w:p w14:paraId="016CD10E" w14:textId="77777777" w:rsidR="006875D9" w:rsidRDefault="009E5DC7" w:rsidP="00940803">
      <w:pPr>
        <w:pStyle w:val="a4"/>
        <w:numPr>
          <w:ilvl w:val="0"/>
          <w:numId w:val="15"/>
        </w:numPr>
        <w:ind w:leftChars="0"/>
        <w:rPr>
          <w:color w:val="000000" w:themeColor="text1"/>
        </w:rPr>
      </w:pPr>
      <w:r w:rsidRPr="006875D9">
        <w:rPr>
          <w:rFonts w:hint="eastAsia"/>
          <w:color w:val="000000" w:themeColor="text1"/>
        </w:rPr>
        <w:t xml:space="preserve">사용자가 가상 현실에서 </w:t>
      </w:r>
      <w:r w:rsidRPr="006875D9">
        <w:rPr>
          <w:color w:val="000000" w:themeColor="text1"/>
        </w:rPr>
        <w:t>Enemy</w:t>
      </w:r>
      <w:r w:rsidRPr="006875D9">
        <w:rPr>
          <w:rFonts w:hint="eastAsia"/>
          <w:color w:val="000000" w:themeColor="text1"/>
        </w:rPr>
        <w:t xml:space="preserve">에게 뒤에서 </w:t>
      </w:r>
      <w:proofErr w:type="gramStart"/>
      <w:r w:rsidRPr="006875D9">
        <w:rPr>
          <w:rFonts w:hint="eastAsia"/>
          <w:color w:val="000000" w:themeColor="text1"/>
        </w:rPr>
        <w:t>공격 당했을</w:t>
      </w:r>
      <w:proofErr w:type="gramEnd"/>
      <w:r w:rsidRPr="006875D9">
        <w:rPr>
          <w:rFonts w:hint="eastAsia"/>
          <w:color w:val="000000" w:themeColor="text1"/>
        </w:rPr>
        <w:t xml:space="preserve"> 때 사용자가 입고있는 옷에 부착된 </w:t>
      </w:r>
      <w:proofErr w:type="spellStart"/>
      <w:r w:rsidRPr="006875D9">
        <w:rPr>
          <w:rFonts w:hint="eastAsia"/>
          <w:color w:val="000000" w:themeColor="text1"/>
        </w:rPr>
        <w:t>아두이노를</w:t>
      </w:r>
      <w:proofErr w:type="spellEnd"/>
      <w:r w:rsidRPr="006875D9">
        <w:rPr>
          <w:rFonts w:hint="eastAsia"/>
          <w:color w:val="000000" w:themeColor="text1"/>
        </w:rPr>
        <w:t xml:space="preserve"> 통해 피드백 전달</w:t>
      </w:r>
    </w:p>
    <w:p w14:paraId="469CA99A" w14:textId="77777777" w:rsidR="006875D9" w:rsidRDefault="009E5DC7" w:rsidP="00940803">
      <w:pPr>
        <w:pStyle w:val="a4"/>
        <w:numPr>
          <w:ilvl w:val="0"/>
          <w:numId w:val="15"/>
        </w:numPr>
        <w:ind w:leftChars="0"/>
        <w:rPr>
          <w:color w:val="000000" w:themeColor="text1"/>
        </w:rPr>
      </w:pPr>
      <w:r w:rsidRPr="006875D9">
        <w:rPr>
          <w:rFonts w:hint="eastAsia"/>
          <w:color w:val="000000" w:themeColor="text1"/>
        </w:rPr>
        <w:t>현실에 존재하는 시선 감지</w:t>
      </w:r>
      <w:r w:rsidRPr="006875D9">
        <w:rPr>
          <w:color w:val="000000" w:themeColor="text1"/>
        </w:rPr>
        <w:t>(</w:t>
      </w:r>
      <w:r w:rsidRPr="006875D9">
        <w:rPr>
          <w:rFonts w:hint="eastAsia"/>
          <w:color w:val="000000" w:themeColor="text1"/>
        </w:rPr>
        <w:t xml:space="preserve">육감)를 구현하여 </w:t>
      </w:r>
      <w:proofErr w:type="spellStart"/>
      <w:r w:rsidRPr="006875D9">
        <w:rPr>
          <w:rFonts w:hint="eastAsia"/>
          <w:color w:val="000000" w:themeColor="text1"/>
        </w:rPr>
        <w:t>아두이노를</w:t>
      </w:r>
      <w:proofErr w:type="spellEnd"/>
      <w:r w:rsidRPr="006875D9">
        <w:rPr>
          <w:rFonts w:hint="eastAsia"/>
          <w:color w:val="000000" w:themeColor="text1"/>
        </w:rPr>
        <w:t xml:space="preserve"> 통하여 피드백 전달.</w:t>
      </w:r>
    </w:p>
    <w:p w14:paraId="03235689" w14:textId="77777777" w:rsidR="009E5DC7" w:rsidRPr="006875D9" w:rsidRDefault="003F1730" w:rsidP="00940803">
      <w:pPr>
        <w:pStyle w:val="a4"/>
        <w:numPr>
          <w:ilvl w:val="0"/>
          <w:numId w:val="15"/>
        </w:numPr>
        <w:ind w:leftChars="0"/>
        <w:rPr>
          <w:color w:val="000000" w:themeColor="text1"/>
        </w:rPr>
      </w:pPr>
      <w:r w:rsidRPr="006875D9">
        <w:rPr>
          <w:rFonts w:hint="eastAsia"/>
          <w:color w:val="000000" w:themeColor="text1"/>
        </w:rPr>
        <w:lastRenderedPageBreak/>
        <w:t xml:space="preserve">가상 현실에서 사용자의 캐릭터와 Enemy가 존재하는 컨텐츠 제작을 통해 단순 신호 전달이 아닌 가상 현실 콘텐츠와 </w:t>
      </w:r>
      <w:proofErr w:type="spellStart"/>
      <w:r w:rsidRPr="006875D9">
        <w:rPr>
          <w:rFonts w:hint="eastAsia"/>
          <w:color w:val="000000" w:themeColor="text1"/>
        </w:rPr>
        <w:t>연결지어</w:t>
      </w:r>
      <w:proofErr w:type="spellEnd"/>
      <w:r w:rsidRPr="006875D9">
        <w:rPr>
          <w:rFonts w:hint="eastAsia"/>
          <w:color w:val="000000" w:themeColor="text1"/>
        </w:rPr>
        <w:t xml:space="preserve"> 상황에 맞는 피드백 전달</w:t>
      </w:r>
    </w:p>
    <w:p w14:paraId="7DBB7FB0" w14:textId="77777777" w:rsidR="00940803" w:rsidRDefault="00940803" w:rsidP="00940803">
      <w:pPr>
        <w:rPr>
          <w:color w:val="000000" w:themeColor="text1"/>
          <w:sz w:val="24"/>
          <w:szCs w:val="28"/>
        </w:rPr>
      </w:pPr>
    </w:p>
    <w:p w14:paraId="1D1E6C71" w14:textId="77777777" w:rsidR="00940803" w:rsidRPr="00C15CC5" w:rsidRDefault="00940803" w:rsidP="00940803">
      <w:pPr>
        <w:rPr>
          <w:b/>
          <w:bCs/>
          <w:color w:val="000000" w:themeColor="text1"/>
          <w:sz w:val="24"/>
          <w:szCs w:val="28"/>
        </w:rPr>
      </w:pPr>
      <w:r w:rsidRPr="00C15CC5">
        <w:rPr>
          <w:rFonts w:hint="eastAsia"/>
          <w:b/>
          <w:bCs/>
          <w:color w:val="000000" w:themeColor="text1"/>
          <w:sz w:val="24"/>
          <w:szCs w:val="28"/>
        </w:rPr>
        <w:t>2.</w:t>
      </w:r>
      <w:r w:rsidRPr="00C15CC5">
        <w:rPr>
          <w:b/>
          <w:bCs/>
          <w:color w:val="000000" w:themeColor="text1"/>
          <w:sz w:val="24"/>
          <w:szCs w:val="28"/>
        </w:rPr>
        <w:t xml:space="preserve"> </w:t>
      </w:r>
      <w:r w:rsidRPr="00C15CC5">
        <w:rPr>
          <w:rFonts w:hint="eastAsia"/>
          <w:b/>
          <w:bCs/>
          <w:color w:val="000000" w:themeColor="text1"/>
          <w:sz w:val="24"/>
          <w:szCs w:val="28"/>
        </w:rPr>
        <w:t>개발과정</w:t>
      </w:r>
    </w:p>
    <w:p w14:paraId="3332EC04" w14:textId="77777777" w:rsidR="00A65080" w:rsidRPr="00B17DEB" w:rsidRDefault="00940803" w:rsidP="00A93998">
      <w:pPr>
        <w:pStyle w:val="a4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 w:rsidRPr="00B17DEB">
        <w:rPr>
          <w:rFonts w:hint="eastAsia"/>
          <w:b/>
          <w:bCs/>
          <w:color w:val="000000" w:themeColor="text1"/>
        </w:rPr>
        <w:t>유니티</w:t>
      </w:r>
    </w:p>
    <w:p w14:paraId="43951B70" w14:textId="77777777" w:rsidR="00940803" w:rsidRPr="00940803" w:rsidRDefault="00A93998" w:rsidP="00940803">
      <w:pPr>
        <w:rPr>
          <w:color w:val="000000" w:themeColor="text1"/>
        </w:rPr>
      </w:pPr>
      <w:r>
        <w:rPr>
          <w:rFonts w:hint="eastAsia"/>
          <w:color w:val="000000" w:themeColor="text1"/>
        </w:rPr>
        <w:t>(1)</w:t>
      </w:r>
      <w:r>
        <w:rPr>
          <w:color w:val="000000" w:themeColor="text1"/>
        </w:rPr>
        <w:t xml:space="preserve"> </w:t>
      </w:r>
      <w:r w:rsidR="00940803">
        <w:rPr>
          <w:rFonts w:hint="eastAsia"/>
          <w:color w:val="000000" w:themeColor="text1"/>
        </w:rPr>
        <w:t xml:space="preserve">장비 및 </w:t>
      </w:r>
      <w:proofErr w:type="gramStart"/>
      <w:r w:rsidR="00940803">
        <w:rPr>
          <w:rFonts w:hint="eastAsia"/>
          <w:color w:val="000000" w:themeColor="text1"/>
        </w:rPr>
        <w:t>조작방법</w:t>
      </w:r>
      <w:r w:rsidR="00993886">
        <w:rPr>
          <w:rFonts w:hint="eastAsia"/>
          <w:color w:val="000000" w:themeColor="text1"/>
        </w:rPr>
        <w:t xml:space="preserve"> :</w:t>
      </w:r>
      <w:proofErr w:type="gramEnd"/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HTC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VIVE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VR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기기 사용,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사용자는 Passive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상태 즉 앉아서 컨트롤러를 통해 캐릭터 움직임 및 Weapon</w:t>
      </w:r>
      <w:r w:rsidR="00993886">
        <w:rPr>
          <w:color w:val="000000" w:themeColor="text1"/>
        </w:rPr>
        <w:t xml:space="preserve"> </w:t>
      </w:r>
      <w:r w:rsidR="00993886">
        <w:rPr>
          <w:rFonts w:hint="eastAsia"/>
          <w:color w:val="000000" w:themeColor="text1"/>
        </w:rPr>
        <w:t>사용.</w:t>
      </w:r>
    </w:p>
    <w:p w14:paraId="4A4A6430" w14:textId="77777777" w:rsidR="00940803" w:rsidRDefault="00940803" w:rsidP="0094080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B7613AB" wp14:editId="0BDD537A">
            <wp:extent cx="3190875" cy="1941830"/>
            <wp:effectExtent l="0" t="0" r="9525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95" cy="194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468">
        <w:rPr>
          <w:rFonts w:hint="eastAsia"/>
          <w:noProof/>
          <w:color w:val="000000" w:themeColor="text1"/>
        </w:rPr>
        <w:drawing>
          <wp:inline distT="0" distB="0" distL="0" distR="0" wp14:anchorId="5230BC78" wp14:editId="32BB22C8">
            <wp:extent cx="2362200" cy="192341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44" cy="197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70BD" w14:textId="77777777" w:rsidR="00940803" w:rsidRDefault="00940803" w:rsidP="00940803">
      <w:pPr>
        <w:rPr>
          <w:color w:val="000000" w:themeColor="text1"/>
        </w:rPr>
      </w:pPr>
    </w:p>
    <w:p w14:paraId="49DBBA55" w14:textId="77777777" w:rsidR="00940803" w:rsidRDefault="00A93998" w:rsidP="00A65080">
      <w:pPr>
        <w:rPr>
          <w:color w:val="000000" w:themeColor="text1"/>
        </w:rPr>
      </w:pPr>
      <w:r>
        <w:rPr>
          <w:rFonts w:hint="eastAsia"/>
          <w:color w:val="000000" w:themeColor="text1"/>
        </w:rPr>
        <w:t>(2)</w:t>
      </w:r>
      <w:r>
        <w:rPr>
          <w:color w:val="000000" w:themeColor="text1"/>
        </w:rPr>
        <w:t xml:space="preserve"> </w:t>
      </w:r>
      <w:r w:rsidR="00940803" w:rsidRPr="00A65080">
        <w:rPr>
          <w:rFonts w:hint="eastAsia"/>
          <w:color w:val="000000" w:themeColor="text1"/>
        </w:rPr>
        <w:t>사용된</w:t>
      </w:r>
      <w:r w:rsidR="00940803" w:rsidRPr="00A65080">
        <w:rPr>
          <w:color w:val="000000" w:themeColor="text1"/>
        </w:rPr>
        <w:t xml:space="preserve"> </w:t>
      </w:r>
      <w:proofErr w:type="gramStart"/>
      <w:r w:rsidR="00940803" w:rsidRPr="00A65080">
        <w:rPr>
          <w:rFonts w:hint="eastAsia"/>
          <w:color w:val="000000" w:themeColor="text1"/>
        </w:rPr>
        <w:t>Objects</w:t>
      </w:r>
      <w:r w:rsidR="00940803" w:rsidRPr="00A65080">
        <w:rPr>
          <w:color w:val="000000" w:themeColor="text1"/>
        </w:rPr>
        <w:t xml:space="preserve"> </w:t>
      </w:r>
      <w:r w:rsidR="00940803" w:rsidRPr="00A65080">
        <w:rPr>
          <w:rFonts w:hint="eastAsia"/>
          <w:color w:val="000000" w:themeColor="text1"/>
        </w:rPr>
        <w:t>:</w:t>
      </w:r>
      <w:proofErr w:type="gramEnd"/>
      <w:r w:rsidR="00940803" w:rsidRPr="00A65080">
        <w:rPr>
          <w:color w:val="000000" w:themeColor="text1"/>
        </w:rPr>
        <w:t xml:space="preserve"> </w:t>
      </w:r>
      <w:r w:rsidR="00940803" w:rsidRPr="00A65080">
        <w:rPr>
          <w:rFonts w:hint="eastAsia"/>
          <w:color w:val="000000" w:themeColor="text1"/>
        </w:rPr>
        <w:t>Enemy</w:t>
      </w:r>
      <w:r w:rsidR="00940803" w:rsidRPr="00A65080">
        <w:rPr>
          <w:color w:val="000000" w:themeColor="text1"/>
        </w:rPr>
        <w:t xml:space="preserve"> </w:t>
      </w:r>
      <w:r w:rsidR="00940803" w:rsidRPr="00A65080">
        <w:rPr>
          <w:rFonts w:hint="eastAsia"/>
          <w:color w:val="000000" w:themeColor="text1"/>
        </w:rPr>
        <w:t>,</w:t>
      </w:r>
      <w:r w:rsidR="00940803" w:rsidRPr="00A65080">
        <w:rPr>
          <w:color w:val="000000" w:themeColor="text1"/>
        </w:rPr>
        <w:t xml:space="preserve"> </w:t>
      </w:r>
      <w:r w:rsidR="00940803" w:rsidRPr="00A65080">
        <w:rPr>
          <w:rFonts w:hint="eastAsia"/>
          <w:color w:val="000000" w:themeColor="text1"/>
        </w:rPr>
        <w:t>Map</w:t>
      </w:r>
      <w:r w:rsidR="005250E0" w:rsidRPr="00A65080">
        <w:rPr>
          <w:color w:val="000000" w:themeColor="text1"/>
        </w:rPr>
        <w:t xml:space="preserve"> </w:t>
      </w:r>
      <w:r w:rsidR="005250E0" w:rsidRPr="00A65080">
        <w:rPr>
          <w:rFonts w:hint="eastAsia"/>
          <w:color w:val="000000" w:themeColor="text1"/>
        </w:rPr>
        <w:t>,</w:t>
      </w:r>
      <w:r w:rsidR="005250E0" w:rsidRPr="00A65080">
        <w:rPr>
          <w:color w:val="000000" w:themeColor="text1"/>
        </w:rPr>
        <w:t xml:space="preserve"> </w:t>
      </w:r>
      <w:proofErr w:type="spellStart"/>
      <w:r w:rsidR="005250E0" w:rsidRPr="00A65080">
        <w:rPr>
          <w:rFonts w:hint="eastAsia"/>
          <w:color w:val="000000" w:themeColor="text1"/>
        </w:rPr>
        <w:t>Weapon</w:t>
      </w:r>
      <w:r w:rsidR="004E0FAB">
        <w:rPr>
          <w:color w:val="000000" w:themeColor="text1"/>
        </w:rPr>
        <w:t>,</w:t>
      </w:r>
      <w:r w:rsidR="004E0FAB">
        <w:rPr>
          <w:rFonts w:hint="eastAsia"/>
          <w:color w:val="000000" w:themeColor="text1"/>
        </w:rPr>
        <w:t>T</w:t>
      </w:r>
      <w:r w:rsidR="004E0FAB">
        <w:rPr>
          <w:color w:val="000000" w:themeColor="text1"/>
        </w:rPr>
        <w:t>rap</w:t>
      </w:r>
      <w:proofErr w:type="spellEnd"/>
    </w:p>
    <w:p w14:paraId="0D882726" w14:textId="77777777" w:rsidR="00EC3187" w:rsidRPr="00D87794" w:rsidRDefault="00EC3187" w:rsidP="00D87794">
      <w:pPr>
        <w:pStyle w:val="a4"/>
        <w:numPr>
          <w:ilvl w:val="0"/>
          <w:numId w:val="13"/>
        </w:numPr>
        <w:ind w:leftChars="0"/>
        <w:rPr>
          <w:color w:val="000000" w:themeColor="text1"/>
        </w:rPr>
      </w:pPr>
      <w:r w:rsidRPr="00D87794">
        <w:rPr>
          <w:rFonts w:hint="eastAsia"/>
          <w:color w:val="000000" w:themeColor="text1"/>
        </w:rPr>
        <w:t>미로</w:t>
      </w:r>
      <w:r w:rsidRPr="00D87794">
        <w:rPr>
          <w:color w:val="000000" w:themeColor="text1"/>
        </w:rPr>
        <w:t xml:space="preserve"> Concept</w:t>
      </w:r>
      <w:r w:rsidRPr="00D87794">
        <w:rPr>
          <w:rFonts w:hint="eastAsia"/>
          <w:color w:val="000000" w:themeColor="text1"/>
        </w:rPr>
        <w:t xml:space="preserve">에 맞추어 </w:t>
      </w:r>
      <w:r w:rsidRPr="00D87794">
        <w:rPr>
          <w:color w:val="000000" w:themeColor="text1"/>
        </w:rPr>
        <w:t>Enemy</w:t>
      </w:r>
      <w:r w:rsidRPr="00D87794">
        <w:rPr>
          <w:rFonts w:hint="eastAsia"/>
          <w:color w:val="000000" w:themeColor="text1"/>
        </w:rPr>
        <w:t xml:space="preserve">의 경우 </w:t>
      </w:r>
      <w:proofErr w:type="spellStart"/>
      <w:r w:rsidRPr="00D87794">
        <w:rPr>
          <w:rFonts w:hint="eastAsia"/>
          <w:color w:val="000000" w:themeColor="text1"/>
        </w:rPr>
        <w:t>미노타우로스를</w:t>
      </w:r>
      <w:proofErr w:type="spellEnd"/>
      <w:r w:rsidRPr="00D87794">
        <w:rPr>
          <w:rFonts w:hint="eastAsia"/>
          <w:color w:val="000000" w:themeColor="text1"/>
        </w:rPr>
        <w:t xml:space="preserve"> 활용하였다.</w:t>
      </w:r>
      <w:r w:rsidRPr="00D87794">
        <w:rPr>
          <w:color w:val="000000" w:themeColor="text1"/>
        </w:rPr>
        <w:t xml:space="preserve"> Player</w:t>
      </w:r>
      <w:r w:rsidRPr="00D87794">
        <w:rPr>
          <w:rFonts w:hint="eastAsia"/>
          <w:color w:val="000000" w:themeColor="text1"/>
        </w:rPr>
        <w:t xml:space="preserve">는 권총 무기를 통해 </w:t>
      </w:r>
      <w:r w:rsidRPr="00D87794">
        <w:rPr>
          <w:color w:val="000000" w:themeColor="text1"/>
        </w:rPr>
        <w:t>Enemy, Trap Cube</w:t>
      </w:r>
      <w:r w:rsidRPr="00D87794">
        <w:rPr>
          <w:rFonts w:hint="eastAsia"/>
          <w:color w:val="000000" w:themeColor="text1"/>
        </w:rPr>
        <w:t>를 파괴하여</w:t>
      </w:r>
      <w:r w:rsidR="00F41F8E" w:rsidRPr="00D87794">
        <w:rPr>
          <w:color w:val="000000" w:themeColor="text1"/>
        </w:rPr>
        <w:t xml:space="preserve"> </w:t>
      </w:r>
      <w:r w:rsidR="00F41F8E" w:rsidRPr="00D87794">
        <w:rPr>
          <w:rFonts w:hint="eastAsia"/>
          <w:color w:val="000000" w:themeColor="text1"/>
        </w:rPr>
        <w:t>목표 지점</w:t>
      </w:r>
      <w:r w:rsidRPr="00D87794">
        <w:rPr>
          <w:rFonts w:hint="eastAsia"/>
          <w:color w:val="000000" w:themeColor="text1"/>
        </w:rPr>
        <w:t>으로 들어가야 한다.</w:t>
      </w:r>
    </w:p>
    <w:p w14:paraId="3B528F3B" w14:textId="77777777" w:rsidR="00940803" w:rsidRDefault="00940803" w:rsidP="0094080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E291F3" wp14:editId="04061409">
            <wp:extent cx="1123950" cy="14187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570" cy="144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58F75DD4" wp14:editId="24D76BE7">
            <wp:extent cx="1352550" cy="1409250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63" cy="143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E0">
        <w:rPr>
          <w:noProof/>
          <w:color w:val="000000" w:themeColor="text1"/>
        </w:rPr>
        <w:drawing>
          <wp:inline distT="0" distB="0" distL="0" distR="0" wp14:anchorId="0DDDEE48" wp14:editId="160AED7E">
            <wp:extent cx="1363480" cy="140970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199" cy="14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FAB">
        <w:rPr>
          <w:noProof/>
          <w:color w:val="000000" w:themeColor="text1"/>
        </w:rPr>
        <w:drawing>
          <wp:inline distT="0" distB="0" distL="0" distR="0" wp14:anchorId="783B6160" wp14:editId="1913A45A">
            <wp:extent cx="1581150" cy="1446756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915" cy="1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ADA3" w14:textId="77777777" w:rsidR="00A65080" w:rsidRDefault="00A93998" w:rsidP="00A65080">
      <w:pPr>
        <w:rPr>
          <w:color w:val="000000" w:themeColor="text1"/>
        </w:rPr>
      </w:pPr>
      <w:r>
        <w:rPr>
          <w:rFonts w:hint="eastAsia"/>
          <w:color w:val="000000" w:themeColor="text1"/>
        </w:rPr>
        <w:t>(3)</w:t>
      </w:r>
      <w:r>
        <w:rPr>
          <w:color w:val="000000" w:themeColor="text1"/>
        </w:rPr>
        <w:t xml:space="preserve"> </w:t>
      </w:r>
      <w:r w:rsidR="00D87794">
        <w:rPr>
          <w:rFonts w:hint="eastAsia"/>
          <w:color w:val="000000" w:themeColor="text1"/>
        </w:rPr>
        <w:t>유니티의</w:t>
      </w:r>
      <w:r w:rsidR="00A65080">
        <w:rPr>
          <w:rFonts w:hint="eastAsia"/>
          <w:color w:val="000000" w:themeColor="text1"/>
        </w:rPr>
        <w:t xml:space="preserve"> </w:t>
      </w:r>
      <w:proofErr w:type="spellStart"/>
      <w:r w:rsidR="00A65080">
        <w:rPr>
          <w:rFonts w:hint="eastAsia"/>
          <w:color w:val="000000" w:themeColor="text1"/>
        </w:rPr>
        <w:t>R</w:t>
      </w:r>
      <w:r w:rsidR="00A65080">
        <w:rPr>
          <w:color w:val="000000" w:themeColor="text1"/>
        </w:rPr>
        <w:t>aycast</w:t>
      </w:r>
      <w:proofErr w:type="spellEnd"/>
      <w:r w:rsidR="00A65080">
        <w:rPr>
          <w:rFonts w:hint="eastAsia"/>
          <w:color w:val="000000" w:themeColor="text1"/>
        </w:rPr>
        <w:t xml:space="preserve">를 이용한 시선 </w:t>
      </w:r>
      <w:proofErr w:type="gramStart"/>
      <w:r w:rsidR="00A65080">
        <w:rPr>
          <w:rFonts w:hint="eastAsia"/>
          <w:color w:val="000000" w:themeColor="text1"/>
        </w:rPr>
        <w:t xml:space="preserve">감지 </w:t>
      </w:r>
      <w:r w:rsidR="00421EE1">
        <w:rPr>
          <w:color w:val="000000" w:themeColor="text1"/>
        </w:rPr>
        <w:t>,</w:t>
      </w:r>
      <w:proofErr w:type="gramEnd"/>
      <w:r w:rsidR="00421EE1">
        <w:rPr>
          <w:color w:val="000000" w:themeColor="text1"/>
        </w:rPr>
        <w:t xml:space="preserve"> </w:t>
      </w:r>
      <w:r w:rsidR="00421EE1">
        <w:rPr>
          <w:rFonts w:hint="eastAsia"/>
          <w:color w:val="000000" w:themeColor="text1"/>
        </w:rPr>
        <w:t>C</w:t>
      </w:r>
      <w:r w:rsidR="00421EE1">
        <w:rPr>
          <w:color w:val="000000" w:themeColor="text1"/>
        </w:rPr>
        <w:t>ollider Box</w:t>
      </w:r>
      <w:r w:rsidR="00421EE1">
        <w:rPr>
          <w:rFonts w:hint="eastAsia"/>
          <w:color w:val="000000" w:themeColor="text1"/>
        </w:rPr>
        <w:t>를 활용하여 사용자 캐릭터 앞 뒤 공격 감지</w:t>
      </w:r>
    </w:p>
    <w:p w14:paraId="640B32EF" w14:textId="77777777" w:rsidR="00D87794" w:rsidRDefault="00A65080" w:rsidP="00D87794">
      <w:pPr>
        <w:pStyle w:val="a4"/>
        <w:numPr>
          <w:ilvl w:val="0"/>
          <w:numId w:val="10"/>
        </w:numPr>
        <w:ind w:leftChars="0"/>
        <w:rPr>
          <w:color w:val="000000" w:themeColor="text1"/>
        </w:rPr>
      </w:pPr>
      <w:r w:rsidRPr="00D87794">
        <w:rPr>
          <w:rFonts w:hint="eastAsia"/>
          <w:color w:val="000000" w:themeColor="text1"/>
        </w:rPr>
        <w:t xml:space="preserve">오브젝트의 바라보는 방향으로 </w:t>
      </w:r>
      <w:proofErr w:type="spellStart"/>
      <w:r w:rsidRPr="00D87794">
        <w:rPr>
          <w:color w:val="000000" w:themeColor="text1"/>
        </w:rPr>
        <w:t>Raycast</w:t>
      </w:r>
      <w:proofErr w:type="spellEnd"/>
      <w:r w:rsidR="00421EE1" w:rsidRPr="00D87794">
        <w:rPr>
          <w:color w:val="000000" w:themeColor="text1"/>
        </w:rPr>
        <w:t>(</w:t>
      </w:r>
      <w:r w:rsidR="00421EE1" w:rsidRPr="00D87794">
        <w:rPr>
          <w:rFonts w:hint="eastAsia"/>
          <w:color w:val="000000" w:themeColor="text1"/>
        </w:rPr>
        <w:t>파란색 선)</w:t>
      </w:r>
      <w:r w:rsidRPr="00D87794">
        <w:rPr>
          <w:rFonts w:hint="eastAsia"/>
          <w:color w:val="000000" w:themeColor="text1"/>
        </w:rPr>
        <w:t xml:space="preserve">를 발사하여 사용자의 캐릭터에 </w:t>
      </w:r>
      <w:proofErr w:type="spellStart"/>
      <w:r w:rsidRPr="00D87794">
        <w:rPr>
          <w:rFonts w:hint="eastAsia"/>
          <w:color w:val="000000" w:themeColor="text1"/>
        </w:rPr>
        <w:t>충돌시</w:t>
      </w:r>
      <w:proofErr w:type="spellEnd"/>
      <w:r w:rsidRPr="00D87794">
        <w:rPr>
          <w:rFonts w:hint="eastAsia"/>
          <w:color w:val="000000" w:themeColor="text1"/>
        </w:rPr>
        <w:t xml:space="preserve"> 사용자 </w:t>
      </w:r>
      <w:r w:rsidR="00B12652" w:rsidRPr="00D87794">
        <w:rPr>
          <w:rFonts w:hint="eastAsia"/>
          <w:color w:val="000000" w:themeColor="text1"/>
        </w:rPr>
        <w:t xml:space="preserve">뒷목에 </w:t>
      </w:r>
      <w:r w:rsidR="00B12652" w:rsidRPr="00D87794">
        <w:rPr>
          <w:color w:val="000000" w:themeColor="text1"/>
        </w:rPr>
        <w:t xml:space="preserve">Feedback </w:t>
      </w:r>
      <w:r w:rsidR="00B12652" w:rsidRPr="00D87794">
        <w:rPr>
          <w:rFonts w:hint="eastAsia"/>
          <w:color w:val="000000" w:themeColor="text1"/>
        </w:rPr>
        <w:t>제공.</w:t>
      </w:r>
    </w:p>
    <w:p w14:paraId="1CADEA2C" w14:textId="77777777" w:rsidR="00421EE1" w:rsidRPr="00D87794" w:rsidRDefault="00877AD3" w:rsidP="00D87794">
      <w:pPr>
        <w:pStyle w:val="a4"/>
        <w:numPr>
          <w:ilvl w:val="0"/>
          <w:numId w:val="10"/>
        </w:numPr>
        <w:ind w:leftChars="0"/>
        <w:rPr>
          <w:color w:val="000000" w:themeColor="text1"/>
        </w:rPr>
      </w:pPr>
      <w:r w:rsidRPr="00D87794">
        <w:rPr>
          <w:rFonts w:hint="eastAsia"/>
          <w:color w:val="000000" w:themeColor="text1"/>
        </w:rPr>
        <w:t>E</w:t>
      </w:r>
      <w:r w:rsidRPr="00D87794">
        <w:rPr>
          <w:color w:val="000000" w:themeColor="text1"/>
        </w:rPr>
        <w:t>nemy Object</w:t>
      </w:r>
      <w:r w:rsidR="00BC0FCC" w:rsidRPr="00D87794">
        <w:rPr>
          <w:rFonts w:hint="eastAsia"/>
          <w:color w:val="000000" w:themeColor="text1"/>
        </w:rPr>
        <w:t xml:space="preserve">의 공격이 사용자의 캐릭터 각 </w:t>
      </w:r>
      <w:r w:rsidR="00BC0FCC" w:rsidRPr="00D87794">
        <w:rPr>
          <w:color w:val="000000" w:themeColor="text1"/>
        </w:rPr>
        <w:t>Collider box</w:t>
      </w:r>
      <w:r w:rsidR="00BC0FCC" w:rsidRPr="00D87794">
        <w:rPr>
          <w:rFonts w:hint="eastAsia"/>
          <w:color w:val="000000" w:themeColor="text1"/>
        </w:rPr>
        <w:t xml:space="preserve">에 </w:t>
      </w:r>
      <w:proofErr w:type="spellStart"/>
      <w:r w:rsidR="00BC0FCC" w:rsidRPr="00D87794">
        <w:rPr>
          <w:rFonts w:hint="eastAsia"/>
          <w:color w:val="000000" w:themeColor="text1"/>
        </w:rPr>
        <w:t>충돌할시</w:t>
      </w:r>
      <w:proofErr w:type="spellEnd"/>
      <w:r w:rsidR="00BC0FCC" w:rsidRPr="00D87794">
        <w:rPr>
          <w:rFonts w:hint="eastAsia"/>
          <w:color w:val="000000" w:themeColor="text1"/>
        </w:rPr>
        <w:t xml:space="preserve"> </w:t>
      </w:r>
      <w:r w:rsidR="00BC0FCC" w:rsidRPr="00D87794">
        <w:rPr>
          <w:color w:val="000000" w:themeColor="text1"/>
        </w:rPr>
        <w:t xml:space="preserve">Collider box </w:t>
      </w:r>
      <w:r w:rsidR="00BC0FCC" w:rsidRPr="00D87794">
        <w:rPr>
          <w:rFonts w:hint="eastAsia"/>
          <w:color w:val="000000" w:themeColor="text1"/>
        </w:rPr>
        <w:t>태그</w:t>
      </w:r>
      <w:r w:rsidR="00BC0FCC" w:rsidRPr="00D87794">
        <w:rPr>
          <w:rFonts w:hint="eastAsia"/>
          <w:color w:val="000000" w:themeColor="text1"/>
        </w:rPr>
        <w:lastRenderedPageBreak/>
        <w:t xml:space="preserve">에 따른 충격 신호를 사용자에게 부착된 </w:t>
      </w:r>
      <w:r w:rsidR="003F1730" w:rsidRPr="00D87794">
        <w:rPr>
          <w:rFonts w:hint="eastAsia"/>
          <w:color w:val="000000" w:themeColor="text1"/>
        </w:rPr>
        <w:t xml:space="preserve">위치의 </w:t>
      </w:r>
      <w:r w:rsidR="00BC0FCC" w:rsidRPr="00D87794">
        <w:rPr>
          <w:rFonts w:hint="eastAsia"/>
          <w:color w:val="000000" w:themeColor="text1"/>
        </w:rPr>
        <w:t>진동모터로 전달</w:t>
      </w:r>
    </w:p>
    <w:p w14:paraId="56FD4A50" w14:textId="1C0BD6FC" w:rsidR="00A65080" w:rsidRDefault="00A65080" w:rsidP="00A6508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94C991" wp14:editId="64059458">
            <wp:extent cx="1836455" cy="198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81" cy="20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BA8" w14:textId="77777777" w:rsidR="004C64B4" w:rsidRDefault="004C64B4" w:rsidP="00A65080">
      <w:pPr>
        <w:rPr>
          <w:rFonts w:hint="eastAsia"/>
          <w:color w:val="000000" w:themeColor="text1"/>
        </w:rPr>
      </w:pPr>
    </w:p>
    <w:p w14:paraId="1E4792D8" w14:textId="318A2720" w:rsidR="004C64B4" w:rsidRPr="00B17DEB" w:rsidRDefault="004C64B4" w:rsidP="004C64B4">
      <w:pPr>
        <w:pStyle w:val="a4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proofErr w:type="spellStart"/>
      <w:r w:rsidRPr="00B17DEB">
        <w:rPr>
          <w:rFonts w:hint="eastAsia"/>
          <w:b/>
          <w:bCs/>
          <w:color w:val="000000" w:themeColor="text1"/>
        </w:rPr>
        <w:t>아두이노</w:t>
      </w:r>
      <w:proofErr w:type="spellEnd"/>
    </w:p>
    <w:p w14:paraId="1C7D87B1" w14:textId="3469A0FA" w:rsidR="004C64B4" w:rsidRDefault="00B17DEB" w:rsidP="00A6508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4452DB5" wp14:editId="2CB0B575">
            <wp:extent cx="2704808" cy="2095500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42" cy="21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14A9" w14:textId="25D88622" w:rsidR="004C64B4" w:rsidRDefault="004C64B4" w:rsidP="00A65080">
      <w:pPr>
        <w:rPr>
          <w:color w:val="000000" w:themeColor="text1"/>
        </w:rPr>
      </w:pPr>
    </w:p>
    <w:p w14:paraId="7E9E94A6" w14:textId="1152CFFC" w:rsidR="00B57762" w:rsidRDefault="00B57762" w:rsidP="00A6508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(1)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사용된 장비</w:t>
      </w:r>
    </w:p>
    <w:p w14:paraId="4E18BEF8" w14:textId="15C0A4E7" w:rsidR="008909B2" w:rsidRPr="00B57762" w:rsidRDefault="00B57762" w:rsidP="00B57762">
      <w:pPr>
        <w:pStyle w:val="a4"/>
        <w:numPr>
          <w:ilvl w:val="0"/>
          <w:numId w:val="20"/>
        </w:numPr>
        <w:ind w:leftChars="0"/>
        <w:rPr>
          <w:color w:val="000000" w:themeColor="text1"/>
        </w:rPr>
      </w:pPr>
      <w:proofErr w:type="spellStart"/>
      <w:r>
        <w:t>진동모터모듈</w:t>
      </w:r>
      <w:proofErr w:type="spellEnd"/>
      <w:r>
        <w:t xml:space="preserve"> 3개, HC-06 블루투스 모듈 1개, 외부전력1개, </w:t>
      </w:r>
      <w:proofErr w:type="spellStart"/>
      <w:r>
        <w:t>아두이노</w:t>
      </w:r>
      <w:proofErr w:type="spellEnd"/>
      <w:r>
        <w:t xml:space="preserve"> 나노 보드 1개</w:t>
      </w:r>
    </w:p>
    <w:p w14:paraId="1A82E506" w14:textId="38D3E717" w:rsidR="00B57762" w:rsidRDefault="00B57762" w:rsidP="00B57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(2)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동작 방식</w:t>
      </w:r>
    </w:p>
    <w:p w14:paraId="34553B51" w14:textId="1FBF3F9C" w:rsidR="00B57762" w:rsidRPr="000813BA" w:rsidRDefault="000813BA" w:rsidP="00B57762">
      <w:pPr>
        <w:pStyle w:val="a4"/>
        <w:numPr>
          <w:ilvl w:val="0"/>
          <w:numId w:val="21"/>
        </w:numPr>
        <w:ind w:leftChars="0"/>
        <w:rPr>
          <w:color w:val="000000" w:themeColor="text1"/>
        </w:rPr>
      </w:pPr>
      <w:r>
        <w:t>유니티에서 충돌 이벤트가 발생하면 각각의 진동 모듈에 진동을 준다.</w:t>
      </w:r>
    </w:p>
    <w:p w14:paraId="06F81606" w14:textId="5FFA0B4D" w:rsidR="000813BA" w:rsidRPr="00B57762" w:rsidRDefault="000813BA" w:rsidP="00B57762">
      <w:pPr>
        <w:pStyle w:val="a4"/>
        <w:numPr>
          <w:ilvl w:val="0"/>
          <w:numId w:val="21"/>
        </w:numPr>
        <w:ind w:leftChars="0"/>
        <w:rPr>
          <w:rFonts w:hint="eastAsia"/>
          <w:color w:val="000000" w:themeColor="text1"/>
        </w:rPr>
      </w:pPr>
      <w:proofErr w:type="spellStart"/>
      <w:r>
        <w:t>analogWrite</w:t>
      </w:r>
      <w:proofErr w:type="spellEnd"/>
      <w:r>
        <w:t>()</w:t>
      </w:r>
      <w:proofErr w:type="spellStart"/>
      <w:r>
        <w:t>를</w:t>
      </w:r>
      <w:proofErr w:type="spellEnd"/>
      <w:r>
        <w:t xml:space="preserve"> 활용해 진동 세기의 차이를 둬서 다양한 피드백을 가능하게 한다.</w:t>
      </w:r>
    </w:p>
    <w:p w14:paraId="393448C5" w14:textId="77777777" w:rsidR="00B57762" w:rsidRDefault="00B57762" w:rsidP="00A65080">
      <w:pPr>
        <w:rPr>
          <w:rFonts w:hint="eastAsia"/>
          <w:color w:val="000000" w:themeColor="text1"/>
        </w:rPr>
      </w:pPr>
    </w:p>
    <w:p w14:paraId="26631D1E" w14:textId="361560D7" w:rsidR="008909B2" w:rsidRDefault="00A93998" w:rsidP="00BC0FCC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4E5C4B"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)</w:t>
      </w:r>
      <w:r w:rsidR="00BC0FCC">
        <w:rPr>
          <w:color w:val="000000" w:themeColor="text1"/>
        </w:rPr>
        <w:t xml:space="preserve"> </w:t>
      </w:r>
      <w:r w:rsidR="00BC0FCC">
        <w:rPr>
          <w:rFonts w:hint="eastAsia"/>
          <w:color w:val="000000" w:themeColor="text1"/>
        </w:rPr>
        <w:t xml:space="preserve">사용자 </w:t>
      </w:r>
      <w:r w:rsidR="00BC0FCC">
        <w:rPr>
          <w:color w:val="000000" w:themeColor="text1"/>
        </w:rPr>
        <w:t xml:space="preserve">Feedback </w:t>
      </w:r>
      <w:proofErr w:type="spellStart"/>
      <w:r w:rsidR="00BC0FCC">
        <w:rPr>
          <w:rFonts w:hint="eastAsia"/>
          <w:color w:val="000000" w:themeColor="text1"/>
        </w:rPr>
        <w:t>아두이노</w:t>
      </w:r>
      <w:proofErr w:type="spellEnd"/>
      <w:r w:rsidR="00BC0FCC">
        <w:rPr>
          <w:rFonts w:hint="eastAsia"/>
          <w:color w:val="000000" w:themeColor="text1"/>
        </w:rPr>
        <w:t xml:space="preserve"> 착용</w:t>
      </w:r>
    </w:p>
    <w:p w14:paraId="4360C664" w14:textId="21B097CA" w:rsidR="00BC0FCC" w:rsidRDefault="004E5C4B" w:rsidP="00BC0FC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639F2A" wp14:editId="1739DBC3">
            <wp:extent cx="4591050" cy="3114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36" cy="311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F2F5" w14:textId="50692864" w:rsidR="004E5C4B" w:rsidRPr="00BC0699" w:rsidRDefault="00BC0699" w:rsidP="002329DF">
      <w:pPr>
        <w:pStyle w:val="a4"/>
        <w:numPr>
          <w:ilvl w:val="0"/>
          <w:numId w:val="22"/>
        </w:numPr>
        <w:spacing w:after="0"/>
        <w:ind w:leftChars="0"/>
        <w:rPr>
          <w:color w:val="000000" w:themeColor="text1"/>
        </w:rPr>
      </w:pPr>
      <w:r>
        <w:t xml:space="preserve">앞에서 공격 감지 피드백 </w:t>
      </w:r>
      <w:proofErr w:type="spellStart"/>
      <w:r>
        <w:t>진동모듈</w:t>
      </w:r>
      <w:proofErr w:type="spellEnd"/>
      <w:r>
        <w:t>:</w:t>
      </w:r>
    </w:p>
    <w:p w14:paraId="6D3F6D4D" w14:textId="2EB2FFB1" w:rsidR="00BC0699" w:rsidRDefault="00BC0699" w:rsidP="002329DF">
      <w:pPr>
        <w:pStyle w:val="a4"/>
        <w:numPr>
          <w:ilvl w:val="0"/>
          <w:numId w:val="23"/>
        </w:numPr>
        <w:spacing w:after="0"/>
        <w:ind w:leftChars="0"/>
      </w:pPr>
      <w:r>
        <w:t>6번 포트와 연결</w:t>
      </w:r>
    </w:p>
    <w:p w14:paraId="24080038" w14:textId="41BC8DB0" w:rsidR="00BC0699" w:rsidRPr="002329DF" w:rsidRDefault="00BC0699" w:rsidP="002329DF">
      <w:pPr>
        <w:pStyle w:val="a4"/>
        <w:numPr>
          <w:ilvl w:val="0"/>
          <w:numId w:val="23"/>
        </w:numPr>
        <w:spacing w:after="0"/>
        <w:ind w:leftChars="0"/>
        <w:rPr>
          <w:color w:val="000000" w:themeColor="text1"/>
        </w:rPr>
      </w:pPr>
      <w:proofErr w:type="spellStart"/>
      <w:r>
        <w:t>analogWrite</w:t>
      </w:r>
      <w:proofErr w:type="spellEnd"/>
      <w:r>
        <w:t>()값으로 250을 줘서 강한 진동</w:t>
      </w:r>
    </w:p>
    <w:p w14:paraId="79947F10" w14:textId="77777777" w:rsidR="002329DF" w:rsidRPr="00BC0699" w:rsidRDefault="002329DF" w:rsidP="002329DF">
      <w:pPr>
        <w:pStyle w:val="a4"/>
        <w:spacing w:after="0"/>
        <w:ind w:leftChars="0" w:left="1600"/>
        <w:rPr>
          <w:rFonts w:hint="eastAsia"/>
          <w:color w:val="000000" w:themeColor="text1"/>
        </w:rPr>
      </w:pPr>
    </w:p>
    <w:p w14:paraId="54D38761" w14:textId="77777777" w:rsidR="002329DF" w:rsidRPr="002329DF" w:rsidRDefault="00BC0699" w:rsidP="002329DF">
      <w:pPr>
        <w:pStyle w:val="a4"/>
        <w:numPr>
          <w:ilvl w:val="0"/>
          <w:numId w:val="22"/>
        </w:numPr>
        <w:spacing w:after="0"/>
        <w:ind w:leftChars="0"/>
        <w:rPr>
          <w:color w:val="000000" w:themeColor="text1"/>
        </w:rPr>
      </w:pPr>
      <w:r>
        <w:t>시선 감지 진동 모듈:</w:t>
      </w:r>
    </w:p>
    <w:p w14:paraId="0729626A" w14:textId="577B970E" w:rsidR="002329DF" w:rsidRPr="0047048D" w:rsidRDefault="002329DF" w:rsidP="002329DF">
      <w:pPr>
        <w:pStyle w:val="a4"/>
        <w:numPr>
          <w:ilvl w:val="0"/>
          <w:numId w:val="26"/>
        </w:numPr>
        <w:spacing w:after="0"/>
        <w:ind w:leftChars="0"/>
        <w:rPr>
          <w:color w:val="000000" w:themeColor="text1"/>
        </w:rPr>
      </w:pPr>
      <w:r w:rsidRPr="002329DF">
        <w:rPr>
          <w:rFonts w:eastAsiaTheme="minorHAnsi" w:cs="굴림"/>
          <w:kern w:val="0"/>
          <w:szCs w:val="20"/>
        </w:rPr>
        <w:t>9번 포트와 연결</w:t>
      </w:r>
    </w:p>
    <w:p w14:paraId="3B5EE78D" w14:textId="6D3FC3FD" w:rsidR="0047048D" w:rsidRPr="0047048D" w:rsidRDefault="0047048D" w:rsidP="002329DF">
      <w:pPr>
        <w:pStyle w:val="a4"/>
        <w:numPr>
          <w:ilvl w:val="0"/>
          <w:numId w:val="26"/>
        </w:numPr>
        <w:spacing w:after="0"/>
        <w:ind w:leftChars="0"/>
        <w:rPr>
          <w:color w:val="000000" w:themeColor="text1"/>
        </w:rPr>
      </w:pPr>
      <w:proofErr w:type="spellStart"/>
      <w:r>
        <w:t>analogWrite</w:t>
      </w:r>
      <w:proofErr w:type="spellEnd"/>
      <w:r>
        <w:t>()값으로 80을 줘서 약한 진동</w:t>
      </w:r>
    </w:p>
    <w:p w14:paraId="58BE0BAF" w14:textId="6C60383A" w:rsidR="00BC0699" w:rsidRPr="0047048D" w:rsidRDefault="0047048D" w:rsidP="0047048D">
      <w:pPr>
        <w:pStyle w:val="a4"/>
        <w:numPr>
          <w:ilvl w:val="0"/>
          <w:numId w:val="26"/>
        </w:numPr>
        <w:spacing w:after="0"/>
        <w:ind w:leftChars="0"/>
        <w:rPr>
          <w:color w:val="000000" w:themeColor="text1"/>
        </w:rPr>
      </w:pPr>
      <w:r>
        <w:t>시선감지의 경우에는 약한 진동만 줘서 오싹한 느낌을 줄 수 있도록 유도했다</w:t>
      </w:r>
    </w:p>
    <w:p w14:paraId="425A0693" w14:textId="2DEEC7CB" w:rsidR="0047048D" w:rsidRPr="0047048D" w:rsidRDefault="0047048D" w:rsidP="0047048D">
      <w:pPr>
        <w:pStyle w:val="a4"/>
        <w:numPr>
          <w:ilvl w:val="0"/>
          <w:numId w:val="22"/>
        </w:numPr>
        <w:spacing w:after="0"/>
        <w:ind w:leftChars="0"/>
        <w:rPr>
          <w:color w:val="000000" w:themeColor="text1"/>
        </w:rPr>
      </w:pPr>
      <w:r>
        <w:t xml:space="preserve">뒤에서 공격감지 </w:t>
      </w:r>
      <w:proofErr w:type="spellStart"/>
      <w:r>
        <w:t>진동모듈</w:t>
      </w:r>
      <w:proofErr w:type="spellEnd"/>
      <w:r>
        <w:t>: 10번 포트와 연결</w:t>
      </w:r>
    </w:p>
    <w:p w14:paraId="3C737E27" w14:textId="476BBCA0" w:rsidR="0047048D" w:rsidRPr="0047048D" w:rsidRDefault="0047048D" w:rsidP="0047048D">
      <w:pPr>
        <w:pStyle w:val="a4"/>
        <w:numPr>
          <w:ilvl w:val="0"/>
          <w:numId w:val="27"/>
        </w:numPr>
        <w:spacing w:after="0"/>
        <w:ind w:leftChars="0"/>
        <w:rPr>
          <w:color w:val="000000" w:themeColor="text1"/>
        </w:rPr>
      </w:pPr>
      <w:r>
        <w:t>10번 포트와 연결</w:t>
      </w:r>
    </w:p>
    <w:p w14:paraId="0B300F09" w14:textId="09F25506" w:rsidR="0047048D" w:rsidRPr="0047048D" w:rsidRDefault="0047048D" w:rsidP="0047048D">
      <w:pPr>
        <w:pStyle w:val="a4"/>
        <w:numPr>
          <w:ilvl w:val="0"/>
          <w:numId w:val="27"/>
        </w:numPr>
        <w:spacing w:after="0"/>
        <w:ind w:leftChars="0"/>
        <w:rPr>
          <w:color w:val="000000" w:themeColor="text1"/>
        </w:rPr>
      </w:pPr>
      <w:proofErr w:type="spellStart"/>
      <w:r>
        <w:t>analogWrite</w:t>
      </w:r>
      <w:proofErr w:type="spellEnd"/>
      <w:r>
        <w:t>()값으로 250을 줘서 강한 진동</w:t>
      </w:r>
    </w:p>
    <w:p w14:paraId="30B4843F" w14:textId="4F614C93" w:rsidR="0047048D" w:rsidRDefault="0047048D" w:rsidP="0047048D">
      <w:pPr>
        <w:spacing w:after="0"/>
        <w:rPr>
          <w:color w:val="000000" w:themeColor="text1"/>
        </w:rPr>
      </w:pPr>
    </w:p>
    <w:p w14:paraId="62C3790B" w14:textId="4AC15957" w:rsidR="0047048D" w:rsidRPr="0047048D" w:rsidRDefault="0047048D" w:rsidP="0047048D">
      <w:pPr>
        <w:spacing w:after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(4)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통신 방식</w:t>
      </w:r>
    </w:p>
    <w:p w14:paraId="0226EB72" w14:textId="1B7CA831" w:rsidR="004E5C4B" w:rsidRPr="00BE609C" w:rsidRDefault="00BE609C" w:rsidP="00BE609C">
      <w:pPr>
        <w:pStyle w:val="a4"/>
        <w:numPr>
          <w:ilvl w:val="0"/>
          <w:numId w:val="28"/>
        </w:numPr>
        <w:ind w:leftChars="0"/>
        <w:rPr>
          <w:color w:val="000000" w:themeColor="text1"/>
        </w:rPr>
      </w:pPr>
      <w:r>
        <w:t xml:space="preserve">유니티와 </w:t>
      </w:r>
      <w:proofErr w:type="spellStart"/>
      <w:r>
        <w:t>아두이노</w:t>
      </w:r>
      <w:proofErr w:type="spellEnd"/>
      <w:r>
        <w:t xml:space="preserve"> 간 블루투스로 통신을 함으로써 무선으로 데이터를 </w:t>
      </w:r>
      <w:proofErr w:type="gramStart"/>
      <w:r>
        <w:t>주고 받을</w:t>
      </w:r>
      <w:proofErr w:type="gramEnd"/>
      <w:r>
        <w:t xml:space="preserve"> 수 있도록 한다.</w:t>
      </w:r>
    </w:p>
    <w:p w14:paraId="184D2E8E" w14:textId="227D03DF" w:rsidR="00BE609C" w:rsidRPr="00BE609C" w:rsidRDefault="00BE609C" w:rsidP="00BE609C">
      <w:pPr>
        <w:pStyle w:val="a4"/>
        <w:numPr>
          <w:ilvl w:val="0"/>
          <w:numId w:val="28"/>
        </w:numPr>
        <w:ind w:leftChars="0"/>
        <w:rPr>
          <w:color w:val="000000" w:themeColor="text1"/>
        </w:rPr>
      </w:pPr>
      <w:proofErr w:type="spellStart"/>
      <w:r>
        <w:t>아두이노에서는</w:t>
      </w:r>
      <w:proofErr w:type="spellEnd"/>
      <w:r>
        <w:t xml:space="preserve"> 진동 모듈마다 특정한 string 값이 시리얼에 들어오면 해당하는 포트에 </w:t>
      </w:r>
      <w:proofErr w:type="spellStart"/>
      <w:r>
        <w:t>analogWrite</w:t>
      </w:r>
      <w:proofErr w:type="spellEnd"/>
      <w:r>
        <w:t xml:space="preserve">()로 </w:t>
      </w:r>
      <w:proofErr w:type="spellStart"/>
      <w:r>
        <w:t>진동피드백을</w:t>
      </w:r>
      <w:proofErr w:type="spellEnd"/>
      <w:r>
        <w:t xml:space="preserve"> 주도록 </w:t>
      </w:r>
      <w:proofErr w:type="spellStart"/>
      <w:r>
        <w:t>설정해놓는다</w:t>
      </w:r>
      <w:proofErr w:type="spellEnd"/>
      <w:r>
        <w:t>.</w:t>
      </w:r>
      <w:r>
        <w:t xml:space="preserve"> </w:t>
      </w:r>
      <w:r>
        <w:t xml:space="preserve">그리고 유니티에서는 </w:t>
      </w:r>
      <w:proofErr w:type="spellStart"/>
      <w:r>
        <w:t>SerialPort</w:t>
      </w:r>
      <w:proofErr w:type="spellEnd"/>
      <w:r>
        <w:t xml:space="preserve">형의 객체 </w:t>
      </w:r>
      <w:proofErr w:type="spellStart"/>
      <w:r>
        <w:t>sp</w:t>
      </w:r>
      <w:proofErr w:type="spellEnd"/>
      <w:r>
        <w:t xml:space="preserve">를 활용해 충돌 이벤트가 발생하는 함수에서 </w:t>
      </w:r>
      <w:proofErr w:type="spellStart"/>
      <w:proofErr w:type="gramStart"/>
      <w:r>
        <w:t>sp.Write</w:t>
      </w:r>
      <w:proofErr w:type="spellEnd"/>
      <w:proofErr w:type="gramEnd"/>
      <w:r>
        <w:t xml:space="preserve">()로 특정 string 값을 </w:t>
      </w:r>
      <w:proofErr w:type="spellStart"/>
      <w:r>
        <w:t>아두이노에</w:t>
      </w:r>
      <w:proofErr w:type="spellEnd"/>
      <w:r>
        <w:t xml:space="preserve"> 넘겨주면 그 string 값에 대응하는 포트에 신호를 줘서 진동이 울릴 수 있도록 설계했다.</w:t>
      </w:r>
    </w:p>
    <w:p w14:paraId="310A54E2" w14:textId="0F0E4290" w:rsidR="00BE609C" w:rsidRPr="00BE609C" w:rsidRDefault="00AD69F5" w:rsidP="00BE609C">
      <w:pPr>
        <w:pStyle w:val="a4"/>
        <w:ind w:leftChars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15A9FE29" wp14:editId="64392766">
            <wp:extent cx="3381375" cy="3409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B088" w14:textId="77777777" w:rsidR="00BC0FCC" w:rsidRDefault="00BC0FCC" w:rsidP="00A65080">
      <w:pPr>
        <w:rPr>
          <w:color w:val="000000" w:themeColor="text1"/>
        </w:rPr>
      </w:pPr>
    </w:p>
    <w:p w14:paraId="262C592E" w14:textId="77777777" w:rsidR="00BC0FCC" w:rsidRPr="00C15CC5" w:rsidRDefault="00BC0FCC" w:rsidP="00A65080">
      <w:pPr>
        <w:rPr>
          <w:b/>
          <w:bCs/>
          <w:color w:val="000000" w:themeColor="text1"/>
          <w:sz w:val="24"/>
          <w:szCs w:val="28"/>
        </w:rPr>
      </w:pPr>
      <w:r w:rsidRPr="00C15CC5">
        <w:rPr>
          <w:rFonts w:hint="eastAsia"/>
          <w:b/>
          <w:bCs/>
          <w:color w:val="000000" w:themeColor="text1"/>
          <w:sz w:val="24"/>
          <w:szCs w:val="28"/>
        </w:rPr>
        <w:t>3</w:t>
      </w:r>
      <w:r w:rsidRPr="00C15CC5">
        <w:rPr>
          <w:b/>
          <w:bCs/>
          <w:color w:val="000000" w:themeColor="text1"/>
          <w:sz w:val="24"/>
          <w:szCs w:val="28"/>
        </w:rPr>
        <w:t xml:space="preserve">. </w:t>
      </w:r>
      <w:r w:rsidRPr="00C15CC5">
        <w:rPr>
          <w:rFonts w:hint="eastAsia"/>
          <w:b/>
          <w:bCs/>
          <w:color w:val="000000" w:themeColor="text1"/>
          <w:sz w:val="24"/>
          <w:szCs w:val="28"/>
        </w:rPr>
        <w:t>보완점 및 아쉬운 점</w:t>
      </w:r>
    </w:p>
    <w:p w14:paraId="0E65F249" w14:textId="6FE17F31" w:rsidR="00BA1EBA" w:rsidRDefault="009D7938" w:rsidP="0013694D">
      <w:pPr>
        <w:pStyle w:val="a4"/>
        <w:numPr>
          <w:ilvl w:val="0"/>
          <w:numId w:val="19"/>
        </w:numPr>
        <w:ind w:leftChars="0"/>
        <w:rPr>
          <w:color w:val="000000" w:themeColor="text1"/>
        </w:rPr>
      </w:pPr>
      <w:r w:rsidRPr="00BA1EBA">
        <w:rPr>
          <w:rFonts w:hint="eastAsia"/>
          <w:color w:val="000000" w:themeColor="text1"/>
        </w:rPr>
        <w:t>진동이라는 단순한 피드백 하나로는 E</w:t>
      </w:r>
      <w:r w:rsidRPr="00BA1EBA">
        <w:rPr>
          <w:color w:val="000000" w:themeColor="text1"/>
        </w:rPr>
        <w:t>nemy</w:t>
      </w:r>
      <w:r w:rsidRPr="00BA1EBA">
        <w:rPr>
          <w:rFonts w:hint="eastAsia"/>
          <w:color w:val="000000" w:themeColor="text1"/>
        </w:rPr>
        <w:t>의 공격 강도에 따른 진동을 조절하지 못하였고 또한 정확한 피격 위치를 알기에는 어려웠다.</w:t>
      </w:r>
      <w:r w:rsidRPr="00BA1EBA">
        <w:rPr>
          <w:color w:val="000000" w:themeColor="text1"/>
        </w:rPr>
        <w:t xml:space="preserve"> </w:t>
      </w:r>
      <w:r w:rsidRPr="00BA1EBA">
        <w:rPr>
          <w:rFonts w:hint="eastAsia"/>
          <w:color w:val="000000" w:themeColor="text1"/>
        </w:rPr>
        <w:t>진동</w:t>
      </w:r>
      <w:r w:rsidR="00FB2FC7">
        <w:rPr>
          <w:rFonts w:hint="eastAsia"/>
          <w:color w:val="000000" w:themeColor="text1"/>
        </w:rPr>
        <w:t xml:space="preserve"> </w:t>
      </w:r>
      <w:r w:rsidRPr="00BA1EBA">
        <w:rPr>
          <w:rFonts w:hint="eastAsia"/>
          <w:color w:val="000000" w:themeColor="text1"/>
        </w:rPr>
        <w:t>외에 사용자가 완벽</w:t>
      </w:r>
      <w:r w:rsidR="005943B2" w:rsidRPr="00BA1EBA">
        <w:rPr>
          <w:rFonts w:hint="eastAsia"/>
          <w:color w:val="000000" w:themeColor="text1"/>
        </w:rPr>
        <w:t>한 현실에서도 맞는</w:t>
      </w:r>
      <w:r w:rsidR="00380CD8">
        <w:rPr>
          <w:rFonts w:hint="eastAsia"/>
          <w:color w:val="000000" w:themeColor="text1"/>
        </w:rPr>
        <w:t xml:space="preserve"> </w:t>
      </w:r>
      <w:r w:rsidR="005943B2" w:rsidRPr="00BA1EBA">
        <w:rPr>
          <w:rFonts w:hint="eastAsia"/>
          <w:color w:val="000000" w:themeColor="text1"/>
        </w:rPr>
        <w:t xml:space="preserve">듯한 감각을 모방할 수 있는 방법을 썼더라면 사용자가 가상현실에서 몰입감과 </w:t>
      </w:r>
      <w:r w:rsidR="005943B2" w:rsidRPr="00BA1EBA">
        <w:rPr>
          <w:color w:val="000000" w:themeColor="text1"/>
        </w:rPr>
        <w:t>Real</w:t>
      </w:r>
      <w:r w:rsidR="00FB2FC7">
        <w:rPr>
          <w:rFonts w:hint="eastAsia"/>
          <w:color w:val="000000" w:themeColor="text1"/>
        </w:rPr>
        <w:t>ity,</w:t>
      </w:r>
      <w:r w:rsidR="00FB2FC7">
        <w:rPr>
          <w:color w:val="000000" w:themeColor="text1"/>
        </w:rPr>
        <w:t xml:space="preserve"> </w:t>
      </w:r>
      <w:r w:rsidR="00FB2FC7">
        <w:rPr>
          <w:rFonts w:hint="eastAsia"/>
          <w:color w:val="000000" w:themeColor="text1"/>
        </w:rPr>
        <w:t>Presence</w:t>
      </w:r>
      <w:r w:rsidR="005943B2" w:rsidRPr="00BA1EBA">
        <w:rPr>
          <w:rFonts w:hint="eastAsia"/>
          <w:color w:val="000000" w:themeColor="text1"/>
        </w:rPr>
        <w:t xml:space="preserve"> </w:t>
      </w:r>
      <w:r w:rsidR="00FB2FC7">
        <w:rPr>
          <w:rFonts w:hint="eastAsia"/>
          <w:color w:val="000000" w:themeColor="text1"/>
        </w:rPr>
        <w:t xml:space="preserve">부분이 증가했을 </w:t>
      </w:r>
      <w:proofErr w:type="gramStart"/>
      <w:r w:rsidR="00FB2FC7">
        <w:rPr>
          <w:rFonts w:hint="eastAsia"/>
          <w:color w:val="000000" w:themeColor="text1"/>
        </w:rPr>
        <w:t xml:space="preserve">것 </w:t>
      </w:r>
      <w:r w:rsidR="009E5DC7" w:rsidRPr="00BA1EBA">
        <w:rPr>
          <w:rFonts w:hint="eastAsia"/>
          <w:color w:val="000000" w:themeColor="text1"/>
        </w:rPr>
        <w:t>이다</w:t>
      </w:r>
      <w:proofErr w:type="gramEnd"/>
      <w:r w:rsidR="009E5DC7" w:rsidRPr="00BA1EBA">
        <w:rPr>
          <w:rFonts w:hint="eastAsia"/>
          <w:color w:val="000000" w:themeColor="text1"/>
        </w:rPr>
        <w:t>.</w:t>
      </w:r>
      <w:r w:rsidR="009E5DC7" w:rsidRPr="00BA1EBA">
        <w:rPr>
          <w:color w:val="000000" w:themeColor="text1"/>
        </w:rPr>
        <w:t xml:space="preserve"> </w:t>
      </w:r>
    </w:p>
    <w:p w14:paraId="780C9350" w14:textId="43378737" w:rsidR="00BA1EBA" w:rsidRDefault="00305646" w:rsidP="0013694D">
      <w:pPr>
        <w:pStyle w:val="a4"/>
        <w:numPr>
          <w:ilvl w:val="0"/>
          <w:numId w:val="19"/>
        </w:numPr>
        <w:ind w:leftChars="0"/>
        <w:rPr>
          <w:color w:val="000000" w:themeColor="text1"/>
        </w:rPr>
      </w:pPr>
      <w:r w:rsidRPr="00BA1EBA">
        <w:rPr>
          <w:rFonts w:hint="eastAsia"/>
          <w:color w:val="000000" w:themeColor="text1"/>
        </w:rPr>
        <w:t xml:space="preserve">시선 감지를 할 때는 개인차가 </w:t>
      </w:r>
      <w:proofErr w:type="gramStart"/>
      <w:r w:rsidRPr="00BA1EBA">
        <w:rPr>
          <w:rFonts w:hint="eastAsia"/>
          <w:color w:val="000000" w:themeColor="text1"/>
        </w:rPr>
        <w:t>존재 하는</w:t>
      </w:r>
      <w:proofErr w:type="gramEnd"/>
      <w:r w:rsidRPr="00BA1EBA">
        <w:rPr>
          <w:rFonts w:hint="eastAsia"/>
          <w:color w:val="000000" w:themeColor="text1"/>
        </w:rPr>
        <w:t xml:space="preserve"> 듯하다.</w:t>
      </w:r>
      <w:r w:rsidRPr="00BA1EBA">
        <w:rPr>
          <w:color w:val="000000" w:themeColor="text1"/>
        </w:rPr>
        <w:t xml:space="preserve"> </w:t>
      </w:r>
      <w:r w:rsidRPr="00BA1EBA">
        <w:rPr>
          <w:rFonts w:hint="eastAsia"/>
          <w:color w:val="000000" w:themeColor="text1"/>
        </w:rPr>
        <w:t>뒷목이 조금 민감한 사람은 약한 진동으로 소름</w:t>
      </w:r>
      <w:r w:rsidR="001E27FD">
        <w:rPr>
          <w:rFonts w:hint="eastAsia"/>
          <w:color w:val="000000" w:themeColor="text1"/>
        </w:rPr>
        <w:t xml:space="preserve"> </w:t>
      </w:r>
      <w:r w:rsidRPr="00BA1EBA">
        <w:rPr>
          <w:rFonts w:hint="eastAsia"/>
          <w:color w:val="000000" w:themeColor="text1"/>
        </w:rPr>
        <w:t xml:space="preserve">끼치는 느낌을 느끼지만 그 외에 전혀 진동을 느끼지 못하는 경우도 있었다. 차라리 </w:t>
      </w:r>
      <w:proofErr w:type="spellStart"/>
      <w:r w:rsidRPr="00BA1EBA">
        <w:rPr>
          <w:rFonts w:hint="eastAsia"/>
          <w:color w:val="000000" w:themeColor="text1"/>
        </w:rPr>
        <w:t>아두이노</w:t>
      </w:r>
      <w:proofErr w:type="spellEnd"/>
      <w:r w:rsidRPr="00BA1EBA">
        <w:rPr>
          <w:rFonts w:hint="eastAsia"/>
          <w:color w:val="000000" w:themeColor="text1"/>
        </w:rPr>
        <w:t xml:space="preserve"> 디지털 온도 센서 모듈을 통해 차가운 느낌을 제공하였다면 더욱더 오싹한 느낌을 제공하지 않았을까 한다.</w:t>
      </w:r>
    </w:p>
    <w:p w14:paraId="157C5821" w14:textId="77777777" w:rsidR="00305646" w:rsidRPr="00BA1EBA" w:rsidRDefault="00305646" w:rsidP="0013694D">
      <w:pPr>
        <w:pStyle w:val="a4"/>
        <w:numPr>
          <w:ilvl w:val="0"/>
          <w:numId w:val="19"/>
        </w:numPr>
        <w:ind w:leftChars="0"/>
        <w:rPr>
          <w:color w:val="000000" w:themeColor="text1"/>
        </w:rPr>
      </w:pPr>
      <w:proofErr w:type="spellStart"/>
      <w:r w:rsidRPr="00BA1EBA">
        <w:rPr>
          <w:rFonts w:hint="eastAsia"/>
          <w:color w:val="000000" w:themeColor="text1"/>
        </w:rPr>
        <w:t>아두이노에</w:t>
      </w:r>
      <w:proofErr w:type="spellEnd"/>
      <w:r w:rsidRPr="00BA1EBA">
        <w:rPr>
          <w:rFonts w:hint="eastAsia"/>
          <w:color w:val="000000" w:themeColor="text1"/>
        </w:rPr>
        <w:t xml:space="preserve"> 대한 지식이</w:t>
      </w:r>
      <w:r w:rsidR="00BA1EBA">
        <w:rPr>
          <w:rFonts w:hint="eastAsia"/>
          <w:color w:val="000000" w:themeColor="text1"/>
        </w:rPr>
        <w:t xml:space="preserve"> 부족한 상태에서 유니티의 가상환경에서 구현된 콘텐츠와의 피</w:t>
      </w:r>
      <w:bookmarkStart w:id="0" w:name="_GoBack"/>
      <w:bookmarkEnd w:id="0"/>
      <w:r w:rsidR="00BA1EBA">
        <w:rPr>
          <w:rFonts w:hint="eastAsia"/>
          <w:color w:val="000000" w:themeColor="text1"/>
        </w:rPr>
        <w:t>드백을 줄 수 있는 것을 만든 것이</w:t>
      </w:r>
      <w:r w:rsidR="00BA1EBA">
        <w:rPr>
          <w:color w:val="000000" w:themeColor="text1"/>
        </w:rPr>
        <w:t xml:space="preserve"> </w:t>
      </w:r>
      <w:r w:rsidR="00BA1EBA">
        <w:rPr>
          <w:rFonts w:hint="eastAsia"/>
          <w:color w:val="000000" w:themeColor="text1"/>
        </w:rPr>
        <w:t xml:space="preserve">아쉬운 반면 이번에 </w:t>
      </w:r>
      <w:proofErr w:type="spellStart"/>
      <w:r w:rsidR="00BA1EBA">
        <w:rPr>
          <w:rFonts w:hint="eastAsia"/>
          <w:color w:val="000000" w:themeColor="text1"/>
        </w:rPr>
        <w:t>아두이노의</w:t>
      </w:r>
      <w:proofErr w:type="spellEnd"/>
      <w:r w:rsidR="00BA1EBA">
        <w:rPr>
          <w:rFonts w:hint="eastAsia"/>
          <w:color w:val="000000" w:themeColor="text1"/>
        </w:rPr>
        <w:t xml:space="preserve"> 대한 기초적인 지식을</w:t>
      </w:r>
      <w:r w:rsidR="00BA1EBA">
        <w:rPr>
          <w:color w:val="000000" w:themeColor="text1"/>
        </w:rPr>
        <w:t xml:space="preserve"> </w:t>
      </w:r>
      <w:r w:rsidR="00BA1EBA">
        <w:rPr>
          <w:rFonts w:hint="eastAsia"/>
          <w:color w:val="000000" w:themeColor="text1"/>
        </w:rPr>
        <w:t xml:space="preserve">배울 수 있었기에 이를 통해 더 뛰어난 </w:t>
      </w:r>
      <w:proofErr w:type="spellStart"/>
      <w:r w:rsidR="00BA1EBA">
        <w:rPr>
          <w:rFonts w:hint="eastAsia"/>
          <w:color w:val="000000" w:themeColor="text1"/>
        </w:rPr>
        <w:t>햅틱</w:t>
      </w:r>
      <w:proofErr w:type="spellEnd"/>
      <w:r w:rsidR="00BA1EBA">
        <w:rPr>
          <w:rFonts w:hint="eastAsia"/>
          <w:color w:val="000000" w:themeColor="text1"/>
        </w:rPr>
        <w:t xml:space="preserve"> 기술을 만들 수 </w:t>
      </w:r>
      <w:proofErr w:type="spellStart"/>
      <w:proofErr w:type="gramStart"/>
      <w:r w:rsidR="00BA1EBA">
        <w:rPr>
          <w:rFonts w:hint="eastAsia"/>
          <w:color w:val="000000" w:themeColor="text1"/>
        </w:rPr>
        <w:t>있을거</w:t>
      </w:r>
      <w:proofErr w:type="spellEnd"/>
      <w:proofErr w:type="gramEnd"/>
      <w:r w:rsidR="00BA1EBA">
        <w:rPr>
          <w:rFonts w:hint="eastAsia"/>
          <w:color w:val="000000" w:themeColor="text1"/>
        </w:rPr>
        <w:t xml:space="preserve"> 같다.</w:t>
      </w:r>
    </w:p>
    <w:sectPr w:rsidR="00305646" w:rsidRPr="00BA1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6132A" w14:textId="77777777" w:rsidR="004C64B4" w:rsidRDefault="004C64B4" w:rsidP="004C64B4">
      <w:pPr>
        <w:spacing w:after="0" w:line="240" w:lineRule="auto"/>
      </w:pPr>
      <w:r>
        <w:separator/>
      </w:r>
    </w:p>
  </w:endnote>
  <w:endnote w:type="continuationSeparator" w:id="0">
    <w:p w14:paraId="779A2704" w14:textId="77777777" w:rsidR="004C64B4" w:rsidRDefault="004C64B4" w:rsidP="004C6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EB59A" w14:textId="77777777" w:rsidR="004C64B4" w:rsidRDefault="004C64B4" w:rsidP="004C64B4">
      <w:pPr>
        <w:spacing w:after="0" w:line="240" w:lineRule="auto"/>
      </w:pPr>
      <w:r>
        <w:separator/>
      </w:r>
    </w:p>
  </w:footnote>
  <w:footnote w:type="continuationSeparator" w:id="0">
    <w:p w14:paraId="77BBC069" w14:textId="77777777" w:rsidR="004C64B4" w:rsidRDefault="004C64B4" w:rsidP="004C6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80243"/>
    <w:multiLevelType w:val="hybridMultilevel"/>
    <w:tmpl w:val="D898C2F8"/>
    <w:lvl w:ilvl="0" w:tplc="04090013">
      <w:start w:val="1"/>
      <w:numFmt w:val="upperRoman"/>
      <w:lvlText w:val="%1."/>
      <w:lvlJc w:val="left"/>
      <w:pPr>
        <w:ind w:left="995" w:hanging="400"/>
      </w:p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1" w15:restartNumberingAfterBreak="0">
    <w:nsid w:val="038407EA"/>
    <w:multiLevelType w:val="hybridMultilevel"/>
    <w:tmpl w:val="7FD2404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C7909"/>
    <w:multiLevelType w:val="hybridMultilevel"/>
    <w:tmpl w:val="055CEBE0"/>
    <w:lvl w:ilvl="0" w:tplc="F28ECE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9765D2"/>
    <w:multiLevelType w:val="hybridMultilevel"/>
    <w:tmpl w:val="86BAF1D6"/>
    <w:lvl w:ilvl="0" w:tplc="974255A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5C551D2"/>
    <w:multiLevelType w:val="hybridMultilevel"/>
    <w:tmpl w:val="C968264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8D71F33"/>
    <w:multiLevelType w:val="hybridMultilevel"/>
    <w:tmpl w:val="0AB4165E"/>
    <w:lvl w:ilvl="0" w:tplc="19648C34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6" w15:restartNumberingAfterBreak="0">
    <w:nsid w:val="1B9900F9"/>
    <w:multiLevelType w:val="hybridMultilevel"/>
    <w:tmpl w:val="C968264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E392D83"/>
    <w:multiLevelType w:val="hybridMultilevel"/>
    <w:tmpl w:val="9DBE078E"/>
    <w:lvl w:ilvl="0" w:tplc="8B84AFC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81796A"/>
    <w:multiLevelType w:val="hybridMultilevel"/>
    <w:tmpl w:val="634E0C8C"/>
    <w:lvl w:ilvl="0" w:tplc="3E5E0B3C">
      <w:start w:val="1"/>
      <w:numFmt w:val="ganada"/>
      <w:lvlText w:val="(%1)"/>
      <w:lvlJc w:val="left"/>
      <w:pPr>
        <w:ind w:left="645" w:hanging="45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9" w15:restartNumberingAfterBreak="0">
    <w:nsid w:val="2E256EF4"/>
    <w:multiLevelType w:val="hybridMultilevel"/>
    <w:tmpl w:val="A4885E82"/>
    <w:lvl w:ilvl="0" w:tplc="5F7C70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4612B1"/>
    <w:multiLevelType w:val="hybridMultilevel"/>
    <w:tmpl w:val="93E649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9300CC"/>
    <w:multiLevelType w:val="hybridMultilevel"/>
    <w:tmpl w:val="5AB4233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5BB748F"/>
    <w:multiLevelType w:val="hybridMultilevel"/>
    <w:tmpl w:val="AB60121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3719664A"/>
    <w:multiLevelType w:val="hybridMultilevel"/>
    <w:tmpl w:val="75B2D0D0"/>
    <w:lvl w:ilvl="0" w:tplc="6EAADB6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E20013B"/>
    <w:multiLevelType w:val="multilevel"/>
    <w:tmpl w:val="E2E2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696ACF"/>
    <w:multiLevelType w:val="hybridMultilevel"/>
    <w:tmpl w:val="C42A26D6"/>
    <w:lvl w:ilvl="0" w:tplc="04090013">
      <w:start w:val="1"/>
      <w:numFmt w:val="upperRoman"/>
      <w:lvlText w:val="%1."/>
      <w:lvlJc w:val="left"/>
      <w:pPr>
        <w:ind w:left="995" w:hanging="400"/>
      </w:p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16" w15:restartNumberingAfterBreak="0">
    <w:nsid w:val="43A42472"/>
    <w:multiLevelType w:val="hybridMultilevel"/>
    <w:tmpl w:val="9EC8FDCA"/>
    <w:lvl w:ilvl="0" w:tplc="6EAADB60">
      <w:start w:val="3"/>
      <w:numFmt w:val="bullet"/>
      <w:lvlText w:val="-"/>
      <w:lvlJc w:val="left"/>
      <w:pPr>
        <w:ind w:left="8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7" w15:restartNumberingAfterBreak="0">
    <w:nsid w:val="4A3920C3"/>
    <w:multiLevelType w:val="hybridMultilevel"/>
    <w:tmpl w:val="CF9E57D6"/>
    <w:lvl w:ilvl="0" w:tplc="04090013">
      <w:start w:val="1"/>
      <w:numFmt w:val="upperRoman"/>
      <w:lvlText w:val="%1."/>
      <w:lvlJc w:val="left"/>
      <w:pPr>
        <w:ind w:left="940" w:hanging="420"/>
      </w:pPr>
      <w:rPr>
        <w:rFonts w:hint="eastAsia"/>
      </w:rPr>
    </w:lvl>
    <w:lvl w:ilvl="1" w:tplc="3FBEC3EC">
      <w:start w:val="1"/>
      <w:numFmt w:val="decimal"/>
      <w:lvlText w:val="(%2)"/>
      <w:lvlJc w:val="left"/>
      <w:pPr>
        <w:ind w:left="12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8" w15:restartNumberingAfterBreak="0">
    <w:nsid w:val="51FC0421"/>
    <w:multiLevelType w:val="hybridMultilevel"/>
    <w:tmpl w:val="07F8080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58B43E42"/>
    <w:multiLevelType w:val="hybridMultilevel"/>
    <w:tmpl w:val="2ADCC044"/>
    <w:lvl w:ilvl="0" w:tplc="1AD6EC70">
      <w:start w:val="1"/>
      <w:numFmt w:val="ganada"/>
      <w:lvlText w:val="(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2ED5A4A"/>
    <w:multiLevelType w:val="hybridMultilevel"/>
    <w:tmpl w:val="38B8329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695A7E99"/>
    <w:multiLevelType w:val="hybridMultilevel"/>
    <w:tmpl w:val="82D25ACE"/>
    <w:lvl w:ilvl="0" w:tplc="E5962A5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AE47516"/>
    <w:multiLevelType w:val="hybridMultilevel"/>
    <w:tmpl w:val="61D815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BB24F7D"/>
    <w:multiLevelType w:val="hybridMultilevel"/>
    <w:tmpl w:val="6F7C851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DE3645E"/>
    <w:multiLevelType w:val="hybridMultilevel"/>
    <w:tmpl w:val="F260DDD2"/>
    <w:lvl w:ilvl="0" w:tplc="B292229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0AB1851"/>
    <w:multiLevelType w:val="hybridMultilevel"/>
    <w:tmpl w:val="1A98832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232180"/>
    <w:multiLevelType w:val="hybridMultilevel"/>
    <w:tmpl w:val="CB10DC76"/>
    <w:lvl w:ilvl="0" w:tplc="04090013">
      <w:start w:val="1"/>
      <w:numFmt w:val="upperRoman"/>
      <w:lvlText w:val="%1."/>
      <w:lvlJc w:val="left"/>
      <w:pPr>
        <w:ind w:left="2080" w:hanging="400"/>
      </w:pPr>
    </w:lvl>
    <w:lvl w:ilvl="1" w:tplc="04090019" w:tentative="1">
      <w:start w:val="1"/>
      <w:numFmt w:val="upperLetter"/>
      <w:lvlText w:val="%2."/>
      <w:lvlJc w:val="left"/>
      <w:pPr>
        <w:ind w:left="2480" w:hanging="400"/>
      </w:pPr>
    </w:lvl>
    <w:lvl w:ilvl="2" w:tplc="0409001B" w:tentative="1">
      <w:start w:val="1"/>
      <w:numFmt w:val="lowerRoman"/>
      <w:lvlText w:val="%3."/>
      <w:lvlJc w:val="right"/>
      <w:pPr>
        <w:ind w:left="2880" w:hanging="400"/>
      </w:pPr>
    </w:lvl>
    <w:lvl w:ilvl="3" w:tplc="0409000F" w:tentative="1">
      <w:start w:val="1"/>
      <w:numFmt w:val="decimal"/>
      <w:lvlText w:val="%4."/>
      <w:lvlJc w:val="left"/>
      <w:pPr>
        <w:ind w:left="3280" w:hanging="400"/>
      </w:pPr>
    </w:lvl>
    <w:lvl w:ilvl="4" w:tplc="04090019" w:tentative="1">
      <w:start w:val="1"/>
      <w:numFmt w:val="upperLetter"/>
      <w:lvlText w:val="%5."/>
      <w:lvlJc w:val="left"/>
      <w:pPr>
        <w:ind w:left="3680" w:hanging="400"/>
      </w:pPr>
    </w:lvl>
    <w:lvl w:ilvl="5" w:tplc="0409001B" w:tentative="1">
      <w:start w:val="1"/>
      <w:numFmt w:val="lowerRoman"/>
      <w:lvlText w:val="%6."/>
      <w:lvlJc w:val="right"/>
      <w:pPr>
        <w:ind w:left="4080" w:hanging="400"/>
      </w:pPr>
    </w:lvl>
    <w:lvl w:ilvl="6" w:tplc="0409000F" w:tentative="1">
      <w:start w:val="1"/>
      <w:numFmt w:val="decimal"/>
      <w:lvlText w:val="%7."/>
      <w:lvlJc w:val="left"/>
      <w:pPr>
        <w:ind w:left="4480" w:hanging="400"/>
      </w:pPr>
    </w:lvl>
    <w:lvl w:ilvl="7" w:tplc="04090019" w:tentative="1">
      <w:start w:val="1"/>
      <w:numFmt w:val="upperLetter"/>
      <w:lvlText w:val="%8."/>
      <w:lvlJc w:val="left"/>
      <w:pPr>
        <w:ind w:left="4880" w:hanging="400"/>
      </w:pPr>
    </w:lvl>
    <w:lvl w:ilvl="8" w:tplc="0409001B" w:tentative="1">
      <w:start w:val="1"/>
      <w:numFmt w:val="lowerRoman"/>
      <w:lvlText w:val="%9."/>
      <w:lvlJc w:val="right"/>
      <w:pPr>
        <w:ind w:left="5280" w:hanging="400"/>
      </w:pPr>
    </w:lvl>
  </w:abstractNum>
  <w:abstractNum w:abstractNumId="27" w15:restartNumberingAfterBreak="0">
    <w:nsid w:val="792D7FA3"/>
    <w:multiLevelType w:val="hybridMultilevel"/>
    <w:tmpl w:val="5AB4233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21"/>
  </w:num>
  <w:num w:numId="5">
    <w:abstractNumId w:val="24"/>
  </w:num>
  <w:num w:numId="6">
    <w:abstractNumId w:val="9"/>
  </w:num>
  <w:num w:numId="7">
    <w:abstractNumId w:val="13"/>
  </w:num>
  <w:num w:numId="8">
    <w:abstractNumId w:val="16"/>
  </w:num>
  <w:num w:numId="9">
    <w:abstractNumId w:val="10"/>
  </w:num>
  <w:num w:numId="10">
    <w:abstractNumId w:val="0"/>
  </w:num>
  <w:num w:numId="11">
    <w:abstractNumId w:val="8"/>
  </w:num>
  <w:num w:numId="12">
    <w:abstractNumId w:val="15"/>
  </w:num>
  <w:num w:numId="13">
    <w:abstractNumId w:val="1"/>
  </w:num>
  <w:num w:numId="14">
    <w:abstractNumId w:val="19"/>
  </w:num>
  <w:num w:numId="15">
    <w:abstractNumId w:val="17"/>
  </w:num>
  <w:num w:numId="16">
    <w:abstractNumId w:val="5"/>
  </w:num>
  <w:num w:numId="17">
    <w:abstractNumId w:val="23"/>
  </w:num>
  <w:num w:numId="18">
    <w:abstractNumId w:val="26"/>
  </w:num>
  <w:num w:numId="19">
    <w:abstractNumId w:val="25"/>
  </w:num>
  <w:num w:numId="20">
    <w:abstractNumId w:val="6"/>
  </w:num>
  <w:num w:numId="21">
    <w:abstractNumId w:val="4"/>
  </w:num>
  <w:num w:numId="22">
    <w:abstractNumId w:val="27"/>
  </w:num>
  <w:num w:numId="23">
    <w:abstractNumId w:val="20"/>
  </w:num>
  <w:num w:numId="24">
    <w:abstractNumId w:val="14"/>
  </w:num>
  <w:num w:numId="25">
    <w:abstractNumId w:val="22"/>
  </w:num>
  <w:num w:numId="26">
    <w:abstractNumId w:val="18"/>
  </w:num>
  <w:num w:numId="27">
    <w:abstractNumId w:val="12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803"/>
    <w:rsid w:val="000813BA"/>
    <w:rsid w:val="000E143E"/>
    <w:rsid w:val="0013694D"/>
    <w:rsid w:val="001E0F11"/>
    <w:rsid w:val="001E27FD"/>
    <w:rsid w:val="00226999"/>
    <w:rsid w:val="002329DF"/>
    <w:rsid w:val="00305646"/>
    <w:rsid w:val="00307468"/>
    <w:rsid w:val="00380CD8"/>
    <w:rsid w:val="003F1730"/>
    <w:rsid w:val="003F703A"/>
    <w:rsid w:val="00421EE1"/>
    <w:rsid w:val="0047048D"/>
    <w:rsid w:val="004C64B4"/>
    <w:rsid w:val="004E0FAB"/>
    <w:rsid w:val="004E5C4B"/>
    <w:rsid w:val="005250E0"/>
    <w:rsid w:val="005943B2"/>
    <w:rsid w:val="006875D9"/>
    <w:rsid w:val="00712DEA"/>
    <w:rsid w:val="00877AD3"/>
    <w:rsid w:val="008909B2"/>
    <w:rsid w:val="00940803"/>
    <w:rsid w:val="00993886"/>
    <w:rsid w:val="009D7938"/>
    <w:rsid w:val="009E5DC7"/>
    <w:rsid w:val="00A65080"/>
    <w:rsid w:val="00A93998"/>
    <w:rsid w:val="00AC123F"/>
    <w:rsid w:val="00AD69F5"/>
    <w:rsid w:val="00B12652"/>
    <w:rsid w:val="00B17DEB"/>
    <w:rsid w:val="00B57762"/>
    <w:rsid w:val="00BA1EBA"/>
    <w:rsid w:val="00BC0699"/>
    <w:rsid w:val="00BC0FCC"/>
    <w:rsid w:val="00BE609C"/>
    <w:rsid w:val="00C15CC5"/>
    <w:rsid w:val="00D87794"/>
    <w:rsid w:val="00E47BFF"/>
    <w:rsid w:val="00EC3187"/>
    <w:rsid w:val="00F41F8E"/>
    <w:rsid w:val="00FB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A166B"/>
  <w15:chartTrackingRefBased/>
  <w15:docId w15:val="{38C26D2B-279D-4D5E-9276-0BF83E41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080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6508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C64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C64B4"/>
  </w:style>
  <w:style w:type="paragraph" w:styleId="a6">
    <w:name w:val="footer"/>
    <w:basedOn w:val="a"/>
    <w:link w:val="Char0"/>
    <w:uiPriority w:val="99"/>
    <w:unhideWhenUsed/>
    <w:rsid w:val="004C64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C6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7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 명석</dc:creator>
  <cp:keywords/>
  <dc:description/>
  <cp:lastModifiedBy>곽 명석</cp:lastModifiedBy>
  <cp:revision>35</cp:revision>
  <dcterms:created xsi:type="dcterms:W3CDTF">2020-12-19T11:57:00Z</dcterms:created>
  <dcterms:modified xsi:type="dcterms:W3CDTF">2020-12-22T13:58:00Z</dcterms:modified>
</cp:coreProperties>
</file>