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가온랩  |  내부 운영 자료</w:t>
      </w:r>
    </w:p>
    <w:p>
      <w:pPr>
        <w:pStyle w:val="Title"/>
      </w:pPr>
      <w:r>
        <w:t>2026 사내 사진 공모전 운영안</w:t>
      </w:r>
    </w:p>
    <w:p>
      <w:pPr>
        <w:spacing w:after="240"/>
      </w:pPr>
      <w:r>
        <w:t>공모 주제와 참여 일정을 정한다. 이 문서는 해당 제도 또는 행사의 운영 기준을 확인하는 자료다.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rPr>
                <w:rFonts w:ascii="Malgun Gothic" w:hAnsi="Malgun Gothic"/>
                <w:sz w:val="17"/>
              </w:rPr>
              <w:t>문서번호</w:t>
            </w:r>
          </w:p>
        </w:tc>
        <w:tc>
          <w:tcPr>
            <w:tcW w:type="dxa" w:w="4759"/>
          </w:tcPr>
          <w:p>
            <w:r>
              <w:rPr>
                <w:rFonts w:ascii="Malgun Gothic" w:hAnsi="Malgun Gothic"/>
                <w:sz w:val="17"/>
              </w:rPr>
              <w:t>GL-PHOTO-PLAN</w:t>
            </w:r>
          </w:p>
        </w:tc>
      </w:tr>
      <w:tr>
        <w:tc>
          <w:tcPr>
            <w:tcW w:type="dxa" w:w="4759"/>
          </w:tcPr>
          <w:p>
            <w:r>
              <w:rPr>
                <w:rFonts w:ascii="Malgun Gothic" w:hAnsi="Malgun Gothic"/>
                <w:sz w:val="17"/>
              </w:rPr>
              <w:t>작성일</w:t>
            </w:r>
          </w:p>
        </w:tc>
        <w:tc>
          <w:tcPr>
            <w:tcW w:type="dxa" w:w="4759"/>
          </w:tcPr>
          <w:p>
            <w:r>
              <w:rPr>
                <w:rFonts w:ascii="Malgun Gothic" w:hAnsi="Malgun Gothic"/>
                <w:sz w:val="17"/>
              </w:rPr>
              <w:t>2026-10-02</w:t>
            </w:r>
          </w:p>
        </w:tc>
      </w:tr>
      <w:tr>
        <w:tc>
          <w:tcPr>
            <w:tcW w:type="dxa" w:w="4759"/>
          </w:tcPr>
          <w:p>
            <w:r>
              <w:rPr>
                <w:rFonts w:ascii="Malgun Gothic" w:hAnsi="Malgun Gothic"/>
                <w:sz w:val="17"/>
              </w:rPr>
              <w:t>버전 및 상태</w:t>
            </w:r>
          </w:p>
        </w:tc>
        <w:tc>
          <w:tcPr>
            <w:tcW w:type="dxa" w:w="4759"/>
          </w:tcPr>
          <w:p>
            <w:r>
              <w:rPr>
                <w:rFonts w:ascii="Malgun Gothic" w:hAnsi="Malgun Gothic"/>
                <w:sz w:val="17"/>
              </w:rPr>
              <w:t>1.0 · 확정</w:t>
            </w:r>
          </w:p>
        </w:tc>
      </w:tr>
    </w:tbl>
    <w:p>
      <w:pPr>
        <w:pStyle w:val="Heading1"/>
      </w:pPr>
      <w:r>
        <w:t>공모 개요</w:t>
      </w:r>
    </w:p>
    <w:p>
      <w:r>
        <w:t>일상 속 협업과 일하는 공간을 주제로 사진을 모집한다. 재직 임직원 80명이 자율적으로 참여할 수 있다.</w:t>
      </w:r>
    </w:p>
    <w:p>
      <w:r>
        <w:t>작품 제출 마감은 2026년 10월 30일 오후 6시이고 결과 발표는 2026년 11월 12일이다.</w:t>
      </w:r>
    </w:p>
    <w:p>
      <w:pPr>
        <w:pStyle w:val="Heading1"/>
      </w:pPr>
      <w:r>
        <w:t>제출 기준</w:t>
      </w:r>
    </w:p>
    <w:p>
      <w:r>
        <w:t>참가자당 사진 1점과 100자 이내 설명을 제출한다. 타인의 얼굴이 식별되는 사진은 촬영 및 제출에 필요한 동의를 먼저 확인해야 한다.</w:t>
      </w:r>
    </w:p>
    <w:p>
      <w:r>
        <w:t>제출을 완료한 뒤 화면에 접수 완료 표시가 나타나는지 확인한다.</w:t>
      </w:r>
    </w:p>
    <w:sectPr w:rsidR="00FC693F" w:rsidRPr="0006063C" w:rsidSect="00034616">
      <w:footerReference w:type="default" r:id="rId9"/>
      <w:pgSz w:w="12240" w:h="15840"/>
      <w:pgMar w:top="1247" w:right="1361" w:bottom="1191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algun Gothic" w:hAnsi="Malgun Gothic"/>
        <w:sz w:val="16"/>
      </w:rPr>
      <w:t>가온랩 피플운영·컬처팀  |  테스트용 가상 자료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Malgun Gothic" w:hAnsi="Malgun Gothic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0"/>
      <w:outlineLvl w:val="0"/>
    </w:pPr>
    <w:rPr>
      <w:rFonts w:asciiTheme="majorHAnsi" w:eastAsiaTheme="majorEastAsia" w:hAnsiTheme="majorHAnsi" w:cstheme="majorBidi" w:ascii="Malgun Gothic" w:hAnsi="Malgun Gothic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algun Gothic" w:hAnsi="Malgun Gothic"/>
      <w:i w:val="0"/>
      <w:iCs/>
      <w:color w:val="4B5563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