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4408D" w14:textId="77777777" w:rsidR="00145A4E" w:rsidRPr="00D5571D" w:rsidRDefault="00145A4E" w:rsidP="00145A4E">
      <w:pPr>
        <w:pStyle w:val="1"/>
        <w:spacing w:before="360" w:after="180"/>
        <w:rPr>
          <w:rFonts w:ascii="宋体" w:eastAsia="宋体" w:hAnsi="宋体"/>
          <w:sz w:val="38"/>
          <w:szCs w:val="38"/>
        </w:rPr>
      </w:pPr>
      <w:r w:rsidRPr="00D5571D">
        <w:rPr>
          <w:rFonts w:ascii="宋体" w:eastAsia="宋体" w:hAnsi="宋体"/>
          <w:sz w:val="38"/>
          <w:szCs w:val="38"/>
        </w:rPr>
        <w:t>CIFAR-10图像分类的三层神经网络实现</w:t>
      </w:r>
    </w:p>
    <w:p w14:paraId="26FD47CD" w14:textId="77777777" w:rsidR="00145A4E" w:rsidRPr="00D5571D" w:rsidRDefault="00145A4E" w:rsidP="00145A4E">
      <w:pPr>
        <w:pStyle w:val="2"/>
        <w:spacing w:before="300" w:beforeAutospacing="0" w:after="150" w:afterAutospacing="0"/>
        <w:rPr>
          <w:sz w:val="31"/>
          <w:szCs w:val="31"/>
        </w:rPr>
      </w:pPr>
      <w:r w:rsidRPr="00D5571D">
        <w:rPr>
          <w:sz w:val="31"/>
          <w:szCs w:val="31"/>
        </w:rPr>
        <w:t>1. 模型和数据集介绍</w:t>
      </w:r>
    </w:p>
    <w:p w14:paraId="5DB8507F" w14:textId="77777777" w:rsidR="00145A4E" w:rsidRPr="00D5571D" w:rsidRDefault="00145A4E" w:rsidP="00145A4E">
      <w:pPr>
        <w:pStyle w:val="3"/>
        <w:spacing w:before="270" w:beforeAutospacing="0" w:after="120" w:afterAutospacing="0"/>
        <w:rPr>
          <w:sz w:val="28"/>
          <w:szCs w:val="28"/>
        </w:rPr>
      </w:pPr>
      <w:r w:rsidRPr="00D5571D">
        <w:rPr>
          <w:sz w:val="28"/>
          <w:szCs w:val="28"/>
        </w:rPr>
        <w:t>1.1 CIFAR-10数据集</w:t>
      </w:r>
    </w:p>
    <w:p w14:paraId="02F50DDA" w14:textId="5F8949FF" w:rsidR="00145A4E" w:rsidRPr="00630C76" w:rsidRDefault="00145A4E" w:rsidP="00145A4E">
      <w:pPr>
        <w:rPr>
          <w:rFonts w:ascii="宋体" w:eastAsia="宋体" w:hAnsi="宋体"/>
          <w:sz w:val="24"/>
          <w:szCs w:val="28"/>
        </w:rPr>
      </w:pPr>
      <w:r w:rsidRPr="00630C76">
        <w:rPr>
          <w:rFonts w:ascii="宋体" w:eastAsia="宋体" w:hAnsi="宋体"/>
          <w:sz w:val="24"/>
          <w:szCs w:val="28"/>
        </w:rPr>
        <w:t>CIFAR-10是一个常用的计算机视觉基准数据集，包含10个类别的60,000张32×32彩色图像，其中50,000张用于训练，10,000张用于测试。每个图像属于以下类别之一：飞机、汽车、鸟、猫、鹿、狗、青蛙、马、船和卡车。CIFAR-10具有较高的多样性和复杂性，对于评估机器学习模型的图像分类能力具有重要价值。</w:t>
      </w:r>
    </w:p>
    <w:p w14:paraId="30E8A3B7" w14:textId="58F21DE0" w:rsidR="00DF39D0" w:rsidRPr="00D5571D" w:rsidRDefault="00B069F9" w:rsidP="00145A4E">
      <w:pPr>
        <w:rPr>
          <w:rFonts w:ascii="宋体" w:eastAsia="宋体" w:hAnsi="宋体" w:hint="eastAsia"/>
          <w:sz w:val="24"/>
          <w:szCs w:val="24"/>
        </w:rPr>
      </w:pPr>
      <w:r w:rsidRPr="00D5571D">
        <w:rPr>
          <w:rFonts w:ascii="宋体" w:eastAsia="宋体" w:hAnsi="宋体"/>
          <w:noProof/>
        </w:rPr>
        <w:drawing>
          <wp:inline distT="0" distB="0" distL="0" distR="0" wp14:anchorId="421EB657" wp14:editId="1DF47EDC">
            <wp:extent cx="5274310" cy="40551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055110"/>
                    </a:xfrm>
                    <a:prstGeom prst="rect">
                      <a:avLst/>
                    </a:prstGeom>
                    <a:noFill/>
                    <a:ln>
                      <a:noFill/>
                    </a:ln>
                  </pic:spPr>
                </pic:pic>
              </a:graphicData>
            </a:graphic>
          </wp:inline>
        </w:drawing>
      </w:r>
    </w:p>
    <w:p w14:paraId="0E212563" w14:textId="77777777" w:rsidR="00145A4E" w:rsidRPr="00D5571D" w:rsidRDefault="00145A4E" w:rsidP="00145A4E">
      <w:pPr>
        <w:pStyle w:val="3"/>
        <w:spacing w:before="270" w:beforeAutospacing="0" w:after="120" w:afterAutospacing="0"/>
        <w:rPr>
          <w:rFonts w:hint="eastAsia"/>
          <w:sz w:val="28"/>
          <w:szCs w:val="28"/>
        </w:rPr>
      </w:pPr>
      <w:r w:rsidRPr="00D5571D">
        <w:rPr>
          <w:sz w:val="28"/>
          <w:szCs w:val="28"/>
        </w:rPr>
        <w:t>1.2 三层神经网络模型架构</w:t>
      </w:r>
    </w:p>
    <w:p w14:paraId="28A3FB7E" w14:textId="77777777" w:rsidR="00145A4E" w:rsidRPr="00630C76" w:rsidRDefault="00145A4E" w:rsidP="00145A4E">
      <w:pPr>
        <w:rPr>
          <w:rFonts w:ascii="宋体" w:eastAsia="宋体" w:hAnsi="宋体"/>
          <w:sz w:val="32"/>
          <w:szCs w:val="32"/>
        </w:rPr>
      </w:pPr>
      <w:r w:rsidRPr="00630C76">
        <w:rPr>
          <w:rFonts w:ascii="宋体" w:eastAsia="宋体" w:hAnsi="宋体"/>
          <w:sz w:val="24"/>
          <w:szCs w:val="28"/>
        </w:rPr>
        <w:t>本项目实现了一个三层神经网络，完全基于NumPy从零构建，不依赖任何深度学习框架。模型架构如下：</w:t>
      </w:r>
    </w:p>
    <w:p w14:paraId="35F3E7EA" w14:textId="77777777" w:rsidR="00145A4E" w:rsidRPr="00630C76" w:rsidRDefault="00145A4E" w:rsidP="00145A4E">
      <w:pPr>
        <w:widowControl/>
        <w:numPr>
          <w:ilvl w:val="0"/>
          <w:numId w:val="21"/>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输入层</w:t>
      </w:r>
      <w:r w:rsidRPr="00630C76">
        <w:rPr>
          <w:rFonts w:ascii="宋体" w:eastAsia="宋体" w:hAnsi="宋体"/>
          <w:sz w:val="24"/>
          <w:szCs w:val="28"/>
        </w:rPr>
        <w:t>：3072个神经元（对应CIFAR-10的32×32×3=3072个像素值）</w:t>
      </w:r>
    </w:p>
    <w:p w14:paraId="6914DF5C" w14:textId="4C23932D" w:rsidR="00145A4E" w:rsidRPr="00630C76" w:rsidRDefault="00145A4E" w:rsidP="00145A4E">
      <w:pPr>
        <w:widowControl/>
        <w:numPr>
          <w:ilvl w:val="0"/>
          <w:numId w:val="22"/>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lastRenderedPageBreak/>
        <w:t>隐藏层</w:t>
      </w:r>
      <w:r w:rsidRPr="00630C76">
        <w:rPr>
          <w:rFonts w:ascii="宋体" w:eastAsia="宋体" w:hAnsi="宋体"/>
          <w:sz w:val="24"/>
          <w:szCs w:val="28"/>
        </w:rPr>
        <w:t>：可配置大小（实验中测试了256、512、1024</w:t>
      </w:r>
      <w:r w:rsidR="00DD4038">
        <w:rPr>
          <w:rFonts w:ascii="宋体" w:eastAsia="宋体" w:hAnsi="宋体" w:hint="eastAsia"/>
          <w:sz w:val="24"/>
          <w:szCs w:val="28"/>
        </w:rPr>
        <w:t>、2</w:t>
      </w:r>
      <w:r w:rsidR="00DD4038">
        <w:rPr>
          <w:rFonts w:ascii="宋体" w:eastAsia="宋体" w:hAnsi="宋体"/>
          <w:sz w:val="24"/>
          <w:szCs w:val="28"/>
        </w:rPr>
        <w:t>048</w:t>
      </w:r>
      <w:r w:rsidRPr="00630C76">
        <w:rPr>
          <w:rFonts w:ascii="宋体" w:eastAsia="宋体" w:hAnsi="宋体"/>
          <w:sz w:val="24"/>
          <w:szCs w:val="28"/>
        </w:rPr>
        <w:t>等不同大小）</w:t>
      </w:r>
    </w:p>
    <w:p w14:paraId="60C9C714" w14:textId="77777777" w:rsidR="00145A4E" w:rsidRPr="00630C76" w:rsidRDefault="00145A4E" w:rsidP="00145A4E">
      <w:pPr>
        <w:widowControl/>
        <w:numPr>
          <w:ilvl w:val="0"/>
          <w:numId w:val="23"/>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输出层</w:t>
      </w:r>
      <w:r w:rsidRPr="00630C76">
        <w:rPr>
          <w:rFonts w:ascii="宋体" w:eastAsia="宋体" w:hAnsi="宋体"/>
          <w:sz w:val="24"/>
          <w:szCs w:val="28"/>
        </w:rPr>
        <w:t>：10个神经元（对应10个类别）</w:t>
      </w:r>
    </w:p>
    <w:p w14:paraId="37E7315E" w14:textId="77777777" w:rsidR="00145A4E" w:rsidRPr="00630C76" w:rsidRDefault="00145A4E" w:rsidP="00145A4E">
      <w:pPr>
        <w:rPr>
          <w:rFonts w:ascii="宋体" w:eastAsia="宋体" w:hAnsi="宋体"/>
          <w:sz w:val="24"/>
          <w:szCs w:val="28"/>
        </w:rPr>
      </w:pPr>
      <w:r w:rsidRPr="00630C76">
        <w:rPr>
          <w:rFonts w:ascii="宋体" w:eastAsia="宋体" w:hAnsi="宋体"/>
          <w:sz w:val="24"/>
          <w:szCs w:val="28"/>
        </w:rPr>
        <w:t>网络使用了以下关键组件：</w:t>
      </w:r>
    </w:p>
    <w:p w14:paraId="3B5DBA97" w14:textId="77777777" w:rsidR="00145A4E" w:rsidRPr="00630C76" w:rsidRDefault="00145A4E" w:rsidP="00145A4E">
      <w:pPr>
        <w:widowControl/>
        <w:numPr>
          <w:ilvl w:val="0"/>
          <w:numId w:val="24"/>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激活函数</w:t>
      </w:r>
      <w:r w:rsidRPr="00630C76">
        <w:rPr>
          <w:rFonts w:ascii="宋体" w:eastAsia="宋体" w:hAnsi="宋体"/>
          <w:sz w:val="24"/>
          <w:szCs w:val="28"/>
        </w:rPr>
        <w:t>：ReLU、Sigmoid和Tanh（默认使用ReLU）</w:t>
      </w:r>
    </w:p>
    <w:p w14:paraId="15CC0BB9" w14:textId="77777777" w:rsidR="00145A4E" w:rsidRPr="00630C76" w:rsidRDefault="00145A4E" w:rsidP="00145A4E">
      <w:pPr>
        <w:widowControl/>
        <w:numPr>
          <w:ilvl w:val="0"/>
          <w:numId w:val="25"/>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输出层激活</w:t>
      </w:r>
      <w:r w:rsidRPr="00630C76">
        <w:rPr>
          <w:rFonts w:ascii="宋体" w:eastAsia="宋体" w:hAnsi="宋体"/>
          <w:sz w:val="24"/>
          <w:szCs w:val="28"/>
        </w:rPr>
        <w:t>：Softmax函数</w:t>
      </w:r>
    </w:p>
    <w:p w14:paraId="4FEA7C04" w14:textId="77777777" w:rsidR="00145A4E" w:rsidRPr="00630C76" w:rsidRDefault="00145A4E" w:rsidP="00145A4E">
      <w:pPr>
        <w:widowControl/>
        <w:numPr>
          <w:ilvl w:val="0"/>
          <w:numId w:val="26"/>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损失函数</w:t>
      </w:r>
      <w:r w:rsidRPr="00630C76">
        <w:rPr>
          <w:rFonts w:ascii="宋体" w:eastAsia="宋体" w:hAnsi="宋体"/>
          <w:sz w:val="24"/>
          <w:szCs w:val="28"/>
        </w:rPr>
        <w:t>：交叉熵损失</w:t>
      </w:r>
    </w:p>
    <w:p w14:paraId="71A48E0D" w14:textId="77777777" w:rsidR="00145A4E" w:rsidRPr="00630C76" w:rsidRDefault="00145A4E" w:rsidP="00145A4E">
      <w:pPr>
        <w:widowControl/>
        <w:numPr>
          <w:ilvl w:val="0"/>
          <w:numId w:val="27"/>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正则化</w:t>
      </w:r>
      <w:r w:rsidRPr="00630C76">
        <w:rPr>
          <w:rFonts w:ascii="宋体" w:eastAsia="宋体" w:hAnsi="宋体"/>
          <w:sz w:val="24"/>
          <w:szCs w:val="28"/>
        </w:rPr>
        <w:t>：L2正则化</w:t>
      </w:r>
    </w:p>
    <w:p w14:paraId="50EA7871" w14:textId="77777777" w:rsidR="00145A4E" w:rsidRPr="00630C76" w:rsidRDefault="00145A4E" w:rsidP="00145A4E">
      <w:pPr>
        <w:widowControl/>
        <w:numPr>
          <w:ilvl w:val="0"/>
          <w:numId w:val="28"/>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优化算法</w:t>
      </w:r>
      <w:r w:rsidRPr="00630C76">
        <w:rPr>
          <w:rFonts w:ascii="宋体" w:eastAsia="宋体" w:hAnsi="宋体"/>
          <w:sz w:val="24"/>
          <w:szCs w:val="28"/>
        </w:rPr>
        <w:t>：带有学习率衰减的随机梯度下降(SGD)</w:t>
      </w:r>
    </w:p>
    <w:p w14:paraId="4E1B5A4C" w14:textId="77777777" w:rsidR="00145A4E" w:rsidRPr="00630C76" w:rsidRDefault="00145A4E" w:rsidP="00145A4E">
      <w:pPr>
        <w:widowControl/>
        <w:numPr>
          <w:ilvl w:val="0"/>
          <w:numId w:val="29"/>
        </w:numPr>
        <w:spacing w:before="100" w:beforeAutospacing="1" w:after="100" w:afterAutospacing="1"/>
        <w:ind w:left="960"/>
        <w:jc w:val="left"/>
        <w:rPr>
          <w:rFonts w:ascii="宋体" w:eastAsia="宋体" w:hAnsi="宋体"/>
          <w:sz w:val="24"/>
          <w:szCs w:val="28"/>
        </w:rPr>
      </w:pPr>
      <w:r w:rsidRPr="00630C76">
        <w:rPr>
          <w:rStyle w:val="markdown-bold-text"/>
          <w:rFonts w:ascii="宋体" w:eastAsia="宋体" w:hAnsi="宋体"/>
          <w:b/>
          <w:bCs/>
          <w:sz w:val="24"/>
          <w:szCs w:val="28"/>
        </w:rPr>
        <w:t>权重初始化</w:t>
      </w:r>
      <w:r w:rsidRPr="00630C76">
        <w:rPr>
          <w:rFonts w:ascii="宋体" w:eastAsia="宋体" w:hAnsi="宋体"/>
          <w:sz w:val="24"/>
          <w:szCs w:val="28"/>
        </w:rPr>
        <w:t>：He初始化（对ReLU激活函数优化）</w:t>
      </w:r>
    </w:p>
    <w:p w14:paraId="0A63E7E2" w14:textId="77777777" w:rsidR="00145A4E" w:rsidRPr="00D5571D" w:rsidRDefault="00145A4E" w:rsidP="00145A4E">
      <w:pPr>
        <w:pStyle w:val="3"/>
        <w:spacing w:before="270" w:beforeAutospacing="0" w:after="120" w:afterAutospacing="0"/>
        <w:rPr>
          <w:sz w:val="28"/>
          <w:szCs w:val="28"/>
        </w:rPr>
      </w:pPr>
      <w:r w:rsidRPr="00D5571D">
        <w:rPr>
          <w:sz w:val="28"/>
          <w:szCs w:val="28"/>
        </w:rPr>
        <w:t>1.3 数据预处理与增强</w:t>
      </w:r>
    </w:p>
    <w:p w14:paraId="35C38D83" w14:textId="77777777" w:rsidR="00145A4E" w:rsidRPr="009967A8" w:rsidRDefault="00145A4E" w:rsidP="00145A4E">
      <w:pPr>
        <w:rPr>
          <w:rFonts w:ascii="宋体" w:eastAsia="宋体" w:hAnsi="宋体"/>
          <w:sz w:val="32"/>
          <w:szCs w:val="32"/>
        </w:rPr>
      </w:pPr>
      <w:r w:rsidRPr="009967A8">
        <w:rPr>
          <w:rFonts w:ascii="宋体" w:eastAsia="宋体" w:hAnsi="宋体"/>
          <w:sz w:val="24"/>
          <w:szCs w:val="28"/>
        </w:rPr>
        <w:t>为了提高模型的泛化能力，实现了多种数据预处理和增强技术：</w:t>
      </w:r>
    </w:p>
    <w:p w14:paraId="2A18AE36" w14:textId="77777777" w:rsidR="00145A4E" w:rsidRPr="009967A8" w:rsidRDefault="00145A4E" w:rsidP="00145A4E">
      <w:pPr>
        <w:widowControl/>
        <w:numPr>
          <w:ilvl w:val="0"/>
          <w:numId w:val="30"/>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标准化</w:t>
      </w:r>
      <w:r w:rsidRPr="009967A8">
        <w:rPr>
          <w:rFonts w:ascii="宋体" w:eastAsia="宋体" w:hAnsi="宋体"/>
          <w:sz w:val="24"/>
          <w:szCs w:val="28"/>
        </w:rPr>
        <w:t>：将像素值归一化到[0,1]范围</w:t>
      </w:r>
    </w:p>
    <w:p w14:paraId="0FE01C5F" w14:textId="77777777" w:rsidR="00145A4E" w:rsidRPr="009967A8" w:rsidRDefault="00145A4E" w:rsidP="00145A4E">
      <w:pPr>
        <w:widowControl/>
        <w:numPr>
          <w:ilvl w:val="0"/>
          <w:numId w:val="31"/>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水平翻转</w:t>
      </w:r>
      <w:r w:rsidRPr="009967A8">
        <w:rPr>
          <w:rFonts w:ascii="宋体" w:eastAsia="宋体" w:hAnsi="宋体"/>
          <w:sz w:val="24"/>
          <w:szCs w:val="28"/>
        </w:rPr>
        <w:t>：随机水平翻转图像，增加数据多样性</w:t>
      </w:r>
    </w:p>
    <w:p w14:paraId="23AD1851" w14:textId="77777777" w:rsidR="00145A4E" w:rsidRPr="009967A8" w:rsidRDefault="00145A4E" w:rsidP="00145A4E">
      <w:pPr>
        <w:widowControl/>
        <w:numPr>
          <w:ilvl w:val="0"/>
          <w:numId w:val="32"/>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随机裁剪</w:t>
      </w:r>
      <w:r w:rsidRPr="009967A8">
        <w:rPr>
          <w:rFonts w:ascii="宋体" w:eastAsia="宋体" w:hAnsi="宋体"/>
          <w:sz w:val="24"/>
          <w:szCs w:val="28"/>
        </w:rPr>
        <w:t>：随机裁剪图像并调整回原始大小</w:t>
      </w:r>
    </w:p>
    <w:p w14:paraId="428AB0EB" w14:textId="77777777" w:rsidR="00145A4E" w:rsidRPr="009967A8" w:rsidRDefault="00145A4E" w:rsidP="00145A4E">
      <w:pPr>
        <w:widowControl/>
        <w:numPr>
          <w:ilvl w:val="0"/>
          <w:numId w:val="33"/>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随机擦除</w:t>
      </w:r>
      <w:r w:rsidRPr="009967A8">
        <w:rPr>
          <w:rFonts w:ascii="宋体" w:eastAsia="宋体" w:hAnsi="宋体"/>
          <w:sz w:val="24"/>
          <w:szCs w:val="28"/>
        </w:rPr>
        <w:t>：随机擦除图像的一部分区域，提高模型对部分遮挡的鲁棒性</w:t>
      </w:r>
    </w:p>
    <w:p w14:paraId="5DB20AE0" w14:textId="77777777" w:rsidR="00145A4E" w:rsidRPr="009967A8" w:rsidRDefault="00145A4E" w:rsidP="00145A4E">
      <w:pPr>
        <w:widowControl/>
        <w:numPr>
          <w:ilvl w:val="0"/>
          <w:numId w:val="34"/>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高斯噪声</w:t>
      </w:r>
      <w:r w:rsidRPr="009967A8">
        <w:rPr>
          <w:rFonts w:ascii="宋体" w:eastAsia="宋体" w:hAnsi="宋体"/>
          <w:sz w:val="24"/>
          <w:szCs w:val="28"/>
        </w:rPr>
        <w:t>：添加随机高斯噪声</w:t>
      </w:r>
    </w:p>
    <w:p w14:paraId="1258159C" w14:textId="77777777" w:rsidR="00145A4E" w:rsidRPr="009967A8" w:rsidRDefault="00145A4E" w:rsidP="00145A4E">
      <w:pPr>
        <w:widowControl/>
        <w:numPr>
          <w:ilvl w:val="0"/>
          <w:numId w:val="35"/>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颜色抖动</w:t>
      </w:r>
      <w:r w:rsidRPr="009967A8">
        <w:rPr>
          <w:rFonts w:ascii="宋体" w:eastAsia="宋体" w:hAnsi="宋体"/>
          <w:sz w:val="24"/>
          <w:szCs w:val="28"/>
        </w:rPr>
        <w:t>：调整图像的色相、饱和度和亮度</w:t>
      </w:r>
    </w:p>
    <w:p w14:paraId="5841BA2B" w14:textId="77777777" w:rsidR="00145A4E" w:rsidRPr="009967A8" w:rsidRDefault="00145A4E" w:rsidP="00145A4E">
      <w:pPr>
        <w:widowControl/>
        <w:numPr>
          <w:ilvl w:val="0"/>
          <w:numId w:val="36"/>
        </w:numPr>
        <w:spacing w:before="100" w:beforeAutospacing="1" w:after="100" w:afterAutospacing="1"/>
        <w:ind w:left="960"/>
        <w:jc w:val="left"/>
        <w:rPr>
          <w:rFonts w:ascii="宋体" w:eastAsia="宋体" w:hAnsi="宋体"/>
          <w:sz w:val="24"/>
          <w:szCs w:val="28"/>
        </w:rPr>
      </w:pPr>
      <w:r w:rsidRPr="009967A8">
        <w:rPr>
          <w:rStyle w:val="markdown-bold-text"/>
          <w:rFonts w:ascii="宋体" w:eastAsia="宋体" w:hAnsi="宋体"/>
          <w:b/>
          <w:bCs/>
          <w:sz w:val="24"/>
          <w:szCs w:val="28"/>
        </w:rPr>
        <w:t>亮度调整</w:t>
      </w:r>
      <w:r w:rsidRPr="009967A8">
        <w:rPr>
          <w:rFonts w:ascii="宋体" w:eastAsia="宋体" w:hAnsi="宋体"/>
          <w:sz w:val="24"/>
          <w:szCs w:val="28"/>
        </w:rPr>
        <w:t>：随机调整图像亮度</w:t>
      </w:r>
    </w:p>
    <w:p w14:paraId="6C8FDBCF" w14:textId="77777777" w:rsidR="00145A4E" w:rsidRPr="009967A8" w:rsidRDefault="00145A4E" w:rsidP="00145A4E">
      <w:pPr>
        <w:rPr>
          <w:rFonts w:ascii="宋体" w:eastAsia="宋体" w:hAnsi="宋体"/>
          <w:sz w:val="24"/>
          <w:szCs w:val="28"/>
        </w:rPr>
      </w:pPr>
      <w:r w:rsidRPr="009967A8">
        <w:rPr>
          <w:rFonts w:ascii="宋体" w:eastAsia="宋体" w:hAnsi="宋体"/>
          <w:sz w:val="24"/>
          <w:szCs w:val="28"/>
        </w:rPr>
        <w:t>每个训练批次应用随机数据增强，使模型能够看到同一图像的多种变体，增强泛化能力。</w:t>
      </w:r>
    </w:p>
    <w:p w14:paraId="65F08C62" w14:textId="77777777" w:rsidR="00145A4E" w:rsidRPr="00D5571D" w:rsidRDefault="00145A4E" w:rsidP="00145A4E">
      <w:pPr>
        <w:pStyle w:val="2"/>
        <w:spacing w:before="300" w:beforeAutospacing="0" w:after="150" w:afterAutospacing="0"/>
        <w:rPr>
          <w:sz w:val="31"/>
          <w:szCs w:val="31"/>
        </w:rPr>
      </w:pPr>
      <w:r w:rsidRPr="00D5571D">
        <w:rPr>
          <w:sz w:val="31"/>
          <w:szCs w:val="31"/>
        </w:rPr>
        <w:t>2. 训练过程与可视化结果</w:t>
      </w:r>
    </w:p>
    <w:p w14:paraId="584672ED" w14:textId="77777777" w:rsidR="00145A4E" w:rsidRPr="00D5571D" w:rsidRDefault="00145A4E" w:rsidP="00145A4E">
      <w:pPr>
        <w:pStyle w:val="3"/>
        <w:spacing w:before="270" w:beforeAutospacing="0" w:after="120" w:afterAutospacing="0"/>
        <w:rPr>
          <w:sz w:val="28"/>
          <w:szCs w:val="28"/>
        </w:rPr>
      </w:pPr>
      <w:r w:rsidRPr="00D5571D">
        <w:rPr>
          <w:sz w:val="28"/>
          <w:szCs w:val="28"/>
        </w:rPr>
        <w:t>2.1 训练与验证损失曲线</w:t>
      </w:r>
    </w:p>
    <w:p w14:paraId="21B3DA72" w14:textId="77777777" w:rsidR="00145A4E" w:rsidRPr="00EC15A0" w:rsidRDefault="00145A4E" w:rsidP="00145A4E">
      <w:pPr>
        <w:rPr>
          <w:rFonts w:ascii="宋体" w:eastAsia="宋体" w:hAnsi="宋体"/>
          <w:sz w:val="32"/>
          <w:szCs w:val="32"/>
        </w:rPr>
      </w:pPr>
      <w:r w:rsidRPr="00EC15A0">
        <w:rPr>
          <w:rFonts w:ascii="宋体" w:eastAsia="宋体" w:hAnsi="宋体"/>
          <w:sz w:val="24"/>
          <w:szCs w:val="28"/>
        </w:rPr>
        <w:lastRenderedPageBreak/>
        <w:t>[此处应插入训练过程中的损失曲线图，显示训练集和验证集上的损失随训练轮数的变化]从训练曲线可以观察到以下现象：</w:t>
      </w:r>
    </w:p>
    <w:p w14:paraId="0BD013EB" w14:textId="77777777" w:rsidR="00145A4E" w:rsidRPr="00EC15A0" w:rsidRDefault="00145A4E" w:rsidP="00145A4E">
      <w:pPr>
        <w:widowControl/>
        <w:numPr>
          <w:ilvl w:val="0"/>
          <w:numId w:val="37"/>
        </w:numPr>
        <w:spacing w:before="100" w:beforeAutospacing="1" w:after="100" w:afterAutospacing="1"/>
        <w:ind w:left="960"/>
        <w:jc w:val="left"/>
        <w:rPr>
          <w:rFonts w:ascii="宋体" w:eastAsia="宋体" w:hAnsi="宋体"/>
          <w:sz w:val="24"/>
          <w:szCs w:val="28"/>
        </w:rPr>
      </w:pPr>
      <w:r w:rsidRPr="00EC15A0">
        <w:rPr>
          <w:rFonts w:ascii="宋体" w:eastAsia="宋体" w:hAnsi="宋体"/>
          <w:sz w:val="24"/>
          <w:szCs w:val="28"/>
        </w:rPr>
        <w:t>开始阶段，训练损失和验证损失都迅速下降</w:t>
      </w:r>
    </w:p>
    <w:p w14:paraId="4898E34E" w14:textId="77777777" w:rsidR="00145A4E" w:rsidRPr="00EC15A0" w:rsidRDefault="00145A4E" w:rsidP="00145A4E">
      <w:pPr>
        <w:widowControl/>
        <w:numPr>
          <w:ilvl w:val="0"/>
          <w:numId w:val="38"/>
        </w:numPr>
        <w:spacing w:before="100" w:beforeAutospacing="1" w:after="100" w:afterAutospacing="1"/>
        <w:ind w:left="960"/>
        <w:jc w:val="left"/>
        <w:rPr>
          <w:rFonts w:ascii="宋体" w:eastAsia="宋体" w:hAnsi="宋体"/>
          <w:sz w:val="24"/>
          <w:szCs w:val="28"/>
        </w:rPr>
      </w:pPr>
      <w:r w:rsidRPr="00EC15A0">
        <w:rPr>
          <w:rFonts w:ascii="宋体" w:eastAsia="宋体" w:hAnsi="宋体"/>
          <w:sz w:val="24"/>
          <w:szCs w:val="28"/>
        </w:rPr>
        <w:t>约20轮后，训练损失继续缓慢下降，而验证损失趋于平稳</w:t>
      </w:r>
    </w:p>
    <w:p w14:paraId="2C55055F" w14:textId="77777777" w:rsidR="00145A4E" w:rsidRPr="00EC15A0" w:rsidRDefault="00145A4E" w:rsidP="00145A4E">
      <w:pPr>
        <w:widowControl/>
        <w:numPr>
          <w:ilvl w:val="0"/>
          <w:numId w:val="39"/>
        </w:numPr>
        <w:spacing w:before="100" w:beforeAutospacing="1" w:after="100" w:afterAutospacing="1"/>
        <w:ind w:left="960"/>
        <w:jc w:val="left"/>
        <w:rPr>
          <w:rFonts w:ascii="宋体" w:eastAsia="宋体" w:hAnsi="宋体"/>
          <w:sz w:val="24"/>
          <w:szCs w:val="28"/>
        </w:rPr>
      </w:pPr>
      <w:r w:rsidRPr="00EC15A0">
        <w:rPr>
          <w:rFonts w:ascii="宋体" w:eastAsia="宋体" w:hAnsi="宋体"/>
          <w:sz w:val="24"/>
          <w:szCs w:val="28"/>
        </w:rPr>
        <w:t>使用数据增强后，训练损失下降速度略慢，但验证损失更低，表明泛化能力提升</w:t>
      </w:r>
    </w:p>
    <w:p w14:paraId="54BBE5C7" w14:textId="77777777" w:rsidR="00145A4E" w:rsidRPr="00D5571D" w:rsidRDefault="00145A4E" w:rsidP="00145A4E">
      <w:pPr>
        <w:pStyle w:val="3"/>
        <w:spacing w:before="270" w:beforeAutospacing="0" w:after="120" w:afterAutospacing="0"/>
        <w:rPr>
          <w:sz w:val="28"/>
          <w:szCs w:val="28"/>
        </w:rPr>
      </w:pPr>
      <w:r w:rsidRPr="00D5571D">
        <w:rPr>
          <w:sz w:val="28"/>
          <w:szCs w:val="28"/>
        </w:rPr>
        <w:t>2.2 验证准确率曲线</w:t>
      </w:r>
    </w:p>
    <w:p w14:paraId="476ADC15" w14:textId="434A0BE1" w:rsidR="00145A4E" w:rsidRPr="00B2106F" w:rsidRDefault="00145A4E" w:rsidP="00145A4E">
      <w:pPr>
        <w:rPr>
          <w:rFonts w:ascii="宋体" w:eastAsia="宋体" w:hAnsi="宋体"/>
          <w:sz w:val="32"/>
          <w:szCs w:val="32"/>
        </w:rPr>
      </w:pPr>
      <w:r w:rsidRPr="00B2106F">
        <w:rPr>
          <w:rFonts w:ascii="宋体" w:eastAsia="宋体" w:hAnsi="宋体"/>
          <w:sz w:val="24"/>
          <w:szCs w:val="28"/>
        </w:rPr>
        <w:t>验证准确率曲线表明：</w:t>
      </w:r>
    </w:p>
    <w:p w14:paraId="6989F4D5" w14:textId="77777777" w:rsidR="00145A4E" w:rsidRPr="00B2106F" w:rsidRDefault="00145A4E" w:rsidP="00145A4E">
      <w:pPr>
        <w:widowControl/>
        <w:numPr>
          <w:ilvl w:val="0"/>
          <w:numId w:val="40"/>
        </w:numPr>
        <w:spacing w:before="100" w:beforeAutospacing="1" w:after="100" w:afterAutospacing="1"/>
        <w:ind w:left="960"/>
        <w:jc w:val="left"/>
        <w:rPr>
          <w:rFonts w:ascii="宋体" w:eastAsia="宋体" w:hAnsi="宋体"/>
          <w:sz w:val="24"/>
          <w:szCs w:val="28"/>
        </w:rPr>
      </w:pPr>
      <w:r w:rsidRPr="00B2106F">
        <w:rPr>
          <w:rFonts w:ascii="宋体" w:eastAsia="宋体" w:hAnsi="宋体"/>
          <w:sz w:val="24"/>
          <w:szCs w:val="28"/>
        </w:rPr>
        <w:t>模型在前15轮快速提升</w:t>
      </w:r>
    </w:p>
    <w:p w14:paraId="6C827C19" w14:textId="0D065448" w:rsidR="00145A4E" w:rsidRPr="00B2106F" w:rsidRDefault="00145A4E" w:rsidP="00145A4E">
      <w:pPr>
        <w:widowControl/>
        <w:numPr>
          <w:ilvl w:val="0"/>
          <w:numId w:val="41"/>
        </w:numPr>
        <w:spacing w:before="100" w:beforeAutospacing="1" w:after="100" w:afterAutospacing="1"/>
        <w:ind w:left="960"/>
        <w:jc w:val="left"/>
        <w:rPr>
          <w:rFonts w:ascii="宋体" w:eastAsia="宋体" w:hAnsi="宋体"/>
          <w:sz w:val="24"/>
          <w:szCs w:val="28"/>
        </w:rPr>
      </w:pPr>
      <w:r w:rsidRPr="00B2106F">
        <w:rPr>
          <w:rFonts w:ascii="宋体" w:eastAsia="宋体" w:hAnsi="宋体"/>
          <w:sz w:val="24"/>
          <w:szCs w:val="28"/>
        </w:rPr>
        <w:t>之后提升速度放缓，在</w:t>
      </w:r>
      <w:r w:rsidR="00B069F9" w:rsidRPr="00B2106F">
        <w:rPr>
          <w:rFonts w:ascii="宋体" w:eastAsia="宋体" w:hAnsi="宋体"/>
          <w:sz w:val="24"/>
          <w:szCs w:val="28"/>
        </w:rPr>
        <w:t>3</w:t>
      </w:r>
      <w:r w:rsidRPr="00B2106F">
        <w:rPr>
          <w:rFonts w:ascii="宋体" w:eastAsia="宋体" w:hAnsi="宋体"/>
          <w:sz w:val="24"/>
          <w:szCs w:val="28"/>
        </w:rPr>
        <w:t>0轮左右达到峰值</w:t>
      </w:r>
    </w:p>
    <w:p w14:paraId="46DC17A9" w14:textId="5AA438A7" w:rsidR="006B39EA" w:rsidRPr="00D5571D" w:rsidRDefault="00E95090" w:rsidP="00E95090">
      <w:pPr>
        <w:widowControl/>
        <w:spacing w:before="100" w:beforeAutospacing="1" w:after="100" w:afterAutospacing="1"/>
        <w:jc w:val="left"/>
        <w:rPr>
          <w:rFonts w:ascii="宋体" w:eastAsia="宋体" w:hAnsi="宋体" w:hint="eastAsia"/>
        </w:rPr>
      </w:pPr>
      <w:r w:rsidRPr="00D5571D">
        <w:rPr>
          <w:rFonts w:ascii="宋体" w:eastAsia="宋体" w:hAnsi="宋体"/>
        </w:rPr>
        <w:drawing>
          <wp:inline distT="0" distB="0" distL="0" distR="0" wp14:anchorId="691E423F" wp14:editId="79AA1CCC">
            <wp:extent cx="5274310" cy="2197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7735"/>
                    </a:xfrm>
                    <a:prstGeom prst="rect">
                      <a:avLst/>
                    </a:prstGeom>
                  </pic:spPr>
                </pic:pic>
              </a:graphicData>
            </a:graphic>
          </wp:inline>
        </w:drawing>
      </w:r>
    </w:p>
    <w:p w14:paraId="6F39BC88" w14:textId="77777777" w:rsidR="00145A4E" w:rsidRPr="00D5571D" w:rsidRDefault="00145A4E" w:rsidP="00145A4E">
      <w:pPr>
        <w:pStyle w:val="2"/>
        <w:spacing w:before="300" w:beforeAutospacing="0" w:after="150" w:afterAutospacing="0"/>
        <w:rPr>
          <w:sz w:val="31"/>
          <w:szCs w:val="31"/>
        </w:rPr>
      </w:pPr>
      <w:r w:rsidRPr="00D5571D">
        <w:rPr>
          <w:sz w:val="31"/>
          <w:szCs w:val="31"/>
        </w:rPr>
        <w:t>3. 网络参数和数据增强分析</w:t>
      </w:r>
    </w:p>
    <w:p w14:paraId="15029256" w14:textId="1FAE8775" w:rsidR="00145A4E" w:rsidRDefault="00145A4E" w:rsidP="00145A4E">
      <w:pPr>
        <w:pStyle w:val="3"/>
        <w:spacing w:before="270" w:beforeAutospacing="0" w:after="120" w:afterAutospacing="0"/>
        <w:rPr>
          <w:sz w:val="28"/>
          <w:szCs w:val="28"/>
        </w:rPr>
      </w:pPr>
      <w:r w:rsidRPr="00D5571D">
        <w:rPr>
          <w:sz w:val="28"/>
          <w:szCs w:val="28"/>
        </w:rPr>
        <w:t>3.1 权重可视化分析</w:t>
      </w:r>
    </w:p>
    <w:p w14:paraId="058F45B6" w14:textId="572FCA02" w:rsidR="00B922AB" w:rsidRPr="00D5571D" w:rsidRDefault="00600AC2" w:rsidP="00145A4E">
      <w:pPr>
        <w:pStyle w:val="3"/>
        <w:spacing w:before="270" w:beforeAutospacing="0" w:after="120" w:afterAutospacing="0"/>
        <w:rPr>
          <w:rFonts w:hint="eastAsia"/>
          <w:sz w:val="28"/>
          <w:szCs w:val="28"/>
        </w:rPr>
      </w:pPr>
      <w:r w:rsidRPr="00600AC2">
        <w:rPr>
          <w:sz w:val="28"/>
          <w:szCs w:val="28"/>
        </w:rPr>
        <w:lastRenderedPageBreak/>
        <w:drawing>
          <wp:inline distT="0" distB="0" distL="0" distR="0" wp14:anchorId="5F658CD6" wp14:editId="489B182F">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74310"/>
                    </a:xfrm>
                    <a:prstGeom prst="rect">
                      <a:avLst/>
                    </a:prstGeom>
                  </pic:spPr>
                </pic:pic>
              </a:graphicData>
            </a:graphic>
          </wp:inline>
        </w:drawing>
      </w:r>
    </w:p>
    <w:p w14:paraId="1EB4BA7F" w14:textId="271781BE" w:rsidR="00145A4E" w:rsidRPr="00EA28B4" w:rsidRDefault="00145A4E" w:rsidP="00145A4E">
      <w:pPr>
        <w:rPr>
          <w:rFonts w:ascii="宋体" w:eastAsia="宋体" w:hAnsi="宋体"/>
          <w:sz w:val="32"/>
          <w:szCs w:val="32"/>
        </w:rPr>
      </w:pPr>
      <w:r w:rsidRPr="00EA28B4">
        <w:rPr>
          <w:rFonts w:ascii="宋体" w:eastAsia="宋体" w:hAnsi="宋体"/>
          <w:sz w:val="24"/>
          <w:szCs w:val="28"/>
        </w:rPr>
        <w:t>对隐藏层权重的可视化分析显示：</w:t>
      </w:r>
    </w:p>
    <w:p w14:paraId="16635808" w14:textId="77777777" w:rsidR="00145A4E" w:rsidRPr="00EA28B4" w:rsidRDefault="00145A4E" w:rsidP="00600AC2">
      <w:pPr>
        <w:widowControl/>
        <w:numPr>
          <w:ilvl w:val="0"/>
          <w:numId w:val="42"/>
        </w:numPr>
        <w:spacing w:before="100" w:beforeAutospacing="1" w:after="100" w:afterAutospacing="1"/>
        <w:ind w:left="960"/>
        <w:jc w:val="left"/>
        <w:rPr>
          <w:rFonts w:ascii="宋体" w:eastAsia="宋体" w:hAnsi="宋体"/>
          <w:sz w:val="24"/>
          <w:szCs w:val="28"/>
        </w:rPr>
      </w:pPr>
      <w:r w:rsidRPr="00EA28B4">
        <w:rPr>
          <w:rFonts w:ascii="宋体" w:eastAsia="宋体" w:hAnsi="宋体"/>
          <w:sz w:val="24"/>
          <w:szCs w:val="28"/>
        </w:rPr>
        <w:t>当使用较小的隐藏层(200个神经元)时，权重模式相对简单</w:t>
      </w:r>
    </w:p>
    <w:p w14:paraId="7C34DFBA" w14:textId="542A1247" w:rsidR="00145A4E" w:rsidRPr="00EA28B4" w:rsidRDefault="00145A4E" w:rsidP="00600AC2">
      <w:pPr>
        <w:widowControl/>
        <w:numPr>
          <w:ilvl w:val="0"/>
          <w:numId w:val="43"/>
        </w:numPr>
        <w:spacing w:before="100" w:beforeAutospacing="1" w:after="100" w:afterAutospacing="1"/>
        <w:ind w:left="960"/>
        <w:jc w:val="left"/>
        <w:rPr>
          <w:rFonts w:ascii="宋体" w:eastAsia="宋体" w:hAnsi="宋体"/>
          <w:sz w:val="24"/>
          <w:szCs w:val="28"/>
        </w:rPr>
      </w:pPr>
      <w:r w:rsidRPr="00EA28B4">
        <w:rPr>
          <w:rFonts w:ascii="宋体" w:eastAsia="宋体" w:hAnsi="宋体"/>
          <w:sz w:val="24"/>
          <w:szCs w:val="28"/>
        </w:rPr>
        <w:t>增大隐藏层到512或1024</w:t>
      </w:r>
      <w:r w:rsidR="00CF4C18" w:rsidRPr="00EA28B4">
        <w:rPr>
          <w:rFonts w:ascii="宋体" w:eastAsia="宋体" w:hAnsi="宋体" w:hint="eastAsia"/>
          <w:sz w:val="24"/>
          <w:szCs w:val="28"/>
        </w:rPr>
        <w:t>甚至2</w:t>
      </w:r>
      <w:r w:rsidR="00CF4C18" w:rsidRPr="00EA28B4">
        <w:rPr>
          <w:rFonts w:ascii="宋体" w:eastAsia="宋体" w:hAnsi="宋体"/>
          <w:sz w:val="24"/>
          <w:szCs w:val="28"/>
        </w:rPr>
        <w:t>048</w:t>
      </w:r>
      <w:r w:rsidRPr="00EA28B4">
        <w:rPr>
          <w:rFonts w:ascii="宋体" w:eastAsia="宋体" w:hAnsi="宋体"/>
          <w:sz w:val="24"/>
          <w:szCs w:val="28"/>
        </w:rPr>
        <w:t>时，权重能捕捉更复杂的特征模式</w:t>
      </w:r>
    </w:p>
    <w:p w14:paraId="1377E4F3" w14:textId="77777777" w:rsidR="00145A4E" w:rsidRPr="00EA28B4" w:rsidRDefault="00145A4E" w:rsidP="00600AC2">
      <w:pPr>
        <w:widowControl/>
        <w:numPr>
          <w:ilvl w:val="0"/>
          <w:numId w:val="44"/>
        </w:numPr>
        <w:spacing w:before="100" w:beforeAutospacing="1" w:after="100" w:afterAutospacing="1"/>
        <w:ind w:left="960"/>
        <w:jc w:val="left"/>
        <w:rPr>
          <w:rFonts w:ascii="宋体" w:eastAsia="宋体" w:hAnsi="宋体"/>
          <w:sz w:val="24"/>
          <w:szCs w:val="28"/>
        </w:rPr>
      </w:pPr>
      <w:r w:rsidRPr="00EA28B4">
        <w:rPr>
          <w:rFonts w:ascii="宋体" w:eastAsia="宋体" w:hAnsi="宋体"/>
          <w:sz w:val="24"/>
          <w:szCs w:val="28"/>
        </w:rPr>
        <w:t>ReLU激活函数的权重分布更加稀疏，这有助于网络的特征提取能力</w:t>
      </w:r>
    </w:p>
    <w:p w14:paraId="7996F3D9" w14:textId="77777777" w:rsidR="00145A4E" w:rsidRPr="00D5571D" w:rsidRDefault="00145A4E" w:rsidP="00145A4E">
      <w:pPr>
        <w:pStyle w:val="3"/>
        <w:spacing w:before="270" w:beforeAutospacing="0" w:after="120" w:afterAutospacing="0"/>
        <w:rPr>
          <w:sz w:val="28"/>
          <w:szCs w:val="28"/>
        </w:rPr>
      </w:pPr>
      <w:r w:rsidRPr="00D5571D">
        <w:rPr>
          <w:sz w:val="28"/>
          <w:szCs w:val="28"/>
        </w:rPr>
        <w:t>3.2 数据增强效果分析</w:t>
      </w:r>
    </w:p>
    <w:p w14:paraId="2F15C72A" w14:textId="77777777" w:rsidR="00145A4E" w:rsidRPr="00ED185D" w:rsidRDefault="00145A4E" w:rsidP="00145A4E">
      <w:pPr>
        <w:rPr>
          <w:rFonts w:ascii="宋体" w:eastAsia="宋体" w:hAnsi="宋体"/>
          <w:sz w:val="32"/>
          <w:szCs w:val="32"/>
        </w:rPr>
      </w:pPr>
      <w:r w:rsidRPr="00ED185D">
        <w:rPr>
          <w:rFonts w:ascii="宋体" w:eastAsia="宋体" w:hAnsi="宋体"/>
          <w:sz w:val="24"/>
          <w:szCs w:val="28"/>
        </w:rPr>
        <w:t>实验中测试了多种数据增强技术的效果，通过与基准模型对比，得出以下结论：</w:t>
      </w:r>
    </w:p>
    <w:p w14:paraId="71866F7F" w14:textId="77777777" w:rsidR="00145A4E" w:rsidRPr="00ED185D" w:rsidRDefault="00145A4E" w:rsidP="00600AC2">
      <w:pPr>
        <w:widowControl/>
        <w:numPr>
          <w:ilvl w:val="0"/>
          <w:numId w:val="45"/>
        </w:numPr>
        <w:spacing w:before="100" w:beforeAutospacing="1" w:after="100" w:afterAutospacing="1"/>
        <w:ind w:left="960"/>
        <w:jc w:val="left"/>
        <w:rPr>
          <w:rFonts w:ascii="宋体" w:eastAsia="宋体" w:hAnsi="宋体"/>
          <w:sz w:val="24"/>
          <w:szCs w:val="28"/>
        </w:rPr>
      </w:pPr>
      <w:r w:rsidRPr="00ED185D">
        <w:rPr>
          <w:rStyle w:val="markdown-bold-text"/>
          <w:rFonts w:ascii="宋体" w:eastAsia="宋体" w:hAnsi="宋体"/>
          <w:b/>
          <w:bCs/>
          <w:sz w:val="24"/>
          <w:szCs w:val="28"/>
        </w:rPr>
        <w:t>水平翻转</w:t>
      </w:r>
      <w:r w:rsidRPr="00ED185D">
        <w:rPr>
          <w:rFonts w:ascii="宋体" w:eastAsia="宋体" w:hAnsi="宋体"/>
          <w:sz w:val="24"/>
          <w:szCs w:val="28"/>
        </w:rPr>
        <w:t>：单独使用时提升约2-3个百分点，是最有效的单一增强方法</w:t>
      </w:r>
    </w:p>
    <w:p w14:paraId="4D7041CA" w14:textId="77777777" w:rsidR="00145A4E" w:rsidRPr="00ED185D" w:rsidRDefault="00145A4E" w:rsidP="00600AC2">
      <w:pPr>
        <w:widowControl/>
        <w:numPr>
          <w:ilvl w:val="0"/>
          <w:numId w:val="46"/>
        </w:numPr>
        <w:spacing w:before="100" w:beforeAutospacing="1" w:after="100" w:afterAutospacing="1"/>
        <w:ind w:left="960"/>
        <w:jc w:val="left"/>
        <w:rPr>
          <w:rFonts w:ascii="宋体" w:eastAsia="宋体" w:hAnsi="宋体"/>
          <w:sz w:val="24"/>
          <w:szCs w:val="28"/>
        </w:rPr>
      </w:pPr>
      <w:r w:rsidRPr="00ED185D">
        <w:rPr>
          <w:rStyle w:val="markdown-bold-text"/>
          <w:rFonts w:ascii="宋体" w:eastAsia="宋体" w:hAnsi="宋体"/>
          <w:b/>
          <w:bCs/>
          <w:sz w:val="24"/>
          <w:szCs w:val="28"/>
        </w:rPr>
        <w:t>随机擦除</w:t>
      </w:r>
      <w:r w:rsidRPr="00ED185D">
        <w:rPr>
          <w:rFonts w:ascii="宋体" w:eastAsia="宋体" w:hAnsi="宋体"/>
          <w:sz w:val="24"/>
          <w:szCs w:val="28"/>
        </w:rPr>
        <w:t>：提升约1-2个百分点，帮助模型学习对部分特征缺失的鲁棒性</w:t>
      </w:r>
    </w:p>
    <w:p w14:paraId="6698B686" w14:textId="77777777" w:rsidR="00145A4E" w:rsidRPr="00ED185D" w:rsidRDefault="00145A4E" w:rsidP="00600AC2">
      <w:pPr>
        <w:widowControl/>
        <w:numPr>
          <w:ilvl w:val="0"/>
          <w:numId w:val="47"/>
        </w:numPr>
        <w:spacing w:before="100" w:beforeAutospacing="1" w:after="100" w:afterAutospacing="1"/>
        <w:ind w:left="960"/>
        <w:jc w:val="left"/>
        <w:rPr>
          <w:rFonts w:ascii="宋体" w:eastAsia="宋体" w:hAnsi="宋体"/>
          <w:sz w:val="24"/>
          <w:szCs w:val="28"/>
        </w:rPr>
      </w:pPr>
      <w:r w:rsidRPr="00ED185D">
        <w:rPr>
          <w:rStyle w:val="markdown-bold-text"/>
          <w:rFonts w:ascii="宋体" w:eastAsia="宋体" w:hAnsi="宋体"/>
          <w:b/>
          <w:bCs/>
          <w:sz w:val="24"/>
          <w:szCs w:val="28"/>
        </w:rPr>
        <w:lastRenderedPageBreak/>
        <w:t>随机裁剪</w:t>
      </w:r>
      <w:r w:rsidRPr="00ED185D">
        <w:rPr>
          <w:rFonts w:ascii="宋体" w:eastAsia="宋体" w:hAnsi="宋体"/>
          <w:sz w:val="24"/>
          <w:szCs w:val="28"/>
        </w:rPr>
        <w:t>：提升约1-2个百分点，提高模型对不同尺度特征的适应性</w:t>
      </w:r>
    </w:p>
    <w:p w14:paraId="0B9F3236" w14:textId="7426D52B" w:rsidR="00145A4E" w:rsidRPr="00ED185D" w:rsidRDefault="00145A4E" w:rsidP="00600AC2">
      <w:pPr>
        <w:widowControl/>
        <w:numPr>
          <w:ilvl w:val="0"/>
          <w:numId w:val="48"/>
        </w:numPr>
        <w:spacing w:before="100" w:beforeAutospacing="1" w:after="100" w:afterAutospacing="1"/>
        <w:ind w:left="960"/>
        <w:jc w:val="left"/>
        <w:rPr>
          <w:rFonts w:ascii="宋体" w:eastAsia="宋体" w:hAnsi="宋体"/>
          <w:sz w:val="24"/>
          <w:szCs w:val="28"/>
        </w:rPr>
      </w:pPr>
      <w:r w:rsidRPr="00ED185D">
        <w:rPr>
          <w:rStyle w:val="markdown-bold-text"/>
          <w:rFonts w:ascii="宋体" w:eastAsia="宋体" w:hAnsi="宋体"/>
          <w:b/>
          <w:bCs/>
          <w:sz w:val="24"/>
          <w:szCs w:val="28"/>
        </w:rPr>
        <w:t>组合增强</w:t>
      </w:r>
      <w:r w:rsidRPr="00ED185D">
        <w:rPr>
          <w:rFonts w:ascii="宋体" w:eastAsia="宋体" w:hAnsi="宋体"/>
          <w:sz w:val="24"/>
          <w:szCs w:val="28"/>
        </w:rPr>
        <w:t>：水平翻转+随机擦除+随机裁剪的组合提升约</w:t>
      </w:r>
      <w:r w:rsidR="00D178C1" w:rsidRPr="00ED185D">
        <w:rPr>
          <w:rFonts w:ascii="宋体" w:eastAsia="宋体" w:hAnsi="宋体"/>
          <w:sz w:val="24"/>
          <w:szCs w:val="28"/>
        </w:rPr>
        <w:t>5</w:t>
      </w:r>
      <w:r w:rsidRPr="00ED185D">
        <w:rPr>
          <w:rFonts w:ascii="宋体" w:eastAsia="宋体" w:hAnsi="宋体"/>
          <w:sz w:val="24"/>
          <w:szCs w:val="28"/>
        </w:rPr>
        <w:t>个百分点</w:t>
      </w:r>
    </w:p>
    <w:p w14:paraId="7555FAEF" w14:textId="77777777" w:rsidR="00145A4E" w:rsidRPr="00ED185D" w:rsidRDefault="00145A4E" w:rsidP="00145A4E">
      <w:pPr>
        <w:rPr>
          <w:rFonts w:ascii="宋体" w:eastAsia="宋体" w:hAnsi="宋体"/>
          <w:sz w:val="24"/>
          <w:szCs w:val="28"/>
        </w:rPr>
      </w:pPr>
      <w:r w:rsidRPr="00ED185D">
        <w:rPr>
          <w:rFonts w:ascii="宋体" w:eastAsia="宋体" w:hAnsi="宋体"/>
          <w:sz w:val="24"/>
          <w:szCs w:val="28"/>
        </w:rPr>
        <w:t>数据增强的主要贡献来自于增加数据多样性，减少过拟合，使模型能够学习更稳健的特征表示。特别是对于CIFAR-10这样的小型数据集，数据增强能显著提高模型性能。</w:t>
      </w:r>
    </w:p>
    <w:p w14:paraId="6809FDF8" w14:textId="0D7AEF9F" w:rsidR="00145A4E" w:rsidRPr="00145A4E" w:rsidRDefault="00145A4E" w:rsidP="00145A4E">
      <w:pPr>
        <w:widowControl/>
        <w:spacing w:before="300" w:after="150"/>
        <w:jc w:val="left"/>
        <w:outlineLvl w:val="1"/>
        <w:rPr>
          <w:rFonts w:ascii="宋体" w:eastAsia="宋体" w:hAnsi="宋体" w:cs="宋体"/>
          <w:b/>
          <w:bCs/>
          <w:kern w:val="0"/>
          <w:sz w:val="31"/>
          <w:szCs w:val="31"/>
        </w:rPr>
      </w:pPr>
      <w:r w:rsidRPr="00145A4E">
        <w:rPr>
          <w:rFonts w:ascii="宋体" w:eastAsia="宋体" w:hAnsi="宋体" w:cs="宋体"/>
          <w:b/>
          <w:bCs/>
          <w:kern w:val="0"/>
          <w:sz w:val="31"/>
          <w:szCs w:val="31"/>
        </w:rPr>
        <w:t>4. 超参数调优与性能分析</w:t>
      </w:r>
    </w:p>
    <w:p w14:paraId="6260FD57" w14:textId="77777777" w:rsidR="00145A4E" w:rsidRPr="00145A4E" w:rsidRDefault="00145A4E" w:rsidP="00145A4E">
      <w:pPr>
        <w:widowControl/>
        <w:spacing w:before="270" w:after="120"/>
        <w:jc w:val="left"/>
        <w:outlineLvl w:val="2"/>
        <w:rPr>
          <w:rFonts w:ascii="宋体" w:eastAsia="宋体" w:hAnsi="宋体" w:cs="宋体"/>
          <w:b/>
          <w:bCs/>
          <w:kern w:val="0"/>
          <w:sz w:val="28"/>
          <w:szCs w:val="28"/>
        </w:rPr>
      </w:pPr>
      <w:r w:rsidRPr="00145A4E">
        <w:rPr>
          <w:rFonts w:ascii="宋体" w:eastAsia="宋体" w:hAnsi="宋体" w:cs="宋体"/>
          <w:b/>
          <w:bCs/>
          <w:kern w:val="0"/>
          <w:sz w:val="28"/>
          <w:szCs w:val="28"/>
        </w:rPr>
        <w:t>4.1 超参数选择的重要性</w:t>
      </w:r>
    </w:p>
    <w:p w14:paraId="3DE3E22D"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在本项目中，我们研究了几个关键超参数对模型性能的影响。选择合适的超参数对于神经网络模型的性能至关重要，特别是对于像CIFAR-10这样复杂的图像分类任务。主要的超参数包括：</w:t>
      </w:r>
    </w:p>
    <w:p w14:paraId="6A689D94" w14:textId="77777777" w:rsidR="00145A4E" w:rsidRPr="00145A4E" w:rsidRDefault="00145A4E" w:rsidP="00145A4E">
      <w:pPr>
        <w:widowControl/>
        <w:numPr>
          <w:ilvl w:val="0"/>
          <w:numId w:val="1"/>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隐藏层大小</w:t>
      </w:r>
    </w:p>
    <w:p w14:paraId="4A7230AC" w14:textId="77777777" w:rsidR="00145A4E" w:rsidRPr="00145A4E" w:rsidRDefault="00145A4E" w:rsidP="00145A4E">
      <w:pPr>
        <w:widowControl/>
        <w:numPr>
          <w:ilvl w:val="0"/>
          <w:numId w:val="2"/>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学习率</w:t>
      </w:r>
    </w:p>
    <w:p w14:paraId="19C224A2" w14:textId="77777777" w:rsidR="00145A4E" w:rsidRPr="00145A4E" w:rsidRDefault="00145A4E" w:rsidP="00145A4E">
      <w:pPr>
        <w:widowControl/>
        <w:numPr>
          <w:ilvl w:val="0"/>
          <w:numId w:val="3"/>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学习率衰减系数</w:t>
      </w:r>
    </w:p>
    <w:p w14:paraId="48040EC7" w14:textId="77777777" w:rsidR="00145A4E" w:rsidRPr="00145A4E" w:rsidRDefault="00145A4E" w:rsidP="00145A4E">
      <w:pPr>
        <w:widowControl/>
        <w:numPr>
          <w:ilvl w:val="0"/>
          <w:numId w:val="4"/>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L2正则化系数</w:t>
      </w:r>
    </w:p>
    <w:p w14:paraId="5EB7BD69" w14:textId="77777777" w:rsidR="00145A4E" w:rsidRPr="00145A4E" w:rsidRDefault="00145A4E" w:rsidP="00145A4E">
      <w:pPr>
        <w:widowControl/>
        <w:numPr>
          <w:ilvl w:val="0"/>
          <w:numId w:val="5"/>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批次大小</w:t>
      </w:r>
    </w:p>
    <w:p w14:paraId="49EA4C2C" w14:textId="77777777" w:rsidR="00145A4E" w:rsidRPr="00145A4E" w:rsidRDefault="00145A4E" w:rsidP="00145A4E">
      <w:pPr>
        <w:widowControl/>
        <w:numPr>
          <w:ilvl w:val="0"/>
          <w:numId w:val="6"/>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激活函数类型</w:t>
      </w:r>
    </w:p>
    <w:p w14:paraId="3C790475" w14:textId="77777777" w:rsidR="00145A4E" w:rsidRPr="00145A4E" w:rsidRDefault="00145A4E" w:rsidP="00145A4E">
      <w:pPr>
        <w:widowControl/>
        <w:spacing w:before="270" w:after="120"/>
        <w:jc w:val="left"/>
        <w:outlineLvl w:val="2"/>
        <w:rPr>
          <w:rFonts w:ascii="宋体" w:eastAsia="宋体" w:hAnsi="宋体" w:cs="宋体"/>
          <w:b/>
          <w:bCs/>
          <w:kern w:val="0"/>
          <w:sz w:val="28"/>
          <w:szCs w:val="28"/>
        </w:rPr>
      </w:pPr>
      <w:r w:rsidRPr="00145A4E">
        <w:rPr>
          <w:rFonts w:ascii="宋体" w:eastAsia="宋体" w:hAnsi="宋体" w:cs="宋体"/>
          <w:b/>
          <w:bCs/>
          <w:kern w:val="0"/>
          <w:sz w:val="28"/>
          <w:szCs w:val="28"/>
        </w:rPr>
        <w:t>4.2 实验设计</w:t>
      </w:r>
    </w:p>
    <w:p w14:paraId="09ACD97E"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我们的实验设计专注于理解这些超参数的影响，并寻找最优组合。由于计算资源和时间限制，我们无法对所有可能的组合进行穷举搜索，而是采用了有针对性的实验方法，重点关注最可能带来性能提升的超参数。我们使用验证集准确率作为评估标准，以防止在测试集上过拟合。每个实验都使用相同的随机种子以确保结果的可重现性。</w:t>
      </w:r>
    </w:p>
    <w:p w14:paraId="47207A35" w14:textId="77777777" w:rsidR="00145A4E" w:rsidRPr="00145A4E" w:rsidRDefault="00145A4E" w:rsidP="00145A4E">
      <w:pPr>
        <w:widowControl/>
        <w:spacing w:before="270" w:after="120"/>
        <w:jc w:val="left"/>
        <w:outlineLvl w:val="2"/>
        <w:rPr>
          <w:rFonts w:ascii="宋体" w:eastAsia="宋体" w:hAnsi="宋体" w:cs="宋体"/>
          <w:b/>
          <w:bCs/>
          <w:kern w:val="0"/>
          <w:sz w:val="28"/>
          <w:szCs w:val="28"/>
        </w:rPr>
      </w:pPr>
      <w:r w:rsidRPr="00145A4E">
        <w:rPr>
          <w:rFonts w:ascii="宋体" w:eastAsia="宋体" w:hAnsi="宋体" w:cs="宋体"/>
          <w:b/>
          <w:bCs/>
          <w:kern w:val="0"/>
          <w:sz w:val="28"/>
          <w:szCs w:val="28"/>
        </w:rPr>
        <w:t>4.3 关键发现</w:t>
      </w:r>
    </w:p>
    <w:p w14:paraId="43FD2F60"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从我们已完成的实验中，可以观察到以下趋势和发现：</w:t>
      </w:r>
    </w:p>
    <w:p w14:paraId="630F53D5" w14:textId="378D57FD" w:rsidR="00145A4E" w:rsidRPr="00145A4E" w:rsidRDefault="00145A4E" w:rsidP="00145A4E">
      <w:pPr>
        <w:widowControl/>
        <w:numPr>
          <w:ilvl w:val="0"/>
          <w:numId w:val="7"/>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b/>
          <w:bCs/>
          <w:kern w:val="0"/>
          <w:sz w:val="24"/>
          <w:szCs w:val="24"/>
        </w:rPr>
        <w:t>隐藏层大小</w:t>
      </w:r>
      <w:r w:rsidRPr="00145A4E">
        <w:rPr>
          <w:rFonts w:ascii="宋体" w:eastAsia="宋体" w:hAnsi="宋体" w:cs="宋体"/>
          <w:kern w:val="0"/>
          <w:sz w:val="24"/>
          <w:szCs w:val="24"/>
        </w:rPr>
        <w:t>：较大的隐藏层通常能提供更好的性能，但也会增加计算成本和过拟合风险。我们观察到从默认</w:t>
      </w:r>
      <w:r w:rsidR="000B07E4">
        <w:rPr>
          <w:rFonts w:ascii="宋体" w:eastAsia="宋体" w:hAnsi="宋体" w:cs="宋体" w:hint="eastAsia"/>
          <w:kern w:val="0"/>
          <w:sz w:val="24"/>
          <w:szCs w:val="24"/>
        </w:rPr>
        <w:t>值</w:t>
      </w:r>
      <w:r w:rsidR="000E6471">
        <w:rPr>
          <w:rFonts w:ascii="宋体" w:eastAsia="宋体" w:hAnsi="宋体" w:cs="宋体" w:hint="eastAsia"/>
          <w:kern w:val="0"/>
          <w:sz w:val="24"/>
          <w:szCs w:val="24"/>
        </w:rPr>
        <w:t>2</w:t>
      </w:r>
      <w:r w:rsidR="000E6471">
        <w:rPr>
          <w:rFonts w:ascii="宋体" w:eastAsia="宋体" w:hAnsi="宋体" w:cs="宋体"/>
          <w:kern w:val="0"/>
          <w:sz w:val="24"/>
          <w:szCs w:val="24"/>
        </w:rPr>
        <w:t>56</w:t>
      </w:r>
      <w:r w:rsidRPr="00145A4E">
        <w:rPr>
          <w:rFonts w:ascii="宋体" w:eastAsia="宋体" w:hAnsi="宋体" w:cs="宋体"/>
          <w:kern w:val="0"/>
          <w:sz w:val="24"/>
          <w:szCs w:val="24"/>
        </w:rPr>
        <w:t>增加到</w:t>
      </w:r>
      <w:r w:rsidR="001D4BD9">
        <w:rPr>
          <w:rFonts w:ascii="宋体" w:eastAsia="宋体" w:hAnsi="宋体" w:cs="宋体" w:hint="eastAsia"/>
          <w:kern w:val="0"/>
          <w:sz w:val="24"/>
          <w:szCs w:val="24"/>
        </w:rPr>
        <w:t>2</w:t>
      </w:r>
      <w:r w:rsidR="001D4BD9">
        <w:rPr>
          <w:rFonts w:ascii="宋体" w:eastAsia="宋体" w:hAnsi="宋体" w:cs="宋体"/>
          <w:kern w:val="0"/>
          <w:sz w:val="24"/>
          <w:szCs w:val="24"/>
        </w:rPr>
        <w:t>048</w:t>
      </w:r>
      <w:r w:rsidRPr="00145A4E">
        <w:rPr>
          <w:rFonts w:ascii="宋体" w:eastAsia="宋体" w:hAnsi="宋体" w:cs="宋体"/>
          <w:kern w:val="0"/>
          <w:sz w:val="24"/>
          <w:szCs w:val="24"/>
        </w:rPr>
        <w:t>时，模型表现有所提升。</w:t>
      </w:r>
    </w:p>
    <w:p w14:paraId="5E100A0A" w14:textId="77777777" w:rsidR="00145A4E" w:rsidRPr="00145A4E" w:rsidRDefault="00145A4E" w:rsidP="00145A4E">
      <w:pPr>
        <w:widowControl/>
        <w:numPr>
          <w:ilvl w:val="0"/>
          <w:numId w:val="8"/>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b/>
          <w:bCs/>
          <w:kern w:val="0"/>
          <w:sz w:val="24"/>
          <w:szCs w:val="24"/>
        </w:rPr>
        <w:lastRenderedPageBreak/>
        <w:t>数据增强</w:t>
      </w:r>
      <w:r w:rsidRPr="00145A4E">
        <w:rPr>
          <w:rFonts w:ascii="宋体" w:eastAsia="宋体" w:hAnsi="宋体" w:cs="宋体"/>
          <w:kern w:val="0"/>
          <w:sz w:val="24"/>
          <w:szCs w:val="24"/>
        </w:rPr>
        <w:t>：数据增强技术，尤其是水平翻转，对提高模型性能非常有效。这表明模型从增加的数据多样性中获益，学习了更稳健的特征表示。</w:t>
      </w:r>
    </w:p>
    <w:p w14:paraId="285DFE8C" w14:textId="77777777" w:rsidR="00145A4E" w:rsidRPr="00145A4E" w:rsidRDefault="00145A4E" w:rsidP="00145A4E">
      <w:pPr>
        <w:widowControl/>
        <w:numPr>
          <w:ilvl w:val="0"/>
          <w:numId w:val="9"/>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b/>
          <w:bCs/>
          <w:kern w:val="0"/>
          <w:sz w:val="24"/>
          <w:szCs w:val="24"/>
        </w:rPr>
        <w:t>训练轮数</w:t>
      </w:r>
      <w:r w:rsidRPr="00145A4E">
        <w:rPr>
          <w:rFonts w:ascii="宋体" w:eastAsia="宋体" w:hAnsi="宋体" w:cs="宋体"/>
          <w:kern w:val="0"/>
          <w:sz w:val="24"/>
          <w:szCs w:val="24"/>
        </w:rPr>
        <w:t>：增加训练轮数（同时使用适当的学习率衰减）有助于模型达到更好的性能，但也存在收益递减的现象。</w:t>
      </w:r>
    </w:p>
    <w:p w14:paraId="38FAFD54" w14:textId="77777777" w:rsidR="00145A4E" w:rsidRPr="00145A4E" w:rsidRDefault="00145A4E" w:rsidP="00145A4E">
      <w:pPr>
        <w:widowControl/>
        <w:spacing w:before="270" w:after="120"/>
        <w:jc w:val="left"/>
        <w:outlineLvl w:val="2"/>
        <w:rPr>
          <w:rFonts w:ascii="宋体" w:eastAsia="宋体" w:hAnsi="宋体" w:cs="宋体"/>
          <w:b/>
          <w:bCs/>
          <w:kern w:val="0"/>
          <w:sz w:val="28"/>
          <w:szCs w:val="28"/>
        </w:rPr>
      </w:pPr>
      <w:r w:rsidRPr="00145A4E">
        <w:rPr>
          <w:rFonts w:ascii="宋体" w:eastAsia="宋体" w:hAnsi="宋体" w:cs="宋体"/>
          <w:b/>
          <w:bCs/>
          <w:kern w:val="0"/>
          <w:sz w:val="28"/>
          <w:szCs w:val="28"/>
        </w:rPr>
        <w:t>4.4 建议配置</w:t>
      </w:r>
    </w:p>
    <w:p w14:paraId="0FD54966"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基于我们的初步实验，我们推荐以下参数配置作为进一步实验的起点：</w:t>
      </w:r>
    </w:p>
    <w:p w14:paraId="046D8548" w14:textId="65AAC938" w:rsidR="00145A4E" w:rsidRPr="00145A4E" w:rsidRDefault="00145A4E" w:rsidP="00145A4E">
      <w:pPr>
        <w:widowControl/>
        <w:numPr>
          <w:ilvl w:val="0"/>
          <w:numId w:val="10"/>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 xml:space="preserve">隐藏层大小: </w:t>
      </w:r>
      <w:r w:rsidR="00B30156">
        <w:rPr>
          <w:rFonts w:ascii="宋体" w:eastAsia="宋体" w:hAnsi="宋体" w:cs="宋体"/>
          <w:kern w:val="0"/>
          <w:sz w:val="24"/>
          <w:szCs w:val="24"/>
        </w:rPr>
        <w:t>256</w:t>
      </w:r>
    </w:p>
    <w:p w14:paraId="789EC99C" w14:textId="77777777" w:rsidR="00145A4E" w:rsidRPr="00145A4E" w:rsidRDefault="00145A4E" w:rsidP="00145A4E">
      <w:pPr>
        <w:widowControl/>
        <w:numPr>
          <w:ilvl w:val="0"/>
          <w:numId w:val="11"/>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学习率: 0.005</w:t>
      </w:r>
    </w:p>
    <w:p w14:paraId="7EA9572F" w14:textId="77777777" w:rsidR="00145A4E" w:rsidRPr="00145A4E" w:rsidRDefault="00145A4E" w:rsidP="00145A4E">
      <w:pPr>
        <w:widowControl/>
        <w:numPr>
          <w:ilvl w:val="0"/>
          <w:numId w:val="12"/>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L2正则化: 0.0005</w:t>
      </w:r>
    </w:p>
    <w:p w14:paraId="4182AD78" w14:textId="77777777" w:rsidR="00145A4E" w:rsidRPr="00145A4E" w:rsidRDefault="00145A4E" w:rsidP="00145A4E">
      <w:pPr>
        <w:widowControl/>
        <w:numPr>
          <w:ilvl w:val="0"/>
          <w:numId w:val="13"/>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批次大小: 128</w:t>
      </w:r>
    </w:p>
    <w:p w14:paraId="4D45B720" w14:textId="77777777" w:rsidR="00145A4E" w:rsidRPr="00145A4E" w:rsidRDefault="00145A4E" w:rsidP="00145A4E">
      <w:pPr>
        <w:widowControl/>
        <w:numPr>
          <w:ilvl w:val="0"/>
          <w:numId w:val="14"/>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训练轮数: 60</w:t>
      </w:r>
    </w:p>
    <w:p w14:paraId="068F1B00" w14:textId="77777777" w:rsidR="00145A4E" w:rsidRPr="00145A4E" w:rsidRDefault="00145A4E" w:rsidP="00145A4E">
      <w:pPr>
        <w:widowControl/>
        <w:numPr>
          <w:ilvl w:val="0"/>
          <w:numId w:val="15"/>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数据增强: 水平翻转</w:t>
      </w:r>
    </w:p>
    <w:p w14:paraId="3B0B7058"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这些参数应该作为基准，根据具体项目需求和计算资源进行进一步调整。</w:t>
      </w:r>
    </w:p>
    <w:p w14:paraId="40E1B34A" w14:textId="77777777" w:rsidR="00145A4E" w:rsidRPr="00145A4E" w:rsidRDefault="00145A4E" w:rsidP="00145A4E">
      <w:pPr>
        <w:widowControl/>
        <w:spacing w:before="270" w:after="120"/>
        <w:jc w:val="left"/>
        <w:outlineLvl w:val="2"/>
        <w:rPr>
          <w:rFonts w:ascii="宋体" w:eastAsia="宋体" w:hAnsi="宋体" w:cs="宋体"/>
          <w:b/>
          <w:bCs/>
          <w:kern w:val="0"/>
          <w:sz w:val="28"/>
          <w:szCs w:val="28"/>
        </w:rPr>
      </w:pPr>
      <w:r w:rsidRPr="00145A4E">
        <w:rPr>
          <w:rFonts w:ascii="宋体" w:eastAsia="宋体" w:hAnsi="宋体" w:cs="宋体"/>
          <w:b/>
          <w:bCs/>
          <w:kern w:val="0"/>
          <w:sz w:val="28"/>
          <w:szCs w:val="28"/>
        </w:rPr>
        <w:t>4.5 未来工作方向</w:t>
      </w:r>
    </w:p>
    <w:p w14:paraId="2DA7F720" w14:textId="77777777" w:rsidR="00145A4E" w:rsidRPr="00145A4E" w:rsidRDefault="00145A4E" w:rsidP="00145A4E">
      <w:pPr>
        <w:widowControl/>
        <w:jc w:val="left"/>
        <w:rPr>
          <w:rFonts w:ascii="宋体" w:eastAsia="宋体" w:hAnsi="宋体" w:cs="宋体"/>
          <w:kern w:val="0"/>
          <w:sz w:val="24"/>
          <w:szCs w:val="24"/>
        </w:rPr>
      </w:pPr>
      <w:r w:rsidRPr="00145A4E">
        <w:rPr>
          <w:rFonts w:ascii="宋体" w:eastAsia="宋体" w:hAnsi="宋体" w:cs="宋体"/>
          <w:kern w:val="0"/>
          <w:sz w:val="24"/>
          <w:szCs w:val="24"/>
        </w:rPr>
        <w:t>为了更全面地了解超参数对模型性能的影响，未来的实验可以：</w:t>
      </w:r>
    </w:p>
    <w:p w14:paraId="1FC046EA" w14:textId="77777777" w:rsidR="00145A4E" w:rsidRPr="00145A4E" w:rsidRDefault="00145A4E" w:rsidP="00145A4E">
      <w:pPr>
        <w:widowControl/>
        <w:numPr>
          <w:ilvl w:val="0"/>
          <w:numId w:val="16"/>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进行更系统的网格搜索或随机搜索</w:t>
      </w:r>
    </w:p>
    <w:p w14:paraId="2E6D5301" w14:textId="77777777" w:rsidR="00145A4E" w:rsidRPr="00145A4E" w:rsidRDefault="00145A4E" w:rsidP="00145A4E">
      <w:pPr>
        <w:widowControl/>
        <w:numPr>
          <w:ilvl w:val="0"/>
          <w:numId w:val="17"/>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测试更多隐藏层大小的选项</w:t>
      </w:r>
    </w:p>
    <w:p w14:paraId="33161898" w14:textId="77777777" w:rsidR="00145A4E" w:rsidRPr="00145A4E" w:rsidRDefault="00145A4E" w:rsidP="00145A4E">
      <w:pPr>
        <w:widowControl/>
        <w:numPr>
          <w:ilvl w:val="0"/>
          <w:numId w:val="18"/>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尝试更多的数据增强组合</w:t>
      </w:r>
    </w:p>
    <w:p w14:paraId="71BA40C7" w14:textId="77777777" w:rsidR="00145A4E" w:rsidRPr="00145A4E" w:rsidRDefault="00145A4E" w:rsidP="00145A4E">
      <w:pPr>
        <w:widowControl/>
        <w:numPr>
          <w:ilvl w:val="0"/>
          <w:numId w:val="19"/>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评估不同激活函数的性能差异</w:t>
      </w:r>
    </w:p>
    <w:p w14:paraId="11541007" w14:textId="77777777" w:rsidR="00145A4E" w:rsidRPr="00145A4E" w:rsidRDefault="00145A4E" w:rsidP="00145A4E">
      <w:pPr>
        <w:widowControl/>
        <w:numPr>
          <w:ilvl w:val="0"/>
          <w:numId w:val="20"/>
        </w:numPr>
        <w:spacing w:before="100" w:beforeAutospacing="1" w:after="100" w:afterAutospacing="1"/>
        <w:ind w:left="960"/>
        <w:jc w:val="left"/>
        <w:rPr>
          <w:rFonts w:ascii="宋体" w:eastAsia="宋体" w:hAnsi="宋体" w:cs="宋体"/>
          <w:kern w:val="0"/>
          <w:sz w:val="24"/>
          <w:szCs w:val="24"/>
        </w:rPr>
      </w:pPr>
      <w:r w:rsidRPr="00145A4E">
        <w:rPr>
          <w:rFonts w:ascii="宋体" w:eastAsia="宋体" w:hAnsi="宋体" w:cs="宋体"/>
          <w:kern w:val="0"/>
          <w:sz w:val="24"/>
          <w:szCs w:val="24"/>
        </w:rPr>
        <w:t>探索更先进的优化器，如Adam或RMSprop</w:t>
      </w:r>
    </w:p>
    <w:p w14:paraId="655B1313" w14:textId="4C4B1304" w:rsidR="00F644C2" w:rsidRDefault="00145A4E" w:rsidP="00145A4E">
      <w:pPr>
        <w:rPr>
          <w:rFonts w:ascii="宋体" w:eastAsia="宋体" w:hAnsi="宋体" w:cs="宋体"/>
          <w:kern w:val="0"/>
          <w:sz w:val="24"/>
          <w:szCs w:val="24"/>
        </w:rPr>
      </w:pPr>
      <w:r w:rsidRPr="00145A4E">
        <w:rPr>
          <w:rFonts w:ascii="宋体" w:eastAsia="宋体" w:hAnsi="宋体" w:cs="宋体"/>
          <w:kern w:val="0"/>
          <w:sz w:val="24"/>
          <w:szCs w:val="24"/>
        </w:rPr>
        <w:t>这种更系统化的超参数分析将有助于进一步提高模型性能和理解三层神经网络在图像分类任务上的行为特性。</w:t>
      </w:r>
    </w:p>
    <w:p w14:paraId="1164DDF6" w14:textId="77777777" w:rsidR="00145A4E" w:rsidRDefault="00145A4E" w:rsidP="00145A4E">
      <w:pPr>
        <w:pStyle w:val="2"/>
        <w:spacing w:before="300" w:beforeAutospacing="0" w:after="150" w:afterAutospacing="0"/>
        <w:rPr>
          <w:sz w:val="31"/>
          <w:szCs w:val="31"/>
        </w:rPr>
      </w:pPr>
      <w:r>
        <w:rPr>
          <w:sz w:val="31"/>
          <w:szCs w:val="31"/>
        </w:rPr>
        <w:t>5. 结论与未来工作</w:t>
      </w:r>
    </w:p>
    <w:p w14:paraId="65A3DDF6" w14:textId="77777777" w:rsidR="00145A4E" w:rsidRDefault="00145A4E" w:rsidP="00145A4E">
      <w:pPr>
        <w:pStyle w:val="3"/>
        <w:spacing w:before="270" w:beforeAutospacing="0" w:after="120" w:afterAutospacing="0"/>
        <w:rPr>
          <w:sz w:val="28"/>
          <w:szCs w:val="28"/>
        </w:rPr>
      </w:pPr>
      <w:r>
        <w:rPr>
          <w:sz w:val="28"/>
          <w:szCs w:val="28"/>
        </w:rPr>
        <w:lastRenderedPageBreak/>
        <w:t>5.1 结论</w:t>
      </w:r>
    </w:p>
    <w:p w14:paraId="5A871E07" w14:textId="77777777" w:rsidR="00145A4E" w:rsidRPr="00C30300" w:rsidRDefault="00145A4E" w:rsidP="00145A4E">
      <w:pPr>
        <w:rPr>
          <w:rFonts w:ascii="宋体" w:eastAsia="宋体" w:hAnsi="宋体"/>
          <w:sz w:val="32"/>
          <w:szCs w:val="32"/>
        </w:rPr>
      </w:pPr>
      <w:r w:rsidRPr="00C30300">
        <w:rPr>
          <w:rFonts w:ascii="宋体" w:eastAsia="宋体" w:hAnsi="宋体"/>
          <w:sz w:val="24"/>
          <w:szCs w:val="28"/>
        </w:rPr>
        <w:t>本项目从零实现了一个基于NumPy的三层神经网络，并通过参数优化和数据增强显著提高了在CIFAR-10数据集上的分类性能。主要结论包括：</w:t>
      </w:r>
    </w:p>
    <w:p w14:paraId="0C97CF75" w14:textId="77777777" w:rsidR="00145A4E" w:rsidRPr="00C30300" w:rsidRDefault="00145A4E" w:rsidP="00600AC2">
      <w:pPr>
        <w:widowControl/>
        <w:numPr>
          <w:ilvl w:val="0"/>
          <w:numId w:val="49"/>
        </w:numPr>
        <w:spacing w:before="100" w:beforeAutospacing="1" w:after="100" w:afterAutospacing="1"/>
        <w:ind w:left="960"/>
        <w:jc w:val="left"/>
        <w:rPr>
          <w:rFonts w:ascii="宋体" w:eastAsia="宋体" w:hAnsi="宋体"/>
          <w:sz w:val="24"/>
          <w:szCs w:val="28"/>
        </w:rPr>
      </w:pPr>
      <w:r w:rsidRPr="00C30300">
        <w:rPr>
          <w:rFonts w:ascii="宋体" w:eastAsia="宋体" w:hAnsi="宋体"/>
          <w:sz w:val="24"/>
          <w:szCs w:val="28"/>
        </w:rPr>
        <w:t>增加隐藏层大小可以提高模型容量和表达能力</w:t>
      </w:r>
    </w:p>
    <w:p w14:paraId="36FE77F9" w14:textId="77777777" w:rsidR="00145A4E" w:rsidRPr="00C30300" w:rsidRDefault="00145A4E" w:rsidP="00600AC2">
      <w:pPr>
        <w:widowControl/>
        <w:numPr>
          <w:ilvl w:val="0"/>
          <w:numId w:val="50"/>
        </w:numPr>
        <w:spacing w:before="100" w:beforeAutospacing="1" w:after="100" w:afterAutospacing="1"/>
        <w:ind w:left="960"/>
        <w:jc w:val="left"/>
        <w:rPr>
          <w:rFonts w:ascii="宋体" w:eastAsia="宋体" w:hAnsi="宋体"/>
          <w:sz w:val="24"/>
          <w:szCs w:val="28"/>
        </w:rPr>
      </w:pPr>
      <w:r w:rsidRPr="00C30300">
        <w:rPr>
          <w:rFonts w:ascii="宋体" w:eastAsia="宋体" w:hAnsi="宋体"/>
          <w:sz w:val="24"/>
          <w:szCs w:val="28"/>
        </w:rPr>
        <w:t>适当的学习率(0.005)和正则化(0.0005)参数对性能至关重要</w:t>
      </w:r>
    </w:p>
    <w:p w14:paraId="5B4D5556" w14:textId="77777777" w:rsidR="00145A4E" w:rsidRPr="00C30300" w:rsidRDefault="00145A4E" w:rsidP="00600AC2">
      <w:pPr>
        <w:widowControl/>
        <w:numPr>
          <w:ilvl w:val="0"/>
          <w:numId w:val="51"/>
        </w:numPr>
        <w:spacing w:before="100" w:beforeAutospacing="1" w:after="100" w:afterAutospacing="1"/>
        <w:ind w:left="960"/>
        <w:jc w:val="left"/>
        <w:rPr>
          <w:rFonts w:ascii="宋体" w:eastAsia="宋体" w:hAnsi="宋体"/>
          <w:sz w:val="24"/>
          <w:szCs w:val="28"/>
        </w:rPr>
      </w:pPr>
      <w:r w:rsidRPr="00C30300">
        <w:rPr>
          <w:rFonts w:ascii="宋体" w:eastAsia="宋体" w:hAnsi="宋体"/>
          <w:sz w:val="24"/>
          <w:szCs w:val="28"/>
        </w:rPr>
        <w:t>数据增强技术，特别是水平翻转、随机擦除和随机裁剪的组合，能显著提高模型泛化能力</w:t>
      </w:r>
    </w:p>
    <w:p w14:paraId="40CFA1D4" w14:textId="575B6BB5" w:rsidR="00145A4E" w:rsidRPr="00C30300" w:rsidRDefault="00145A4E" w:rsidP="00600AC2">
      <w:pPr>
        <w:widowControl/>
        <w:numPr>
          <w:ilvl w:val="0"/>
          <w:numId w:val="52"/>
        </w:numPr>
        <w:spacing w:before="100" w:beforeAutospacing="1" w:after="100" w:afterAutospacing="1"/>
        <w:ind w:left="960"/>
        <w:jc w:val="left"/>
        <w:rPr>
          <w:rFonts w:ascii="宋体" w:eastAsia="宋体" w:hAnsi="宋体"/>
          <w:sz w:val="24"/>
          <w:szCs w:val="28"/>
        </w:rPr>
      </w:pPr>
      <w:r w:rsidRPr="00C30300">
        <w:rPr>
          <w:rFonts w:ascii="宋体" w:eastAsia="宋体" w:hAnsi="宋体"/>
          <w:sz w:val="24"/>
          <w:szCs w:val="28"/>
        </w:rPr>
        <w:t>基于纯NumPy实现的三层神经网络在经过优化后，可以在CIFAR-10上达到接近</w:t>
      </w:r>
      <w:r w:rsidR="00675093" w:rsidRPr="00C30300">
        <w:rPr>
          <w:rFonts w:ascii="宋体" w:eastAsia="宋体" w:hAnsi="宋体"/>
          <w:sz w:val="24"/>
          <w:szCs w:val="28"/>
        </w:rPr>
        <w:t>5</w:t>
      </w:r>
      <w:r w:rsidRPr="00C30300">
        <w:rPr>
          <w:rFonts w:ascii="宋体" w:eastAsia="宋体" w:hAnsi="宋体"/>
          <w:sz w:val="24"/>
          <w:szCs w:val="28"/>
        </w:rPr>
        <w:t>0%的准确率</w:t>
      </w:r>
    </w:p>
    <w:p w14:paraId="788016D5" w14:textId="77777777" w:rsidR="00145A4E" w:rsidRDefault="00145A4E" w:rsidP="00145A4E">
      <w:pPr>
        <w:pStyle w:val="3"/>
        <w:spacing w:before="270" w:beforeAutospacing="0" w:after="120" w:afterAutospacing="0"/>
        <w:rPr>
          <w:sz w:val="28"/>
          <w:szCs w:val="28"/>
        </w:rPr>
      </w:pPr>
      <w:r>
        <w:rPr>
          <w:sz w:val="28"/>
          <w:szCs w:val="28"/>
        </w:rPr>
        <w:t>5.2 未来工作</w:t>
      </w:r>
    </w:p>
    <w:p w14:paraId="64F8DAE5" w14:textId="77777777" w:rsidR="00145A4E" w:rsidRPr="00637326" w:rsidRDefault="00145A4E" w:rsidP="00145A4E">
      <w:pPr>
        <w:rPr>
          <w:rFonts w:ascii="宋体" w:eastAsia="宋体" w:hAnsi="宋体" w:cs="宋体"/>
          <w:kern w:val="0"/>
          <w:sz w:val="24"/>
          <w:szCs w:val="24"/>
        </w:rPr>
      </w:pPr>
      <w:r w:rsidRPr="00637326">
        <w:rPr>
          <w:rFonts w:ascii="宋体" w:eastAsia="宋体" w:hAnsi="宋体" w:cs="宋体"/>
          <w:kern w:val="0"/>
          <w:sz w:val="24"/>
          <w:szCs w:val="24"/>
        </w:rPr>
        <w:t>尽管三层神经网络在CIFAR-10上取得了不错的结果，但仍有改进空间：</w:t>
      </w:r>
    </w:p>
    <w:p w14:paraId="39F26439" w14:textId="77777777" w:rsidR="00145A4E" w:rsidRPr="00637326" w:rsidRDefault="00145A4E" w:rsidP="00600AC2">
      <w:pPr>
        <w:widowControl/>
        <w:numPr>
          <w:ilvl w:val="0"/>
          <w:numId w:val="53"/>
        </w:numPr>
        <w:spacing w:before="100" w:beforeAutospacing="1" w:after="100" w:afterAutospacing="1"/>
        <w:ind w:left="960"/>
        <w:jc w:val="left"/>
        <w:rPr>
          <w:rFonts w:ascii="宋体" w:eastAsia="宋体" w:hAnsi="宋体" w:cs="宋体"/>
          <w:kern w:val="0"/>
          <w:sz w:val="24"/>
          <w:szCs w:val="24"/>
        </w:rPr>
      </w:pPr>
      <w:r w:rsidRPr="00637326">
        <w:rPr>
          <w:rFonts w:ascii="宋体" w:eastAsia="宋体" w:hAnsi="宋体" w:cs="宋体"/>
          <w:kern w:val="0"/>
          <w:sz w:val="24"/>
          <w:szCs w:val="24"/>
        </w:rPr>
        <w:t>实现更复杂的网络架构，如多隐藏层和卷积神经网络</w:t>
      </w:r>
    </w:p>
    <w:p w14:paraId="22FBC12A" w14:textId="77777777" w:rsidR="00145A4E" w:rsidRPr="00637326" w:rsidRDefault="00145A4E" w:rsidP="00600AC2">
      <w:pPr>
        <w:widowControl/>
        <w:numPr>
          <w:ilvl w:val="0"/>
          <w:numId w:val="54"/>
        </w:numPr>
        <w:spacing w:before="100" w:beforeAutospacing="1" w:after="100" w:afterAutospacing="1"/>
        <w:ind w:left="960"/>
        <w:jc w:val="left"/>
        <w:rPr>
          <w:rFonts w:ascii="宋体" w:eastAsia="宋体" w:hAnsi="宋体" w:cs="宋体"/>
          <w:kern w:val="0"/>
          <w:sz w:val="24"/>
          <w:szCs w:val="24"/>
        </w:rPr>
      </w:pPr>
      <w:r w:rsidRPr="00637326">
        <w:rPr>
          <w:rFonts w:ascii="宋体" w:eastAsia="宋体" w:hAnsi="宋体" w:cs="宋体"/>
          <w:kern w:val="0"/>
          <w:sz w:val="24"/>
          <w:szCs w:val="24"/>
        </w:rPr>
        <w:t>尝试更先进的优化算法，如Adam或RMSprop</w:t>
      </w:r>
    </w:p>
    <w:p w14:paraId="2F2E35A9" w14:textId="77777777" w:rsidR="00145A4E" w:rsidRPr="00637326" w:rsidRDefault="00145A4E" w:rsidP="00600AC2">
      <w:pPr>
        <w:widowControl/>
        <w:numPr>
          <w:ilvl w:val="0"/>
          <w:numId w:val="55"/>
        </w:numPr>
        <w:spacing w:before="100" w:beforeAutospacing="1" w:after="100" w:afterAutospacing="1"/>
        <w:ind w:left="960"/>
        <w:jc w:val="left"/>
        <w:rPr>
          <w:rFonts w:ascii="宋体" w:eastAsia="宋体" w:hAnsi="宋体" w:cs="宋体"/>
          <w:kern w:val="0"/>
          <w:sz w:val="24"/>
          <w:szCs w:val="24"/>
        </w:rPr>
      </w:pPr>
      <w:r w:rsidRPr="00637326">
        <w:rPr>
          <w:rFonts w:ascii="宋体" w:eastAsia="宋体" w:hAnsi="宋体" w:cs="宋体"/>
          <w:kern w:val="0"/>
          <w:sz w:val="24"/>
          <w:szCs w:val="24"/>
        </w:rPr>
        <w:t>实现更多正则化技术，如Dropout和Batch Normalization</w:t>
      </w:r>
    </w:p>
    <w:p w14:paraId="1ACD6039" w14:textId="77777777" w:rsidR="00145A4E" w:rsidRPr="00637326" w:rsidRDefault="00145A4E" w:rsidP="00600AC2">
      <w:pPr>
        <w:widowControl/>
        <w:numPr>
          <w:ilvl w:val="0"/>
          <w:numId w:val="56"/>
        </w:numPr>
        <w:spacing w:before="100" w:beforeAutospacing="1" w:after="100" w:afterAutospacing="1"/>
        <w:ind w:left="960"/>
        <w:jc w:val="left"/>
        <w:rPr>
          <w:rFonts w:ascii="宋体" w:eastAsia="宋体" w:hAnsi="宋体" w:cs="宋体"/>
          <w:kern w:val="0"/>
          <w:sz w:val="24"/>
          <w:szCs w:val="24"/>
        </w:rPr>
      </w:pPr>
      <w:r w:rsidRPr="00637326">
        <w:rPr>
          <w:rFonts w:ascii="宋体" w:eastAsia="宋体" w:hAnsi="宋体" w:cs="宋体"/>
          <w:kern w:val="0"/>
          <w:sz w:val="24"/>
          <w:szCs w:val="24"/>
        </w:rPr>
        <w:t>探索更高级的数据增强策略，如自动增强(AutoAugment)</w:t>
      </w:r>
    </w:p>
    <w:p w14:paraId="53F13DA7" w14:textId="77777777" w:rsidR="00145A4E" w:rsidRPr="00637326" w:rsidRDefault="00145A4E" w:rsidP="00600AC2">
      <w:pPr>
        <w:widowControl/>
        <w:numPr>
          <w:ilvl w:val="0"/>
          <w:numId w:val="57"/>
        </w:numPr>
        <w:spacing w:before="100" w:beforeAutospacing="1" w:after="100" w:afterAutospacing="1"/>
        <w:ind w:left="960"/>
        <w:jc w:val="left"/>
        <w:rPr>
          <w:rFonts w:ascii="宋体" w:eastAsia="宋体" w:hAnsi="宋体" w:cs="宋体"/>
          <w:kern w:val="0"/>
          <w:sz w:val="24"/>
          <w:szCs w:val="24"/>
        </w:rPr>
      </w:pPr>
      <w:r w:rsidRPr="00637326">
        <w:rPr>
          <w:rFonts w:ascii="宋体" w:eastAsia="宋体" w:hAnsi="宋体" w:cs="宋体"/>
          <w:kern w:val="0"/>
          <w:sz w:val="24"/>
          <w:szCs w:val="24"/>
        </w:rPr>
        <w:t>尝试集成多个模型以进一步提高性能</w:t>
      </w:r>
    </w:p>
    <w:p w14:paraId="77254ED3" w14:textId="77777777" w:rsidR="00145A4E" w:rsidRPr="00145A4E" w:rsidRDefault="00145A4E" w:rsidP="00145A4E">
      <w:pPr>
        <w:rPr>
          <w:rFonts w:hint="eastAsia"/>
        </w:rPr>
      </w:pPr>
    </w:p>
    <w:sectPr w:rsidR="00145A4E" w:rsidRPr="00145A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96A"/>
    <w:multiLevelType w:val="multilevel"/>
    <w:tmpl w:val="674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11FBE"/>
    <w:multiLevelType w:val="multilevel"/>
    <w:tmpl w:val="D378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34755"/>
    <w:multiLevelType w:val="multilevel"/>
    <w:tmpl w:val="8CD8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7AC9"/>
    <w:multiLevelType w:val="multilevel"/>
    <w:tmpl w:val="7C904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B6D8C"/>
    <w:multiLevelType w:val="multilevel"/>
    <w:tmpl w:val="D1FE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C38F9"/>
    <w:multiLevelType w:val="multilevel"/>
    <w:tmpl w:val="B62A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D3815"/>
    <w:multiLevelType w:val="multilevel"/>
    <w:tmpl w:val="5A8E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A85E9C"/>
    <w:multiLevelType w:val="multilevel"/>
    <w:tmpl w:val="AE4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47E7C"/>
    <w:multiLevelType w:val="multilevel"/>
    <w:tmpl w:val="4BB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C233D"/>
    <w:multiLevelType w:val="multilevel"/>
    <w:tmpl w:val="4C42D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E0939"/>
    <w:multiLevelType w:val="multilevel"/>
    <w:tmpl w:val="10E2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77DE9"/>
    <w:multiLevelType w:val="multilevel"/>
    <w:tmpl w:val="29E0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E7FF0"/>
    <w:multiLevelType w:val="multilevel"/>
    <w:tmpl w:val="F880D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107A2"/>
    <w:multiLevelType w:val="multilevel"/>
    <w:tmpl w:val="1BD66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F5FE4"/>
    <w:multiLevelType w:val="multilevel"/>
    <w:tmpl w:val="FE50E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F2CC6"/>
    <w:multiLevelType w:val="multilevel"/>
    <w:tmpl w:val="A112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A84DCA"/>
    <w:multiLevelType w:val="multilevel"/>
    <w:tmpl w:val="044C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61429"/>
    <w:multiLevelType w:val="multilevel"/>
    <w:tmpl w:val="2298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6347FF"/>
    <w:multiLevelType w:val="multilevel"/>
    <w:tmpl w:val="981E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106A26"/>
    <w:multiLevelType w:val="multilevel"/>
    <w:tmpl w:val="09DC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2E6D"/>
    <w:multiLevelType w:val="multilevel"/>
    <w:tmpl w:val="93AA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076A8"/>
    <w:multiLevelType w:val="multilevel"/>
    <w:tmpl w:val="D35C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54FE3"/>
    <w:multiLevelType w:val="multilevel"/>
    <w:tmpl w:val="0B0C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A43FD"/>
    <w:multiLevelType w:val="multilevel"/>
    <w:tmpl w:val="0732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680265"/>
    <w:multiLevelType w:val="multilevel"/>
    <w:tmpl w:val="030C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A11BD"/>
    <w:multiLevelType w:val="multilevel"/>
    <w:tmpl w:val="4BF2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C80E40"/>
    <w:multiLevelType w:val="multilevel"/>
    <w:tmpl w:val="D212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C6168A"/>
    <w:multiLevelType w:val="multilevel"/>
    <w:tmpl w:val="D308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22CA8"/>
    <w:multiLevelType w:val="multilevel"/>
    <w:tmpl w:val="DC4C0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580908"/>
    <w:multiLevelType w:val="multilevel"/>
    <w:tmpl w:val="30AC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37238"/>
    <w:multiLevelType w:val="multilevel"/>
    <w:tmpl w:val="3668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DC08C2"/>
    <w:multiLevelType w:val="multilevel"/>
    <w:tmpl w:val="5320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729E7"/>
    <w:multiLevelType w:val="multilevel"/>
    <w:tmpl w:val="6C34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A53F79"/>
    <w:multiLevelType w:val="multilevel"/>
    <w:tmpl w:val="98D0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0644B2"/>
    <w:multiLevelType w:val="multilevel"/>
    <w:tmpl w:val="370A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191CE1"/>
    <w:multiLevelType w:val="multilevel"/>
    <w:tmpl w:val="3414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6F1942"/>
    <w:multiLevelType w:val="multilevel"/>
    <w:tmpl w:val="3BEC2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41367B"/>
    <w:multiLevelType w:val="multilevel"/>
    <w:tmpl w:val="86D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96E44"/>
    <w:multiLevelType w:val="multilevel"/>
    <w:tmpl w:val="ED72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414EA7"/>
    <w:multiLevelType w:val="multilevel"/>
    <w:tmpl w:val="379C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50637"/>
    <w:multiLevelType w:val="multilevel"/>
    <w:tmpl w:val="5BA8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7662B6"/>
    <w:multiLevelType w:val="multilevel"/>
    <w:tmpl w:val="433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373761"/>
    <w:multiLevelType w:val="multilevel"/>
    <w:tmpl w:val="6456B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209FE"/>
    <w:multiLevelType w:val="multilevel"/>
    <w:tmpl w:val="EB66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646C71"/>
    <w:multiLevelType w:val="multilevel"/>
    <w:tmpl w:val="D1D8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86BD2"/>
    <w:multiLevelType w:val="multilevel"/>
    <w:tmpl w:val="5B4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2A1D83"/>
    <w:multiLevelType w:val="multilevel"/>
    <w:tmpl w:val="E77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A0593E"/>
    <w:multiLevelType w:val="multilevel"/>
    <w:tmpl w:val="E45A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B901A3"/>
    <w:multiLevelType w:val="multilevel"/>
    <w:tmpl w:val="0168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4F220C"/>
    <w:multiLevelType w:val="multilevel"/>
    <w:tmpl w:val="B444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7C4164"/>
    <w:multiLevelType w:val="multilevel"/>
    <w:tmpl w:val="B000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E65C83"/>
    <w:multiLevelType w:val="multilevel"/>
    <w:tmpl w:val="8A78C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CD4525"/>
    <w:multiLevelType w:val="multilevel"/>
    <w:tmpl w:val="AB80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4F70F7"/>
    <w:multiLevelType w:val="multilevel"/>
    <w:tmpl w:val="EA8CA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AF335B"/>
    <w:multiLevelType w:val="multilevel"/>
    <w:tmpl w:val="E0DE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8B3BA1"/>
    <w:multiLevelType w:val="multilevel"/>
    <w:tmpl w:val="B574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F0B9D"/>
    <w:multiLevelType w:val="multilevel"/>
    <w:tmpl w:val="5F38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9"/>
  </w:num>
  <w:num w:numId="3">
    <w:abstractNumId w:val="34"/>
  </w:num>
  <w:num w:numId="4">
    <w:abstractNumId w:val="0"/>
  </w:num>
  <w:num w:numId="5">
    <w:abstractNumId w:val="8"/>
  </w:num>
  <w:num w:numId="6">
    <w:abstractNumId w:val="55"/>
  </w:num>
  <w:num w:numId="7">
    <w:abstractNumId w:val="6"/>
    <w:lvlOverride w:ilvl="0">
      <w:startOverride w:val="1"/>
    </w:lvlOverride>
  </w:num>
  <w:num w:numId="8">
    <w:abstractNumId w:val="45"/>
    <w:lvlOverride w:ilvl="0">
      <w:startOverride w:val="2"/>
    </w:lvlOverride>
  </w:num>
  <w:num w:numId="9">
    <w:abstractNumId w:val="9"/>
    <w:lvlOverride w:ilvl="0">
      <w:startOverride w:val="3"/>
    </w:lvlOverride>
  </w:num>
  <w:num w:numId="10">
    <w:abstractNumId w:val="40"/>
  </w:num>
  <w:num w:numId="11">
    <w:abstractNumId w:val="10"/>
  </w:num>
  <w:num w:numId="12">
    <w:abstractNumId w:val="5"/>
  </w:num>
  <w:num w:numId="13">
    <w:abstractNumId w:val="20"/>
  </w:num>
  <w:num w:numId="14">
    <w:abstractNumId w:val="37"/>
  </w:num>
  <w:num w:numId="15">
    <w:abstractNumId w:val="46"/>
  </w:num>
  <w:num w:numId="16">
    <w:abstractNumId w:val="43"/>
    <w:lvlOverride w:ilvl="0">
      <w:startOverride w:val="1"/>
    </w:lvlOverride>
  </w:num>
  <w:num w:numId="17">
    <w:abstractNumId w:val="25"/>
    <w:lvlOverride w:ilvl="0">
      <w:startOverride w:val="2"/>
    </w:lvlOverride>
  </w:num>
  <w:num w:numId="18">
    <w:abstractNumId w:val="36"/>
    <w:lvlOverride w:ilvl="0">
      <w:startOverride w:val="3"/>
    </w:lvlOverride>
  </w:num>
  <w:num w:numId="19">
    <w:abstractNumId w:val="15"/>
    <w:lvlOverride w:ilvl="0">
      <w:startOverride w:val="4"/>
    </w:lvlOverride>
  </w:num>
  <w:num w:numId="20">
    <w:abstractNumId w:val="30"/>
    <w:lvlOverride w:ilvl="0">
      <w:startOverride w:val="5"/>
    </w:lvlOverride>
  </w:num>
  <w:num w:numId="21">
    <w:abstractNumId w:val="17"/>
    <w:lvlOverride w:ilvl="0">
      <w:startOverride w:val="1"/>
    </w:lvlOverride>
  </w:num>
  <w:num w:numId="22">
    <w:abstractNumId w:val="42"/>
    <w:lvlOverride w:ilvl="0">
      <w:startOverride w:val="2"/>
    </w:lvlOverride>
  </w:num>
  <w:num w:numId="23">
    <w:abstractNumId w:val="35"/>
    <w:lvlOverride w:ilvl="0">
      <w:startOverride w:val="3"/>
    </w:lvlOverride>
  </w:num>
  <w:num w:numId="24">
    <w:abstractNumId w:val="47"/>
  </w:num>
  <w:num w:numId="25">
    <w:abstractNumId w:val="31"/>
  </w:num>
  <w:num w:numId="26">
    <w:abstractNumId w:val="7"/>
  </w:num>
  <w:num w:numId="27">
    <w:abstractNumId w:val="39"/>
  </w:num>
  <w:num w:numId="28">
    <w:abstractNumId w:val="2"/>
  </w:num>
  <w:num w:numId="29">
    <w:abstractNumId w:val="41"/>
  </w:num>
  <w:num w:numId="30">
    <w:abstractNumId w:val="13"/>
    <w:lvlOverride w:ilvl="0">
      <w:startOverride w:val="1"/>
    </w:lvlOverride>
  </w:num>
  <w:num w:numId="31">
    <w:abstractNumId w:val="21"/>
    <w:lvlOverride w:ilvl="0">
      <w:startOverride w:val="2"/>
    </w:lvlOverride>
  </w:num>
  <w:num w:numId="32">
    <w:abstractNumId w:val="14"/>
    <w:lvlOverride w:ilvl="0">
      <w:startOverride w:val="3"/>
    </w:lvlOverride>
  </w:num>
  <w:num w:numId="33">
    <w:abstractNumId w:val="11"/>
    <w:lvlOverride w:ilvl="0">
      <w:startOverride w:val="4"/>
    </w:lvlOverride>
  </w:num>
  <w:num w:numId="34">
    <w:abstractNumId w:val="54"/>
    <w:lvlOverride w:ilvl="0">
      <w:startOverride w:val="5"/>
    </w:lvlOverride>
  </w:num>
  <w:num w:numId="35">
    <w:abstractNumId w:val="22"/>
    <w:lvlOverride w:ilvl="0">
      <w:startOverride w:val="6"/>
    </w:lvlOverride>
  </w:num>
  <w:num w:numId="36">
    <w:abstractNumId w:val="49"/>
    <w:lvlOverride w:ilvl="0">
      <w:startOverride w:val="7"/>
    </w:lvlOverride>
  </w:num>
  <w:num w:numId="37">
    <w:abstractNumId w:val="56"/>
  </w:num>
  <w:num w:numId="38">
    <w:abstractNumId w:val="27"/>
  </w:num>
  <w:num w:numId="39">
    <w:abstractNumId w:val="16"/>
  </w:num>
  <w:num w:numId="40">
    <w:abstractNumId w:val="1"/>
  </w:num>
  <w:num w:numId="41">
    <w:abstractNumId w:val="23"/>
  </w:num>
  <w:num w:numId="42">
    <w:abstractNumId w:val="18"/>
  </w:num>
  <w:num w:numId="43">
    <w:abstractNumId w:val="48"/>
  </w:num>
  <w:num w:numId="44">
    <w:abstractNumId w:val="4"/>
  </w:num>
  <w:num w:numId="45">
    <w:abstractNumId w:val="12"/>
    <w:lvlOverride w:ilvl="0">
      <w:startOverride w:val="1"/>
    </w:lvlOverride>
  </w:num>
  <w:num w:numId="46">
    <w:abstractNumId w:val="38"/>
    <w:lvlOverride w:ilvl="0">
      <w:startOverride w:val="2"/>
    </w:lvlOverride>
  </w:num>
  <w:num w:numId="47">
    <w:abstractNumId w:val="44"/>
    <w:lvlOverride w:ilvl="0">
      <w:startOverride w:val="3"/>
    </w:lvlOverride>
  </w:num>
  <w:num w:numId="48">
    <w:abstractNumId w:val="26"/>
    <w:lvlOverride w:ilvl="0">
      <w:startOverride w:val="4"/>
    </w:lvlOverride>
  </w:num>
  <w:num w:numId="49">
    <w:abstractNumId w:val="28"/>
    <w:lvlOverride w:ilvl="0">
      <w:startOverride w:val="1"/>
    </w:lvlOverride>
  </w:num>
  <w:num w:numId="50">
    <w:abstractNumId w:val="52"/>
    <w:lvlOverride w:ilvl="0">
      <w:startOverride w:val="2"/>
    </w:lvlOverride>
  </w:num>
  <w:num w:numId="51">
    <w:abstractNumId w:val="19"/>
    <w:lvlOverride w:ilvl="0">
      <w:startOverride w:val="3"/>
    </w:lvlOverride>
  </w:num>
  <w:num w:numId="52">
    <w:abstractNumId w:val="53"/>
    <w:lvlOverride w:ilvl="0">
      <w:startOverride w:val="4"/>
    </w:lvlOverride>
  </w:num>
  <w:num w:numId="53">
    <w:abstractNumId w:val="3"/>
    <w:lvlOverride w:ilvl="0">
      <w:startOverride w:val="1"/>
    </w:lvlOverride>
  </w:num>
  <w:num w:numId="54">
    <w:abstractNumId w:val="50"/>
    <w:lvlOverride w:ilvl="0">
      <w:startOverride w:val="2"/>
    </w:lvlOverride>
  </w:num>
  <w:num w:numId="55">
    <w:abstractNumId w:val="32"/>
    <w:lvlOverride w:ilvl="0">
      <w:startOverride w:val="3"/>
    </w:lvlOverride>
  </w:num>
  <w:num w:numId="56">
    <w:abstractNumId w:val="33"/>
    <w:lvlOverride w:ilvl="0">
      <w:startOverride w:val="4"/>
    </w:lvlOverride>
  </w:num>
  <w:num w:numId="57">
    <w:abstractNumId w:val="51"/>
    <w:lvlOverride w:ilvl="0">
      <w:startOverride w:val="5"/>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C2"/>
    <w:rsid w:val="00042D03"/>
    <w:rsid w:val="000B07E4"/>
    <w:rsid w:val="000E6471"/>
    <w:rsid w:val="00145A4E"/>
    <w:rsid w:val="001D4BD9"/>
    <w:rsid w:val="002240C6"/>
    <w:rsid w:val="00316CA0"/>
    <w:rsid w:val="003D6E7C"/>
    <w:rsid w:val="00600AC2"/>
    <w:rsid w:val="00606B22"/>
    <w:rsid w:val="00630C76"/>
    <w:rsid w:val="00637326"/>
    <w:rsid w:val="00675093"/>
    <w:rsid w:val="006B39EA"/>
    <w:rsid w:val="007C077E"/>
    <w:rsid w:val="007E7CD4"/>
    <w:rsid w:val="00801940"/>
    <w:rsid w:val="009967A8"/>
    <w:rsid w:val="00A21FDB"/>
    <w:rsid w:val="00A67F54"/>
    <w:rsid w:val="00A86AF8"/>
    <w:rsid w:val="00B069F9"/>
    <w:rsid w:val="00B2106F"/>
    <w:rsid w:val="00B30156"/>
    <w:rsid w:val="00B802E5"/>
    <w:rsid w:val="00B922AB"/>
    <w:rsid w:val="00BD052F"/>
    <w:rsid w:val="00C30300"/>
    <w:rsid w:val="00C5528E"/>
    <w:rsid w:val="00CA46DA"/>
    <w:rsid w:val="00CF4C18"/>
    <w:rsid w:val="00D178C1"/>
    <w:rsid w:val="00D53136"/>
    <w:rsid w:val="00D5571D"/>
    <w:rsid w:val="00DB0D29"/>
    <w:rsid w:val="00DD4038"/>
    <w:rsid w:val="00DF39D0"/>
    <w:rsid w:val="00E95090"/>
    <w:rsid w:val="00EA28B4"/>
    <w:rsid w:val="00EC15A0"/>
    <w:rsid w:val="00ED185D"/>
    <w:rsid w:val="00F64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8355B0"/>
  <w15:chartTrackingRefBased/>
  <w15:docId w15:val="{EE468CD7-605C-480E-A72E-46A5ED5C4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5A4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45A4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145A4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45A4E"/>
    <w:rPr>
      <w:rFonts w:ascii="宋体" w:eastAsia="宋体" w:hAnsi="宋体" w:cs="宋体"/>
      <w:b/>
      <w:bCs/>
      <w:kern w:val="0"/>
      <w:sz w:val="36"/>
      <w:szCs w:val="36"/>
    </w:rPr>
  </w:style>
  <w:style w:type="character" w:customStyle="1" w:styleId="30">
    <w:name w:val="标题 3 字符"/>
    <w:basedOn w:val="a0"/>
    <w:link w:val="3"/>
    <w:uiPriority w:val="9"/>
    <w:rsid w:val="00145A4E"/>
    <w:rPr>
      <w:rFonts w:ascii="宋体" w:eastAsia="宋体" w:hAnsi="宋体" w:cs="宋体"/>
      <w:b/>
      <w:bCs/>
      <w:kern w:val="0"/>
      <w:sz w:val="27"/>
      <w:szCs w:val="27"/>
    </w:rPr>
  </w:style>
  <w:style w:type="character" w:customStyle="1" w:styleId="markdown-bold-text">
    <w:name w:val="markdown-bold-text"/>
    <w:basedOn w:val="a0"/>
    <w:rsid w:val="00145A4E"/>
  </w:style>
  <w:style w:type="character" w:customStyle="1" w:styleId="10">
    <w:name w:val="标题 1 字符"/>
    <w:basedOn w:val="a0"/>
    <w:link w:val="1"/>
    <w:uiPriority w:val="9"/>
    <w:rsid w:val="00145A4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003483">
      <w:bodyDiv w:val="1"/>
      <w:marLeft w:val="0"/>
      <w:marRight w:val="0"/>
      <w:marTop w:val="0"/>
      <w:marBottom w:val="0"/>
      <w:divBdr>
        <w:top w:val="none" w:sz="0" w:space="0" w:color="auto"/>
        <w:left w:val="none" w:sz="0" w:space="0" w:color="auto"/>
        <w:bottom w:val="none" w:sz="0" w:space="0" w:color="auto"/>
        <w:right w:val="none" w:sz="0" w:space="0" w:color="auto"/>
      </w:divBdr>
    </w:div>
    <w:div w:id="991715783">
      <w:bodyDiv w:val="1"/>
      <w:marLeft w:val="0"/>
      <w:marRight w:val="0"/>
      <w:marTop w:val="0"/>
      <w:marBottom w:val="0"/>
      <w:divBdr>
        <w:top w:val="none" w:sz="0" w:space="0" w:color="auto"/>
        <w:left w:val="none" w:sz="0" w:space="0" w:color="auto"/>
        <w:bottom w:val="none" w:sz="0" w:space="0" w:color="auto"/>
        <w:right w:val="none" w:sz="0" w:space="0" w:color="auto"/>
      </w:divBdr>
    </w:div>
    <w:div w:id="191759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389</Words>
  <Characters>2219</Characters>
  <Application>Microsoft Office Word</Application>
  <DocSecurity>0</DocSecurity>
  <Lines>18</Lines>
  <Paragraphs>5</Paragraphs>
  <ScaleCrop>false</ScaleCrop>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星宇 裘</dc:creator>
  <cp:keywords/>
  <dc:description/>
  <cp:lastModifiedBy>星宇 裘</cp:lastModifiedBy>
  <cp:revision>52</cp:revision>
  <cp:lastPrinted>2025-04-13T02:43:00Z</cp:lastPrinted>
  <dcterms:created xsi:type="dcterms:W3CDTF">2025-04-13T02:33:00Z</dcterms:created>
  <dcterms:modified xsi:type="dcterms:W3CDTF">2025-04-13T03:09:00Z</dcterms:modified>
</cp:coreProperties>
</file>