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8A07F" w14:textId="31F7EB8B" w:rsidR="001D3EF1" w:rsidRDefault="001D3EF1"/>
    <w:p w14:paraId="0F9562F7" w14:textId="26B450BD" w:rsidR="00586DBD" w:rsidRDefault="00586DBD" w:rsidP="00586DBD">
      <w:pPr>
        <w:pStyle w:val="Title"/>
      </w:pPr>
      <w:r>
        <w:t>ABIM Manual</w:t>
      </w:r>
    </w:p>
    <w:p w14:paraId="350A30C6" w14:textId="3D348AF7" w:rsidR="00586DBD" w:rsidRDefault="00586DBD" w:rsidP="00586DBD">
      <w:pPr>
        <w:pStyle w:val="Subtitle"/>
      </w:pPr>
      <w:r>
        <w:t>02-09-24</w:t>
      </w:r>
    </w:p>
    <w:p w14:paraId="7496BEC6" w14:textId="6D01D279" w:rsidR="00982141" w:rsidRDefault="00982141" w:rsidP="00982141">
      <w:pPr>
        <w:pStyle w:val="Heading1"/>
      </w:pPr>
      <w:r>
        <w:t>Summary</w:t>
      </w:r>
    </w:p>
    <w:p w14:paraId="308FF686" w14:textId="14FDC1DF" w:rsidR="00982141" w:rsidRDefault="00982141" w:rsidP="00982141">
      <w:r>
        <w:t>ABIM manages inventory for stock keeping. It has been designed to make working with fast moving Repair Order parts as easy as possible.</w:t>
      </w:r>
    </w:p>
    <w:p w14:paraId="05970187" w14:textId="12441088" w:rsidR="007B425A" w:rsidRDefault="007B425A" w:rsidP="00982141">
      <w:r>
        <w:t xml:space="preserve">For questions concerning features, changes, </w:t>
      </w:r>
      <w:r w:rsidR="00FB0928">
        <w:t>and usage please contact me:</w:t>
      </w:r>
    </w:p>
    <w:p w14:paraId="4BF9FEB5" w14:textId="3383340C" w:rsidR="00FB0928" w:rsidRDefault="00FB0928" w:rsidP="00982141">
      <w:hyperlink r:id="rId5" w:history="1">
        <w:r w:rsidRPr="00EF527B">
          <w:rPr>
            <w:rStyle w:val="Hyperlink"/>
          </w:rPr>
          <w:t>Ohad.farkas@gmail.com</w:t>
        </w:r>
      </w:hyperlink>
      <w:r w:rsidR="007B6355">
        <w:br/>
      </w:r>
      <w:r>
        <w:t>2016696625</w:t>
      </w:r>
    </w:p>
    <w:p w14:paraId="3E2D6664" w14:textId="7806F8B8" w:rsidR="00FB0928" w:rsidRPr="00982141" w:rsidRDefault="007B6355" w:rsidP="00982141">
      <w:r>
        <w:t xml:space="preserve">To access this application from the local network when running on the server computer, go to </w:t>
      </w:r>
      <w:hyperlink r:id="rId6" w:history="1">
        <w:r w:rsidRPr="0031794D">
          <w:rPr>
            <w:rStyle w:val="Hyperlink"/>
          </w:rPr>
          <w:t>http://192.168.10.200</w:t>
        </w:r>
      </w:hyperlink>
      <w:r w:rsidR="0031794D">
        <w:t>. If this link fails, the server may be offline, or the network configuration may have changed.</w:t>
      </w:r>
    </w:p>
    <w:p w14:paraId="5E213EBF" w14:textId="099F443A" w:rsidR="00E36599" w:rsidRDefault="00E36599" w:rsidP="00E36599">
      <w:pPr>
        <w:pStyle w:val="Heading1"/>
      </w:pPr>
      <w:r>
        <w:t>Difference between Repair Orders and Stock Parts</w:t>
      </w:r>
    </w:p>
    <w:p w14:paraId="7B84411C" w14:textId="0EA5094F" w:rsidR="00E36599" w:rsidRDefault="00B912F2" w:rsidP="00E36599">
      <w:r>
        <w:t>Quantity is not tracked for Repair Orders</w:t>
      </w:r>
      <w:r w:rsidR="0022307B">
        <w:t>, instead, only the existence of an RO at a location is tracked. This is because Repair Orders are batches of parts specific to a job, and move in and out of inventory so quickly, that tracking individual parts and quantities would be a waste of time.</w:t>
      </w:r>
    </w:p>
    <w:p w14:paraId="5A5E1476" w14:textId="5FE2131C" w:rsidR="00C67465" w:rsidRPr="00E36599" w:rsidRDefault="00C67465" w:rsidP="00E36599">
      <w:r>
        <w:t xml:space="preserve">Stock Parts move slowly and may sit in inventory for an extended period. </w:t>
      </w:r>
      <w:r w:rsidR="00AC46C6">
        <w:t>Due to this, quantities and individual parts are tracked.</w:t>
      </w:r>
    </w:p>
    <w:p w14:paraId="317B125A" w14:textId="0C8E8D5B" w:rsidR="00586DBD" w:rsidRDefault="004973F0" w:rsidP="00586DBD">
      <w:pPr>
        <w:pStyle w:val="Heading1"/>
      </w:pPr>
      <w:r>
        <w:t>Repair Orders</w:t>
      </w:r>
    </w:p>
    <w:p w14:paraId="29512E62" w14:textId="0E169629" w:rsidR="004973F0" w:rsidRDefault="004973F0" w:rsidP="004973F0">
      <w:r>
        <w:t xml:space="preserve">To find a repair order, or place one in a location, </w:t>
      </w:r>
      <w:r w:rsidR="00B63015">
        <w:t xml:space="preserve">go to </w:t>
      </w:r>
      <w:hyperlink r:id="rId7" w:history="1">
        <w:r w:rsidR="00B63015" w:rsidRPr="00B63015">
          <w:rPr>
            <w:rStyle w:val="Hyperlink"/>
          </w:rPr>
          <w:t>http://192.168.10.200/repairorders</w:t>
        </w:r>
      </w:hyperlink>
      <w:r w:rsidR="00B63015">
        <w:t>.</w:t>
      </w:r>
      <w:r w:rsidR="0076676D">
        <w:t xml:space="preserve"> </w:t>
      </w:r>
    </w:p>
    <w:p w14:paraId="66D025E7" w14:textId="548B7AC6" w:rsidR="0076676D" w:rsidRDefault="00B12356" w:rsidP="004973F0">
      <w:r>
        <w:t>This page can be found from the home page of the application:</w:t>
      </w:r>
    </w:p>
    <w:p w14:paraId="2D3C8C38" w14:textId="243D1D79" w:rsidR="00B12356" w:rsidRDefault="007D3893" w:rsidP="004973F0">
      <w:r>
        <w:rPr>
          <w:noProof/>
        </w:rPr>
        <mc:AlternateContent>
          <mc:Choice Requires="wps">
            <w:drawing>
              <wp:anchor distT="0" distB="0" distL="114300" distR="114300" simplePos="0" relativeHeight="251659264" behindDoc="0" locked="0" layoutInCell="1" allowOverlap="1" wp14:anchorId="1649CFA8" wp14:editId="39628580">
                <wp:simplePos x="0" y="0"/>
                <wp:positionH relativeFrom="column">
                  <wp:posOffset>66675</wp:posOffset>
                </wp:positionH>
                <wp:positionV relativeFrom="paragraph">
                  <wp:posOffset>895985</wp:posOffset>
                </wp:positionV>
                <wp:extent cx="1381125" cy="209550"/>
                <wp:effectExtent l="0" t="0" r="28575" b="19050"/>
                <wp:wrapNone/>
                <wp:docPr id="2096583723" name="Oval 1"/>
                <wp:cNvGraphicFramePr/>
                <a:graphic xmlns:a="http://schemas.openxmlformats.org/drawingml/2006/main">
                  <a:graphicData uri="http://schemas.microsoft.com/office/word/2010/wordprocessingShape">
                    <wps:wsp>
                      <wps:cNvSpPr/>
                      <wps:spPr>
                        <a:xfrm>
                          <a:off x="0" y="0"/>
                          <a:ext cx="1381125" cy="209550"/>
                        </a:xfrm>
                        <a:prstGeom prst="ellipse">
                          <a:avLst/>
                        </a:prstGeom>
                        <a:noFill/>
                        <a:ln w="9525"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13DF43" id="Oval 1" o:spid="_x0000_s1026" style="position:absolute;margin-left:5.25pt;margin-top:70.55pt;width:108.75pt;height: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" filled="f" strokecolor="#c00000"/>
            </w:pict>
          </mc:Fallback>
        </mc:AlternateContent>
      </w:r>
      <w:r w:rsidR="00301131" w:rsidRPr="00301131">
        <w:drawing>
          <wp:inline distT="0" distB="0" distL="0" distR="0" wp14:anchorId="59655ADD" wp14:editId="562ED5AC">
            <wp:extent cx="5943600" cy="1541145"/>
            <wp:effectExtent l="0" t="0" r="0" b="1905"/>
            <wp:docPr id="2073986848"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986848" name="Picture 1" descr="A white background with black dots&#10;&#10;Description automatically generated"/>
                    <pic:cNvPicPr/>
                  </pic:nvPicPr>
                  <pic:blipFill>
                    <a:blip r:embed="rId8"/>
                    <a:stretch>
                      <a:fillRect/>
                    </a:stretch>
                  </pic:blipFill>
                  <pic:spPr>
                    <a:xfrm>
                      <a:off x="0" y="0"/>
                      <a:ext cx="5943600" cy="1541145"/>
                    </a:xfrm>
                    <a:prstGeom prst="rect">
                      <a:avLst/>
                    </a:prstGeom>
                  </pic:spPr>
                </pic:pic>
              </a:graphicData>
            </a:graphic>
          </wp:inline>
        </w:drawing>
      </w:r>
    </w:p>
    <w:p w14:paraId="140813AF" w14:textId="6C65B4E3" w:rsidR="00B7050B" w:rsidRDefault="00F77FB3" w:rsidP="00F77FB3">
      <w:pPr>
        <w:pStyle w:val="Heading2"/>
      </w:pPr>
      <w:r>
        <w:t>Searching for a Repair Order</w:t>
      </w:r>
    </w:p>
    <w:p w14:paraId="3028F795" w14:textId="7F1335D3" w:rsidR="00DB708B" w:rsidRDefault="00DB708B" w:rsidP="00DB708B">
      <w:r>
        <w:t>Type a repair order number into the search bar and hit enter</w:t>
      </w:r>
      <w:r w:rsidR="00415876">
        <w:t xml:space="preserve"> on your keyboard, or the search button. This will search all locations for a repair order matching that number. It also allows you to add this repair order number to a new location.</w:t>
      </w:r>
    </w:p>
    <w:p w14:paraId="16B2D9A3" w14:textId="158A6178" w:rsidR="00CB7395" w:rsidRDefault="00CB7395" w:rsidP="00DB708B">
      <w:r w:rsidRPr="00CB7395">
        <w:lastRenderedPageBreak/>
        <w:drawing>
          <wp:inline distT="0" distB="0" distL="0" distR="0" wp14:anchorId="2AE99189" wp14:editId="7355B96D">
            <wp:extent cx="5943600" cy="4648200"/>
            <wp:effectExtent l="0" t="0" r="0" b="0"/>
            <wp:docPr id="14231941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94114" name="Picture 1" descr="A screenshot of a computer&#10;&#10;Description automatically generated"/>
                    <pic:cNvPicPr/>
                  </pic:nvPicPr>
                  <pic:blipFill>
                    <a:blip r:embed="rId9"/>
                    <a:stretch>
                      <a:fillRect/>
                    </a:stretch>
                  </pic:blipFill>
                  <pic:spPr>
                    <a:xfrm>
                      <a:off x="0" y="0"/>
                      <a:ext cx="5943600" cy="4648200"/>
                    </a:xfrm>
                    <a:prstGeom prst="rect">
                      <a:avLst/>
                    </a:prstGeom>
                  </pic:spPr>
                </pic:pic>
              </a:graphicData>
            </a:graphic>
          </wp:inline>
        </w:drawing>
      </w:r>
    </w:p>
    <w:p w14:paraId="5C767C04" w14:textId="3C96B23B" w:rsidR="009E25AD" w:rsidRDefault="009E25AD" w:rsidP="009E25AD">
      <w:pPr>
        <w:pStyle w:val="Heading2"/>
      </w:pPr>
      <w:r>
        <w:t>Adding a Repair Order to a Location</w:t>
      </w:r>
    </w:p>
    <w:p w14:paraId="4BE35F23" w14:textId="3405F318" w:rsidR="009E25AD" w:rsidRDefault="009E25AD" w:rsidP="009E25AD">
      <w:r>
        <w:t xml:space="preserve">With the repair order number </w:t>
      </w:r>
      <w:r w:rsidR="00EF5280">
        <w:t>entered in</w:t>
      </w:r>
      <w:r>
        <w:t xml:space="preserve"> the search, a button will appear </w:t>
      </w:r>
      <w:r w:rsidR="00EF5280">
        <w:t xml:space="preserve">under the search bar. Click the Add RO to a Location button to </w:t>
      </w:r>
      <w:r w:rsidR="00F32320">
        <w:t xml:space="preserve">open the add to location dialog. Here, you may enter the Location Code in </w:t>
      </w:r>
      <w:r w:rsidR="00CC2185">
        <w:t>any of the following formats:</w:t>
      </w:r>
    </w:p>
    <w:p w14:paraId="6C0909E2" w14:textId="6DEDC782" w:rsidR="00CC2185" w:rsidRDefault="00CC2185" w:rsidP="00E7394E">
      <w:pPr>
        <w:pStyle w:val="ListParagraph"/>
        <w:numPr>
          <w:ilvl w:val="0"/>
          <w:numId w:val="1"/>
        </w:numPr>
      </w:pPr>
      <w:r>
        <w:t>S01-C02-R03</w:t>
      </w:r>
    </w:p>
    <w:p w14:paraId="147913AF" w14:textId="170F8F12" w:rsidR="00CC2185" w:rsidRDefault="00CC2185" w:rsidP="00E7394E">
      <w:pPr>
        <w:pStyle w:val="ListParagraph"/>
        <w:numPr>
          <w:ilvl w:val="0"/>
          <w:numId w:val="1"/>
        </w:numPr>
      </w:pPr>
      <w:r>
        <w:t>S1-C</w:t>
      </w:r>
      <w:r w:rsidR="00E7394E">
        <w:t>2-R3</w:t>
      </w:r>
    </w:p>
    <w:p w14:paraId="05F7AD90" w14:textId="550363A2" w:rsidR="00E7394E" w:rsidRDefault="00E7394E" w:rsidP="00E7394E">
      <w:pPr>
        <w:pStyle w:val="ListParagraph"/>
        <w:numPr>
          <w:ilvl w:val="0"/>
          <w:numId w:val="1"/>
        </w:numPr>
      </w:pPr>
      <w:r>
        <w:t>s1c2r3</w:t>
      </w:r>
    </w:p>
    <w:p w14:paraId="4DCEDF88" w14:textId="3A0EAC7B" w:rsidR="00E7394E" w:rsidRDefault="00E7394E" w:rsidP="00E36599">
      <w:r>
        <w:t>This is not case sensitive and ignores dashes to make entering the location as fast as possible.</w:t>
      </w:r>
    </w:p>
    <w:p w14:paraId="58BEE708" w14:textId="06264FF7" w:rsidR="00AC46C6" w:rsidRDefault="009477AF" w:rsidP="00E36599">
      <w:r w:rsidRPr="009477AF">
        <w:drawing>
          <wp:inline distT="0" distB="0" distL="0" distR="0" wp14:anchorId="339C3E7C" wp14:editId="3D7C650B">
            <wp:extent cx="5943600" cy="3317240"/>
            <wp:effectExtent l="0" t="0" r="0" b="0"/>
            <wp:docPr id="14334330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433000" name="Picture 1" descr="A screenshot of a computer&#10;&#10;Description automatically generated"/>
                    <pic:cNvPicPr/>
                  </pic:nvPicPr>
                  <pic:blipFill>
                    <a:blip r:embed="rId10"/>
                    <a:stretch>
                      <a:fillRect/>
                    </a:stretch>
                  </pic:blipFill>
                  <pic:spPr>
                    <a:xfrm>
                      <a:off x="0" y="0"/>
                      <a:ext cx="5943600" cy="3317240"/>
                    </a:xfrm>
                    <a:prstGeom prst="rect">
                      <a:avLst/>
                    </a:prstGeom>
                  </pic:spPr>
                </pic:pic>
              </a:graphicData>
            </a:graphic>
          </wp:inline>
        </w:drawing>
      </w:r>
    </w:p>
    <w:p w14:paraId="6F45E25A" w14:textId="22D46B8F" w:rsidR="009477AF" w:rsidRDefault="009477AF" w:rsidP="009477AF">
      <w:pPr>
        <w:pStyle w:val="Heading2"/>
      </w:pPr>
      <w:r>
        <w:t>Removing Repair Order from Location</w:t>
      </w:r>
    </w:p>
    <w:p w14:paraId="409C7F0A" w14:textId="0D73F86E" w:rsidR="008546D3" w:rsidRPr="008546D3" w:rsidRDefault="008546D3" w:rsidP="008546D3">
      <w:r>
        <w:t xml:space="preserve">To remove a Repair Order simply hit remove for that location and confirm. Because quantity is not tracked, the entire </w:t>
      </w:r>
      <w:r w:rsidR="00A4268B">
        <w:t>repair order will be removed.</w:t>
      </w:r>
    </w:p>
    <w:p w14:paraId="75B3A693" w14:textId="1B1F26AF" w:rsidR="009477AF" w:rsidRDefault="008546D3" w:rsidP="009477AF">
      <w:r>
        <w:rPr>
          <w:noProof/>
        </w:rPr>
        <mc:AlternateContent>
          <mc:Choice Requires="wps">
            <w:drawing>
              <wp:anchor distT="0" distB="0" distL="114300" distR="114300" simplePos="0" relativeHeight="251661312" behindDoc="0" locked="0" layoutInCell="1" allowOverlap="1" wp14:anchorId="0B74480C" wp14:editId="5A9D285A">
                <wp:simplePos x="0" y="0"/>
                <wp:positionH relativeFrom="margin">
                  <wp:posOffset>4991100</wp:posOffset>
                </wp:positionH>
                <wp:positionV relativeFrom="paragraph">
                  <wp:posOffset>789940</wp:posOffset>
                </wp:positionV>
                <wp:extent cx="933450" cy="238125"/>
                <wp:effectExtent l="0" t="0" r="19050" b="28575"/>
                <wp:wrapNone/>
                <wp:docPr id="2070994497" name="Oval 1"/>
                <wp:cNvGraphicFramePr/>
                <a:graphic xmlns:a="http://schemas.openxmlformats.org/drawingml/2006/main">
                  <a:graphicData uri="http://schemas.microsoft.com/office/word/2010/wordprocessingShape">
                    <wps:wsp>
                      <wps:cNvSpPr/>
                      <wps:spPr>
                        <a:xfrm>
                          <a:off x="0" y="0"/>
                          <a:ext cx="933450" cy="238125"/>
                        </a:xfrm>
                        <a:prstGeom prst="ellipse">
                          <a:avLst/>
                        </a:prstGeom>
                        <a:noFill/>
                        <a:ln w="9525"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283B4A" id="Oval 1" o:spid="_x0000_s1026" style="position:absolute;margin-left:393pt;margin-top:62.2pt;width:73.5pt;height:18.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" filled="f" strokecolor="#c00000">
                <w10:wrap anchorx="margin"/>
              </v:oval>
            </w:pict>
          </mc:Fallback>
        </mc:AlternateContent>
      </w:r>
      <w:r w:rsidRPr="008546D3">
        <w:drawing>
          <wp:inline distT="0" distB="0" distL="0" distR="0" wp14:anchorId="175AB70B" wp14:editId="45F2B7B7">
            <wp:extent cx="5943600" cy="1526540"/>
            <wp:effectExtent l="0" t="0" r="0" b="0"/>
            <wp:docPr id="1746798639" name="Picture 1" descr="A white background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798639" name="Picture 1" descr="A white background with black lines&#10;&#10;Description automatically generated"/>
                    <pic:cNvPicPr/>
                  </pic:nvPicPr>
                  <pic:blipFill>
                    <a:blip r:embed="rId11"/>
                    <a:stretch>
                      <a:fillRect/>
                    </a:stretch>
                  </pic:blipFill>
                  <pic:spPr>
                    <a:xfrm>
                      <a:off x="0" y="0"/>
                      <a:ext cx="5943600" cy="1526540"/>
                    </a:xfrm>
                    <a:prstGeom prst="rect">
                      <a:avLst/>
                    </a:prstGeom>
                  </pic:spPr>
                </pic:pic>
              </a:graphicData>
            </a:graphic>
          </wp:inline>
        </w:drawing>
      </w:r>
    </w:p>
    <w:p w14:paraId="66A113D6" w14:textId="3E216624" w:rsidR="008546D3" w:rsidRDefault="00A4268B" w:rsidP="009477AF">
      <w:r>
        <w:t xml:space="preserve">If only some of the parts are removed from that location, the </w:t>
      </w:r>
      <w:r w:rsidR="001C4F33">
        <w:t>R</w:t>
      </w:r>
      <w:r>
        <w:t xml:space="preserve">epair </w:t>
      </w:r>
      <w:r w:rsidR="001C4F33">
        <w:t>O</w:t>
      </w:r>
      <w:r>
        <w:t xml:space="preserve">rder should not be removed. Instead, </w:t>
      </w:r>
      <w:r w:rsidR="001C4F33">
        <w:t>only</w:t>
      </w:r>
      <w:r>
        <w:t xml:space="preserve"> when all of the </w:t>
      </w:r>
      <w:r w:rsidR="001C4F33">
        <w:t>boxes, bins, and parts related to that Repair Order have been removed.</w:t>
      </w:r>
    </w:p>
    <w:p w14:paraId="22508D60" w14:textId="39A32D8C" w:rsidR="001C4F33" w:rsidRDefault="00DD2D5C" w:rsidP="00DD2D5C">
      <w:pPr>
        <w:pStyle w:val="Heading1"/>
      </w:pPr>
      <w:r>
        <w:t>Stock Parts</w:t>
      </w:r>
    </w:p>
    <w:p w14:paraId="044D478D" w14:textId="6D6A6B3E" w:rsidR="00666E7F" w:rsidRDefault="00666E7F" w:rsidP="00666E7F">
      <w:r>
        <w:t xml:space="preserve">To find </w:t>
      </w:r>
      <w:r>
        <w:t>stock parts</w:t>
      </w:r>
      <w:r>
        <w:t xml:space="preserve">, or place one in a location, go to </w:t>
      </w:r>
      <w:hyperlink r:id="rId12" w:history="1">
        <w:r w:rsidRPr="00EF527B">
          <w:rPr>
            <w:rStyle w:val="Hyperlink"/>
          </w:rPr>
          <w:t>http://192.168.10.200/</w:t>
        </w:r>
        <w:r w:rsidRPr="00EF527B">
          <w:rPr>
            <w:rStyle w:val="Hyperlink"/>
          </w:rPr>
          <w:t>parts</w:t>
        </w:r>
      </w:hyperlink>
      <w:r>
        <w:t xml:space="preserve">. </w:t>
      </w:r>
    </w:p>
    <w:p w14:paraId="23BE924A" w14:textId="77777777" w:rsidR="00666E7F" w:rsidRDefault="00666E7F" w:rsidP="00666E7F">
      <w:r>
        <w:t>This page can be found from the home page of the application:</w:t>
      </w:r>
    </w:p>
    <w:p w14:paraId="46471476" w14:textId="5F475101" w:rsidR="00DD2D5C" w:rsidRDefault="00666E7F" w:rsidP="00DD2D5C">
      <w:r>
        <w:rPr>
          <w:noProof/>
        </w:rPr>
        <mc:AlternateContent>
          <mc:Choice Requires="wps">
            <w:drawing>
              <wp:anchor distT="0" distB="0" distL="114300" distR="114300" simplePos="0" relativeHeight="251663360" behindDoc="0" locked="0" layoutInCell="1" allowOverlap="1" wp14:anchorId="5B7E0F9C" wp14:editId="1629B0AF">
                <wp:simplePos x="0" y="0"/>
                <wp:positionH relativeFrom="column">
                  <wp:posOffset>19050</wp:posOffset>
                </wp:positionH>
                <wp:positionV relativeFrom="paragraph">
                  <wp:posOffset>1153795</wp:posOffset>
                </wp:positionV>
                <wp:extent cx="1381125" cy="209550"/>
                <wp:effectExtent l="0" t="0" r="28575" b="19050"/>
                <wp:wrapNone/>
                <wp:docPr id="679588052" name="Oval 1"/>
                <wp:cNvGraphicFramePr/>
                <a:graphic xmlns:a="http://schemas.openxmlformats.org/drawingml/2006/main">
                  <a:graphicData uri="http://schemas.microsoft.com/office/word/2010/wordprocessingShape">
                    <wps:wsp>
                      <wps:cNvSpPr/>
                      <wps:spPr>
                        <a:xfrm>
                          <a:off x="0" y="0"/>
                          <a:ext cx="1381125" cy="209550"/>
                        </a:xfrm>
                        <a:prstGeom prst="ellipse">
                          <a:avLst/>
                        </a:prstGeom>
                        <a:noFill/>
                        <a:ln w="9525"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22AAB3" id="Oval 1" o:spid="_x0000_s1026" style="position:absolute;margin-left:1.5pt;margin-top:90.85pt;width:108.75pt;height:1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" filled="f" strokecolor="#c00000"/>
            </w:pict>
          </mc:Fallback>
        </mc:AlternateContent>
      </w:r>
      <w:r w:rsidRPr="00301131">
        <w:drawing>
          <wp:inline distT="0" distB="0" distL="0" distR="0" wp14:anchorId="184DCDA7" wp14:editId="5C321A93">
            <wp:extent cx="5943600" cy="1541145"/>
            <wp:effectExtent l="0" t="0" r="0" b="1905"/>
            <wp:docPr id="2143096477"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986848" name="Picture 1" descr="A white background with black dots&#10;&#10;Description automatically generated"/>
                    <pic:cNvPicPr/>
                  </pic:nvPicPr>
                  <pic:blipFill>
                    <a:blip r:embed="rId8"/>
                    <a:stretch>
                      <a:fillRect/>
                    </a:stretch>
                  </pic:blipFill>
                  <pic:spPr>
                    <a:xfrm>
                      <a:off x="0" y="0"/>
                      <a:ext cx="5943600" cy="1541145"/>
                    </a:xfrm>
                    <a:prstGeom prst="rect">
                      <a:avLst/>
                    </a:prstGeom>
                  </pic:spPr>
                </pic:pic>
              </a:graphicData>
            </a:graphic>
          </wp:inline>
        </w:drawing>
      </w:r>
    </w:p>
    <w:p w14:paraId="28EEC5F8" w14:textId="6081067A" w:rsidR="00666E7F" w:rsidRDefault="00666E7F" w:rsidP="00666E7F">
      <w:pPr>
        <w:pStyle w:val="Heading2"/>
      </w:pPr>
      <w:r>
        <w:t>Finding a Stock Part</w:t>
      </w:r>
    </w:p>
    <w:p w14:paraId="1A572AF3" w14:textId="6D21EE05" w:rsidR="00666E7F" w:rsidRDefault="00F7748B" w:rsidP="00666E7F">
      <w:pPr>
        <w:rPr>
          <w:color w:val="FF0000"/>
        </w:rPr>
      </w:pPr>
      <w:r>
        <w:t xml:space="preserve">Stock parts have two fields that can be used for searching. At least one field must be filled out to perform a search. </w:t>
      </w:r>
      <w:r w:rsidR="00F81D26">
        <w:t xml:space="preserve">The search will find the closest </w:t>
      </w:r>
      <w:r w:rsidR="003B4EA4">
        <w:t>match and</w:t>
      </w:r>
      <w:r w:rsidR="00F81D26">
        <w:t xml:space="preserve"> will always show the closest 10 matches. </w:t>
      </w:r>
      <w:r w:rsidR="003B4EA4">
        <w:t xml:space="preserve">It is important to note that </w:t>
      </w:r>
      <w:r w:rsidR="003B4EA4" w:rsidRPr="003B4EA4">
        <w:rPr>
          <w:color w:val="FF0000"/>
        </w:rPr>
        <w:t>the closest match may not be an exact match.</w:t>
      </w:r>
    </w:p>
    <w:p w14:paraId="4334A59F" w14:textId="1A5F20E8" w:rsidR="003B4EA4" w:rsidRDefault="007F387E" w:rsidP="00666E7F">
      <w:r>
        <w:t>Hitting enter in any field will perform a search.</w:t>
      </w:r>
    </w:p>
    <w:p w14:paraId="3722AB50" w14:textId="4852F61D" w:rsidR="003777AA" w:rsidRPr="00524EB4" w:rsidRDefault="009E5CC5" w:rsidP="003777AA">
      <w:pPr>
        <w:rPr>
          <w:b/>
          <w:bCs/>
        </w:rPr>
      </w:pPr>
      <w:r>
        <w:rPr>
          <w:noProof/>
        </w:rPr>
        <mc:AlternateContent>
          <mc:Choice Requires="wps">
            <w:drawing>
              <wp:anchor distT="0" distB="0" distL="114300" distR="114300" simplePos="0" relativeHeight="251664384" behindDoc="0" locked="0" layoutInCell="1" allowOverlap="1" wp14:anchorId="3B713419" wp14:editId="6EBEB7A5">
                <wp:simplePos x="0" y="0"/>
                <wp:positionH relativeFrom="column">
                  <wp:posOffset>4987925</wp:posOffset>
                </wp:positionH>
                <wp:positionV relativeFrom="paragraph">
                  <wp:posOffset>2311399</wp:posOffset>
                </wp:positionV>
                <wp:extent cx="350442" cy="145354"/>
                <wp:effectExtent l="19050" t="38100" r="12065" b="26670"/>
                <wp:wrapNone/>
                <wp:docPr id="1406669284" name="Arrow: Right 2"/>
                <wp:cNvGraphicFramePr/>
                <a:graphic xmlns:a="http://schemas.openxmlformats.org/drawingml/2006/main">
                  <a:graphicData uri="http://schemas.microsoft.com/office/word/2010/wordprocessingShape">
                    <wps:wsp>
                      <wps:cNvSpPr/>
                      <wps:spPr>
                        <a:xfrm rot="20474469">
                          <a:off x="0" y="0"/>
                          <a:ext cx="350442" cy="145354"/>
                        </a:xfrm>
                        <a:prstGeom prst="rightArrow">
                          <a:avLst>
                            <a:gd name="adj1" fmla="val 27419"/>
                            <a:gd name="adj2" fmla="val 77799"/>
                          </a:avLst>
                        </a:prstGeom>
                        <a:solidFill>
                          <a:srgbClr val="C00000"/>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FCE31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392.75pt;margin-top:182pt;width:27.6pt;height:11.45pt;rotation:-1229380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" adj="14630,7839" fillcolor="#c00000" strokecolor="#c00000" strokeweight="1pt"/>
            </w:pict>
          </mc:Fallback>
        </mc:AlternateContent>
      </w:r>
      <w:r w:rsidR="00524EB4" w:rsidRPr="00524EB4">
        <w:rPr>
          <w:b/>
          <w:bCs/>
        </w:rPr>
        <w:drawing>
          <wp:inline distT="0" distB="0" distL="0" distR="0" wp14:anchorId="31B8A0EF" wp14:editId="6EF2B9B1">
            <wp:extent cx="5943600" cy="3354070"/>
            <wp:effectExtent l="0" t="0" r="0" b="0"/>
            <wp:docPr id="13931968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196801" name="Picture 1" descr="A screenshot of a computer&#10;&#10;Description automatically generated"/>
                    <pic:cNvPicPr/>
                  </pic:nvPicPr>
                  <pic:blipFill>
                    <a:blip r:embed="rId13"/>
                    <a:stretch>
                      <a:fillRect/>
                    </a:stretch>
                  </pic:blipFill>
                  <pic:spPr>
                    <a:xfrm>
                      <a:off x="0" y="0"/>
                      <a:ext cx="5943600" cy="3354070"/>
                    </a:xfrm>
                    <a:prstGeom prst="rect">
                      <a:avLst/>
                    </a:prstGeom>
                  </pic:spPr>
                </pic:pic>
              </a:graphicData>
            </a:graphic>
          </wp:inline>
        </w:drawing>
      </w:r>
    </w:p>
    <w:p w14:paraId="4652798D" w14:textId="3B667B12" w:rsidR="00F17884" w:rsidRDefault="00F17884" w:rsidP="003777AA">
      <w:r>
        <w:t>Once a match is found it can be located by hitting the orange Locations link in that row.</w:t>
      </w:r>
      <w:r w:rsidR="009E5CC5">
        <w:t xml:space="preserve"> This will take you to the page for that part.</w:t>
      </w:r>
    </w:p>
    <w:p w14:paraId="03D00A87" w14:textId="12F09A18" w:rsidR="0016788E" w:rsidRDefault="0016788E" w:rsidP="003777AA">
      <w:r w:rsidRPr="0016788E">
        <w:drawing>
          <wp:inline distT="0" distB="0" distL="0" distR="0" wp14:anchorId="3354477D" wp14:editId="32498546">
            <wp:extent cx="5943600" cy="2553970"/>
            <wp:effectExtent l="0" t="0" r="0" b="0"/>
            <wp:docPr id="73771577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715776" name="Picture 1" descr="A white background with black text&#10;&#10;Description automatically generated"/>
                    <pic:cNvPicPr/>
                  </pic:nvPicPr>
                  <pic:blipFill>
                    <a:blip r:embed="rId14"/>
                    <a:stretch>
                      <a:fillRect/>
                    </a:stretch>
                  </pic:blipFill>
                  <pic:spPr>
                    <a:xfrm>
                      <a:off x="0" y="0"/>
                      <a:ext cx="5943600" cy="2553970"/>
                    </a:xfrm>
                    <a:prstGeom prst="rect">
                      <a:avLst/>
                    </a:prstGeom>
                  </pic:spPr>
                </pic:pic>
              </a:graphicData>
            </a:graphic>
          </wp:inline>
        </w:drawing>
      </w:r>
    </w:p>
    <w:p w14:paraId="679CCE47" w14:textId="62B46E6D" w:rsidR="0016788E" w:rsidRDefault="0016788E" w:rsidP="003777AA">
      <w:r>
        <w:t>Here you can view a list of all locations</w:t>
      </w:r>
      <w:r w:rsidR="00535F20">
        <w:t xml:space="preserve"> of that part.</w:t>
      </w:r>
    </w:p>
    <w:p w14:paraId="149FBCAD" w14:textId="5ECC1CAF" w:rsidR="00535F20" w:rsidRDefault="004F5071" w:rsidP="00535F20">
      <w:pPr>
        <w:pStyle w:val="Heading2"/>
      </w:pPr>
      <w:r>
        <w:t>Adding / Removing / Moving a Stock Part</w:t>
      </w:r>
    </w:p>
    <w:p w14:paraId="48481498" w14:textId="0EA8AD5B" w:rsidR="004F5071" w:rsidRDefault="00592564" w:rsidP="004F5071">
      <w:r>
        <w:t xml:space="preserve">In the part page for the part being located, the locations of the part will be listed on a table </w:t>
      </w:r>
      <w:r w:rsidR="00F714CD">
        <w:t>below</w:t>
      </w:r>
      <w:r>
        <w:t xml:space="preserve"> the part information. For each location will be three </w:t>
      </w:r>
      <w:r w:rsidR="00F714CD">
        <w:t>buttons for adding, removing, or moving that part. If a part does not exist at any location, or if it is being added to a different location from those listed, it can be added using the Add to New Location button.</w:t>
      </w:r>
    </w:p>
    <w:p w14:paraId="03961417" w14:textId="53AADADF" w:rsidR="00736543" w:rsidRDefault="00736543" w:rsidP="00736543">
      <w:pPr>
        <w:pStyle w:val="Heading2"/>
      </w:pPr>
      <w:r>
        <w:t>Creating a New Part</w:t>
      </w:r>
    </w:p>
    <w:p w14:paraId="507DAFBD" w14:textId="3968559F" w:rsidR="00836A25" w:rsidRDefault="00192EEF" w:rsidP="00736543">
      <w:r>
        <w:t xml:space="preserve">Sometimes parts will not be listed within the system and need to be added manually. </w:t>
      </w:r>
      <w:r w:rsidR="00836A25">
        <w:t xml:space="preserve">Before adding a part, it should be searched to make sure no duplicates are created. If no part is found, hit </w:t>
      </w:r>
      <w:r w:rsidR="00705B5E">
        <w:t>Add New Part to open the creation dialog.</w:t>
      </w:r>
    </w:p>
    <w:p w14:paraId="69F3A81A" w14:textId="6FCAC4B1" w:rsidR="00705B5E" w:rsidRDefault="00E42AED" w:rsidP="00736543">
      <w:r w:rsidRPr="00E42AED">
        <w:drawing>
          <wp:inline distT="0" distB="0" distL="0" distR="0" wp14:anchorId="50E8C01F" wp14:editId="71B63217">
            <wp:extent cx="5943600" cy="2456815"/>
            <wp:effectExtent l="0" t="0" r="0" b="635"/>
            <wp:docPr id="12752021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02149" name="Picture 1" descr="A screenshot of a computer&#10;&#10;Description automatically generated"/>
                    <pic:cNvPicPr/>
                  </pic:nvPicPr>
                  <pic:blipFill>
                    <a:blip r:embed="rId15"/>
                    <a:stretch>
                      <a:fillRect/>
                    </a:stretch>
                  </pic:blipFill>
                  <pic:spPr>
                    <a:xfrm>
                      <a:off x="0" y="0"/>
                      <a:ext cx="5943600" cy="2456815"/>
                    </a:xfrm>
                    <a:prstGeom prst="rect">
                      <a:avLst/>
                    </a:prstGeom>
                  </pic:spPr>
                </pic:pic>
              </a:graphicData>
            </a:graphic>
          </wp:inline>
        </w:drawing>
      </w:r>
    </w:p>
    <w:p w14:paraId="020FCB2C" w14:textId="50A0DD1E" w:rsidR="006A44D4" w:rsidRDefault="00E42AED" w:rsidP="00736543">
      <w:r w:rsidRPr="00E42AED">
        <w:drawing>
          <wp:inline distT="0" distB="0" distL="0" distR="0" wp14:anchorId="464F9FA4" wp14:editId="25F5B68A">
            <wp:extent cx="5943600" cy="3230245"/>
            <wp:effectExtent l="0" t="0" r="0" b="8255"/>
            <wp:docPr id="5001576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157694" name="Picture 1" descr="A screenshot of a computer&#10;&#10;Description automatically generated"/>
                    <pic:cNvPicPr/>
                  </pic:nvPicPr>
                  <pic:blipFill>
                    <a:blip r:embed="rId16"/>
                    <a:stretch>
                      <a:fillRect/>
                    </a:stretch>
                  </pic:blipFill>
                  <pic:spPr>
                    <a:xfrm>
                      <a:off x="0" y="0"/>
                      <a:ext cx="5943600" cy="3230245"/>
                    </a:xfrm>
                    <a:prstGeom prst="rect">
                      <a:avLst/>
                    </a:prstGeom>
                  </pic:spPr>
                </pic:pic>
              </a:graphicData>
            </a:graphic>
          </wp:inline>
        </w:drawing>
      </w:r>
    </w:p>
    <w:p w14:paraId="6D3BAF94" w14:textId="6433C8CA" w:rsidR="00E42AED" w:rsidRDefault="00654D06" w:rsidP="00736543">
      <w:r>
        <w:t>The dialog will automatically copy the search fields for convenience. Once the fields are confirmed, hitting add will create the part. If successful, th</w:t>
      </w:r>
      <w:r w:rsidR="00502D06">
        <w:t>e new part page will open and the part can be added to a location.</w:t>
      </w:r>
    </w:p>
    <w:p w14:paraId="5E168040" w14:textId="6C17EAA7" w:rsidR="006E2E62" w:rsidRDefault="00982141" w:rsidP="006E2E62">
      <w:pPr>
        <w:pStyle w:val="Heading1"/>
      </w:pPr>
      <w:r>
        <w:t>Managing the Server</w:t>
      </w:r>
    </w:p>
    <w:p w14:paraId="3454FF6B" w14:textId="3F4CE16B" w:rsidR="00982141" w:rsidRDefault="00982141" w:rsidP="00982141">
      <w:r>
        <w:t>I’ve tried to keep things as simple as possible.</w:t>
      </w:r>
      <w:r w:rsidR="00E45F72">
        <w:t xml:space="preserve"> The server application is a NodeJS app running on the server computer, which at the time of writing is in the closet</w:t>
      </w:r>
      <w:r w:rsidR="0037211C">
        <w:t xml:space="preserve"> behind the front desk.</w:t>
      </w:r>
    </w:p>
    <w:p w14:paraId="0FE5DABC" w14:textId="492DE300" w:rsidR="0037211C" w:rsidRDefault="0037211C" w:rsidP="00982141">
      <w:pPr>
        <w:rPr>
          <w:color w:val="4472C4" w:themeColor="accent1"/>
        </w:rPr>
      </w:pPr>
      <w:r>
        <w:t xml:space="preserve">To launch the </w:t>
      </w:r>
      <w:r w:rsidR="00931F77">
        <w:t>server,</w:t>
      </w:r>
      <w:r w:rsidR="000A38E6">
        <w:t xml:space="preserve"> navigate to </w:t>
      </w:r>
      <w:r w:rsidR="00424D66" w:rsidRPr="00424D66">
        <w:rPr>
          <w:color w:val="4472C4" w:themeColor="accent1"/>
        </w:rPr>
        <w:t>C:\auto-body-inventory-manager</w:t>
      </w:r>
      <w:r w:rsidR="00424D66" w:rsidRPr="00424D66">
        <w:drawing>
          <wp:inline distT="0" distB="0" distL="0" distR="0" wp14:anchorId="6BAE3F42" wp14:editId="6C946443">
            <wp:extent cx="5943600" cy="4474845"/>
            <wp:effectExtent l="0" t="0" r="0" b="1905"/>
            <wp:docPr id="16697085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708550" name="Picture 1" descr="A screenshot of a computer&#10;&#10;Description automatically generated"/>
                    <pic:cNvPicPr/>
                  </pic:nvPicPr>
                  <pic:blipFill>
                    <a:blip r:embed="rId17"/>
                    <a:stretch>
                      <a:fillRect/>
                    </a:stretch>
                  </pic:blipFill>
                  <pic:spPr>
                    <a:xfrm>
                      <a:off x="0" y="0"/>
                      <a:ext cx="5943600" cy="4474845"/>
                    </a:xfrm>
                    <a:prstGeom prst="rect">
                      <a:avLst/>
                    </a:prstGeom>
                  </pic:spPr>
                </pic:pic>
              </a:graphicData>
            </a:graphic>
          </wp:inline>
        </w:drawing>
      </w:r>
    </w:p>
    <w:p w14:paraId="7602C937" w14:textId="0F3DA947" w:rsidR="00424D66" w:rsidRDefault="009A3AAA" w:rsidP="00982141">
      <w:r>
        <w:t xml:space="preserve">Look for the file </w:t>
      </w:r>
      <w:r w:rsidR="007B0ED3">
        <w:t>“start.bat” and double click it. This will launch the server program.</w:t>
      </w:r>
    </w:p>
    <w:p w14:paraId="7E5F8C96" w14:textId="6A586F69" w:rsidR="007B0ED3" w:rsidRDefault="007B0ED3" w:rsidP="00982141">
      <w:r w:rsidRPr="007B0ED3">
        <w:drawing>
          <wp:inline distT="0" distB="0" distL="0" distR="0" wp14:anchorId="5DB6FB7D" wp14:editId="5D15B493">
            <wp:extent cx="5943600" cy="834390"/>
            <wp:effectExtent l="0" t="0" r="0" b="3810"/>
            <wp:docPr id="646692560" name="Picture 1" descr="A blue and whit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92560" name="Picture 1" descr="A blue and white line&#10;&#10;Description automatically generated"/>
                    <pic:cNvPicPr/>
                  </pic:nvPicPr>
                  <pic:blipFill>
                    <a:blip r:embed="rId18"/>
                    <a:stretch>
                      <a:fillRect/>
                    </a:stretch>
                  </pic:blipFill>
                  <pic:spPr>
                    <a:xfrm>
                      <a:off x="0" y="0"/>
                      <a:ext cx="5943600" cy="834390"/>
                    </a:xfrm>
                    <a:prstGeom prst="rect">
                      <a:avLst/>
                    </a:prstGeom>
                  </pic:spPr>
                </pic:pic>
              </a:graphicData>
            </a:graphic>
          </wp:inline>
        </w:drawing>
      </w:r>
    </w:p>
    <w:p w14:paraId="0BEDEF02" w14:textId="764E232F" w:rsidR="007B0ED3" w:rsidRDefault="007B0ED3" w:rsidP="00982141">
      <w:r>
        <w:t xml:space="preserve">Make sure only one instance of this program is running. If it fails, there may already be one open, so check </w:t>
      </w:r>
      <w:r w:rsidR="005F04CC">
        <w:t>other open applications.</w:t>
      </w:r>
    </w:p>
    <w:p w14:paraId="1A4BF9E3" w14:textId="72894D51" w:rsidR="005F04CC" w:rsidRDefault="005F04CC" w:rsidP="00982141">
      <w:r>
        <w:t>This folder also contains all the source code for the application.</w:t>
      </w:r>
    </w:p>
    <w:p w14:paraId="68F4AE23" w14:textId="19A200F8" w:rsidR="005F00F2" w:rsidRDefault="005F00F2" w:rsidP="005F00F2">
      <w:pPr>
        <w:pStyle w:val="Heading2"/>
      </w:pPr>
      <w:r>
        <w:t>Managing the Database</w:t>
      </w:r>
    </w:p>
    <w:p w14:paraId="1DCCD560" w14:textId="1D9499B5" w:rsidR="005F00F2" w:rsidRPr="005F00F2" w:rsidRDefault="005F00F2" w:rsidP="005F00F2">
      <w:r>
        <w:t xml:space="preserve">To access the </w:t>
      </w:r>
      <w:r w:rsidR="003107F0">
        <w:t>database,</w:t>
      </w:r>
      <w:r>
        <w:t xml:space="preserve"> </w:t>
      </w:r>
      <w:r w:rsidR="003107F0">
        <w:t>open the application pgAdmin by searching from the start menu. This application is preconfigured to connect to the database, and can be used to make backups, and interact with the data directly.</w:t>
      </w:r>
    </w:p>
    <w:sectPr w:rsidR="005F00F2" w:rsidRPr="005F00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F814D1"/>
    <w:multiLevelType w:val="hybridMultilevel"/>
    <w:tmpl w:val="796A5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67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271"/>
    <w:rsid w:val="000A38E6"/>
    <w:rsid w:val="0016788E"/>
    <w:rsid w:val="00192EEF"/>
    <w:rsid w:val="001C4F33"/>
    <w:rsid w:val="001D3EF1"/>
    <w:rsid w:val="0022307B"/>
    <w:rsid w:val="00301131"/>
    <w:rsid w:val="003107F0"/>
    <w:rsid w:val="0031794D"/>
    <w:rsid w:val="0037211C"/>
    <w:rsid w:val="003777AA"/>
    <w:rsid w:val="003B4EA4"/>
    <w:rsid w:val="00415876"/>
    <w:rsid w:val="00424D66"/>
    <w:rsid w:val="00453365"/>
    <w:rsid w:val="004973F0"/>
    <w:rsid w:val="004E7FAA"/>
    <w:rsid w:val="004F5071"/>
    <w:rsid w:val="00502D06"/>
    <w:rsid w:val="00524EB4"/>
    <w:rsid w:val="00535F20"/>
    <w:rsid w:val="00583271"/>
    <w:rsid w:val="00586DBD"/>
    <w:rsid w:val="00592564"/>
    <w:rsid w:val="005F00F2"/>
    <w:rsid w:val="005F04CC"/>
    <w:rsid w:val="00654D06"/>
    <w:rsid w:val="00666E7F"/>
    <w:rsid w:val="00696540"/>
    <w:rsid w:val="006A44D4"/>
    <w:rsid w:val="006E2E62"/>
    <w:rsid w:val="00705B5E"/>
    <w:rsid w:val="00736543"/>
    <w:rsid w:val="00762FDC"/>
    <w:rsid w:val="0076676D"/>
    <w:rsid w:val="007B0ED3"/>
    <w:rsid w:val="007B425A"/>
    <w:rsid w:val="007B6355"/>
    <w:rsid w:val="007D3893"/>
    <w:rsid w:val="007F387E"/>
    <w:rsid w:val="00836A25"/>
    <w:rsid w:val="008546D3"/>
    <w:rsid w:val="00931F77"/>
    <w:rsid w:val="009477AF"/>
    <w:rsid w:val="00982141"/>
    <w:rsid w:val="009A3AAA"/>
    <w:rsid w:val="009E25AD"/>
    <w:rsid w:val="009E5CC5"/>
    <w:rsid w:val="00A4268B"/>
    <w:rsid w:val="00AB679C"/>
    <w:rsid w:val="00AC46C6"/>
    <w:rsid w:val="00B12356"/>
    <w:rsid w:val="00B63015"/>
    <w:rsid w:val="00B7050B"/>
    <w:rsid w:val="00B912F2"/>
    <w:rsid w:val="00C67465"/>
    <w:rsid w:val="00CB7395"/>
    <w:rsid w:val="00CC2185"/>
    <w:rsid w:val="00DB708B"/>
    <w:rsid w:val="00DD2D5C"/>
    <w:rsid w:val="00E36599"/>
    <w:rsid w:val="00E42AED"/>
    <w:rsid w:val="00E45F72"/>
    <w:rsid w:val="00E7394E"/>
    <w:rsid w:val="00EF5280"/>
    <w:rsid w:val="00F17884"/>
    <w:rsid w:val="00F32320"/>
    <w:rsid w:val="00F714CD"/>
    <w:rsid w:val="00F74132"/>
    <w:rsid w:val="00F7748B"/>
    <w:rsid w:val="00F77FB3"/>
    <w:rsid w:val="00F81D26"/>
    <w:rsid w:val="00FB0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D9AD2"/>
  <w15:chartTrackingRefBased/>
  <w15:docId w15:val="{AA56FEB7-E3DC-403D-BE6C-542CA77DB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D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7F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6D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6D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6DB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86DB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86DB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63015"/>
    <w:rPr>
      <w:color w:val="0563C1" w:themeColor="hyperlink"/>
      <w:u w:val="single"/>
    </w:rPr>
  </w:style>
  <w:style w:type="character" w:styleId="UnresolvedMention">
    <w:name w:val="Unresolved Mention"/>
    <w:basedOn w:val="DefaultParagraphFont"/>
    <w:uiPriority w:val="99"/>
    <w:semiHidden/>
    <w:unhideWhenUsed/>
    <w:rsid w:val="00B63015"/>
    <w:rPr>
      <w:color w:val="605E5C"/>
      <w:shd w:val="clear" w:color="auto" w:fill="E1DFDD"/>
    </w:rPr>
  </w:style>
  <w:style w:type="character" w:customStyle="1" w:styleId="Heading2Char">
    <w:name w:val="Heading 2 Char"/>
    <w:basedOn w:val="DefaultParagraphFont"/>
    <w:link w:val="Heading2"/>
    <w:uiPriority w:val="9"/>
    <w:rsid w:val="00F77FB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739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hyperlink" Target="http://192.168.10.200/repairorders" TargetMode="External"/><Relationship Id="rId12" Type="http://schemas.openxmlformats.org/officeDocument/2006/relationships/hyperlink" Target="http://192.168.10.200/parts"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192.168.10.200" TargetMode="External"/><Relationship Id="rId11" Type="http://schemas.openxmlformats.org/officeDocument/2006/relationships/image" Target="media/image4.png"/><Relationship Id="rId5" Type="http://schemas.openxmlformats.org/officeDocument/2006/relationships/hyperlink" Target="mailto:Ohad.farkas@gmail.com" TargetMode="Externa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7</Pages>
  <Words>711</Words>
  <Characters>4056</Characters>
  <Application>Microsoft Office Word</Application>
  <DocSecurity>0</DocSecurity>
  <Lines>33</Lines>
  <Paragraphs>9</Paragraphs>
  <ScaleCrop>false</ScaleCrop>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dellobbono</dc:creator>
  <cp:keywords/>
  <dc:description/>
  <cp:lastModifiedBy>chris dellobbono</cp:lastModifiedBy>
  <cp:revision>73</cp:revision>
  <dcterms:created xsi:type="dcterms:W3CDTF">2024-02-09T16:13:00Z</dcterms:created>
  <dcterms:modified xsi:type="dcterms:W3CDTF">2024-02-09T19:03:00Z</dcterms:modified>
</cp:coreProperties>
</file>