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 w:right="299"/>
      </w:pPr>
      <w:r>
        <w:rPr>
          <w:w w:val="90"/>
        </w:rPr>
        <w:t>Note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if</w:t>
      </w:r>
      <w:r>
        <w:rPr>
          <w:spacing w:val="-43"/>
          <w:w w:val="90"/>
        </w:rPr>
        <w:t xml:space="preserve"> </w:t>
      </w:r>
      <w:r>
        <w:rPr>
          <w:w w:val="90"/>
        </w:rPr>
        <w:t>carries</w:t>
      </w:r>
      <w:r>
        <w:rPr>
          <w:spacing w:val="-44"/>
          <w:w w:val="90"/>
        </w:rPr>
        <w:t xml:space="preserve"> </w:t>
      </w:r>
      <w:r>
        <w:rPr>
          <w:w w:val="90"/>
        </w:rPr>
        <w:t>are</w:t>
      </w:r>
      <w:r>
        <w:rPr>
          <w:spacing w:val="-43"/>
          <w:w w:val="90"/>
        </w:rPr>
        <w:t xml:space="preserve"> </w:t>
      </w:r>
      <w:r>
        <w:rPr>
          <w:w w:val="90"/>
        </w:rPr>
        <w:t>ignored,</w:t>
      </w:r>
      <w:r>
        <w:rPr>
          <w:spacing w:val="-44"/>
          <w:w w:val="90"/>
        </w:rPr>
        <w:t xml:space="preserve"> </w:t>
      </w:r>
      <w:r>
        <w:rPr>
          <w:w w:val="90"/>
        </w:rPr>
        <w:t>subtraction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two</w:t>
      </w:r>
      <w:r>
        <w:rPr>
          <w:spacing w:val="-44"/>
          <w:w w:val="90"/>
        </w:rPr>
        <w:t xml:space="preserve"> </w:t>
      </w:r>
      <w:r>
        <w:rPr>
          <w:w w:val="90"/>
        </w:rPr>
        <w:t>single-digit</w:t>
      </w:r>
      <w:r>
        <w:rPr>
          <w:spacing w:val="-43"/>
          <w:w w:val="90"/>
        </w:rPr>
        <w:t xml:space="preserve"> </w:t>
      </w:r>
      <w:r>
        <w:rPr>
          <w:w w:val="90"/>
        </w:rPr>
        <w:t>binary</w:t>
      </w:r>
      <w:r>
        <w:rPr>
          <w:spacing w:val="-44"/>
          <w:w w:val="90"/>
        </w:rPr>
        <w:t xml:space="preserve"> </w:t>
      </w:r>
      <w:r>
        <w:rPr>
          <w:w w:val="90"/>
        </w:rPr>
        <w:t>numbers</w:t>
      </w:r>
      <w:r>
        <w:rPr>
          <w:spacing w:val="-43"/>
          <w:w w:val="90"/>
        </w:rPr>
        <w:t xml:space="preserve"> </w:t>
      </w:r>
      <w:r>
        <w:rPr>
          <w:w w:val="90"/>
        </w:rPr>
        <w:t>yields the</w:t>
      </w:r>
      <w:r>
        <w:rPr>
          <w:spacing w:val="-40"/>
          <w:w w:val="90"/>
        </w:rPr>
        <w:t xml:space="preserve"> </w:t>
      </w:r>
      <w:r>
        <w:rPr>
          <w:w w:val="90"/>
        </w:rPr>
        <w:t>same</w:t>
      </w:r>
      <w:r>
        <w:rPr>
          <w:spacing w:val="-40"/>
          <w:w w:val="90"/>
        </w:rPr>
        <w:t xml:space="preserve"> </w:t>
      </w:r>
      <w:r>
        <w:rPr>
          <w:w w:val="90"/>
        </w:rPr>
        <w:t>bit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addition.</w:t>
      </w:r>
      <w:r>
        <w:rPr>
          <w:spacing w:val="-39"/>
          <w:w w:val="90"/>
        </w:rPr>
        <w:t xml:space="preserve"> </w:t>
      </w:r>
      <w:r>
        <w:rPr>
          <w:w w:val="90"/>
        </w:rPr>
        <w:t>Computers</w:t>
      </w:r>
      <w:r>
        <w:rPr>
          <w:spacing w:val="-40"/>
          <w:w w:val="90"/>
        </w:rPr>
        <w:t xml:space="preserve"> </w:t>
      </w:r>
      <w:r>
        <w:rPr>
          <w:w w:val="90"/>
        </w:rPr>
        <w:t>use</w:t>
      </w:r>
      <w:r>
        <w:rPr>
          <w:spacing w:val="-39"/>
          <w:w w:val="90"/>
        </w:rPr>
        <w:t xml:space="preserve"> </w:t>
      </w:r>
      <w:r>
        <w:rPr>
          <w:w w:val="90"/>
        </w:rPr>
        <w:t>high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low</w:t>
      </w:r>
      <w:r>
        <w:rPr>
          <w:spacing w:val="-40"/>
          <w:w w:val="90"/>
        </w:rPr>
        <w:t xml:space="preserve"> </w:t>
      </w:r>
      <w:r>
        <w:rPr>
          <w:w w:val="90"/>
        </w:rPr>
        <w:t>voltage</w:t>
      </w:r>
      <w:r>
        <w:rPr>
          <w:spacing w:val="-40"/>
          <w:w w:val="90"/>
        </w:rPr>
        <w:t xml:space="preserve"> </w:t>
      </w:r>
      <w:r>
        <w:rPr>
          <w:w w:val="90"/>
        </w:rPr>
        <w:t>values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express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bit, and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w w:val="90"/>
        </w:rPr>
        <w:t>array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such</w:t>
      </w:r>
      <w:r>
        <w:rPr>
          <w:spacing w:val="-31"/>
          <w:w w:val="90"/>
        </w:rPr>
        <w:t xml:space="preserve"> </w:t>
      </w:r>
      <w:r>
        <w:rPr>
          <w:w w:val="90"/>
        </w:rPr>
        <w:t>voltages</w:t>
      </w:r>
      <w:r>
        <w:rPr>
          <w:spacing w:val="-32"/>
          <w:w w:val="90"/>
        </w:rPr>
        <w:t xml:space="preserve"> </w:t>
      </w:r>
      <w:r>
        <w:rPr>
          <w:w w:val="90"/>
        </w:rPr>
        <w:t>express</w:t>
      </w:r>
      <w:r>
        <w:rPr>
          <w:spacing w:val="-31"/>
          <w:w w:val="90"/>
        </w:rPr>
        <w:t xml:space="preserve"> </w:t>
      </w:r>
      <w:r>
        <w:rPr>
          <w:w w:val="90"/>
        </w:rPr>
        <w:t>numbers</w:t>
      </w:r>
      <w:r>
        <w:rPr>
          <w:spacing w:val="-31"/>
          <w:w w:val="90"/>
        </w:rPr>
        <w:t xml:space="preserve"> </w:t>
      </w:r>
      <w:r>
        <w:rPr>
          <w:w w:val="90"/>
        </w:rPr>
        <w:t>akin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positional</w:t>
      </w:r>
      <w:r>
        <w:rPr>
          <w:spacing w:val="-31"/>
          <w:w w:val="90"/>
        </w:rPr>
        <w:t xml:space="preserve"> </w:t>
      </w:r>
      <w:r>
        <w:rPr>
          <w:w w:val="90"/>
        </w:rPr>
        <w:t>notation.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Logic </w:t>
      </w:r>
      <w:r>
        <w:rPr>
          <w:w w:val="95"/>
        </w:rPr>
        <w:t>circuits</w:t>
      </w:r>
      <w:r>
        <w:rPr>
          <w:spacing w:val="-18"/>
          <w:w w:val="95"/>
        </w:rPr>
        <w:t xml:space="preserve"> </w:t>
      </w:r>
      <w:r>
        <w:rPr>
          <w:w w:val="95"/>
        </w:rPr>
        <w:t>perform</w:t>
      </w:r>
      <w:r>
        <w:rPr>
          <w:spacing w:val="-18"/>
          <w:w w:val="95"/>
        </w:rPr>
        <w:t xml:space="preserve"> </w:t>
      </w:r>
      <w:r>
        <w:rPr>
          <w:w w:val="95"/>
        </w:rPr>
        <w:t>arithmetic</w:t>
      </w:r>
      <w:r>
        <w:rPr>
          <w:spacing w:val="-17"/>
          <w:w w:val="95"/>
        </w:rPr>
        <w:t xml:space="preserve"> </w:t>
      </w:r>
      <w:r>
        <w:rPr>
          <w:w w:val="95"/>
        </w:rPr>
        <w:t>operations.</w:t>
      </w:r>
    </w:p>
    <w:p>
      <w:pPr>
        <w:pStyle w:val="BodyText"/>
        <w:spacing w:before="8"/>
        <w:rPr>
          <w:sz w:val="7"/>
        </w:rPr>
      </w:pPr>
      <w:r>
        <w:pict>
          <v:group id="_x0000_s1025" style="width:382pt;height:308.5pt;margin-top:7.3pt;margin-left:105pt;mso-position-horizontal-relative:page;mso-wrap-distance-left:0;mso-wrap-distance-right:0;position:absolute;z-index:-251658240" coordorigin="2100,146" coordsize="7640,6170">
            <v:shape id="_x0000_s1026" style="width:7640;height:6155;left:2100;position:absolute;top:161" coordorigin="2100,161" coordsize="7640,6155" path="m9740,161l9725,161,9725,6300,2115,6300,2115,162,2100,162,2100,6300,2100,6316,9740,6316,9740,6300,9740,161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5707;left:2115;position:absolute;top:593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23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bookmarkStart w:id="0" w:name="» Exercise 5.2.3"/>
                    <w:bookmarkEnd w:id="0"/>
                    <w:bookmarkStart w:id="1" w:name="_bookmark355"/>
                    <w:bookmarkEnd w:id="1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Add twenty-five and seven in base 2. Note the carries that might occur. Why is the result "nice"? The variables of logic indicate truth or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falsehood.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b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>∩</w:t>
                    </w:r>
                    <w:r>
                      <w:rPr>
                        <w:rFonts w:ascii="Times New Roman" w:hAnsi="Times New Roman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B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b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B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represents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statement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 both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b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B</w:t>
                    </w:r>
                    <w:r>
                      <w:rPr>
                        <w:rFonts w:ascii="Book Antiqua" w:hAnsi="Book Antiqua"/>
                        <w:b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must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true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for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statement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true.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You</w:t>
                    </w:r>
                    <w:r>
                      <w:rPr>
                        <w:rFonts w:ascii="Book Antiqua" w:hAns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use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this kind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 w:hAnsi="Book Antiqua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statement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tell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search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engines</w:t>
                    </w:r>
                    <w:r>
                      <w:rPr>
                        <w:rFonts w:ascii="Book Antiqua" w:hAnsi="Book Antiqua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you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want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restrict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hits</w:t>
                    </w:r>
                  </w:p>
                  <w:p>
                    <w:pPr>
                      <w:spacing w:before="0" w:line="331" w:lineRule="exact"/>
                      <w:ind w:left="150" w:right="0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 xml:space="preserve">to cases where both of the events </w:t>
                    </w:r>
                    <w:r>
                      <w:rPr>
                        <w:rFonts w:ascii="Book Antiqua" w:hAnsi="Book Antiqua"/>
                        <w:b/>
                        <w:w w:val="110"/>
                        <w:sz w:val="21"/>
                      </w:rPr>
                      <w:t xml:space="preserve">A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 xml:space="preserve">and </w:t>
                    </w:r>
                    <w:r>
                      <w:rPr>
                        <w:rFonts w:ascii="Book Antiqua" w:hAnsi="Book Antiqua"/>
                        <w:b/>
                        <w:w w:val="110"/>
                        <w:sz w:val="21"/>
                      </w:rPr>
                      <w:t xml:space="preserve">B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 xml:space="preserve">occur. </w:t>
                    </w:r>
                    <w:r>
                      <w:rPr>
                        <w:rFonts w:ascii="Book Antiqua" w:hAnsi="Book Antiqua"/>
                        <w:b/>
                        <w:w w:val="110"/>
                        <w:sz w:val="21"/>
                      </w:rPr>
                      <w:t xml:space="preserve">A </w:t>
                    </w:r>
                    <w:r>
                      <w:rPr>
                        <w:rFonts w:ascii="Microsoft JhengHei" w:hAnsi="Microsoft JhengHei"/>
                        <w:w w:val="110"/>
                        <w:sz w:val="21"/>
                      </w:rPr>
                      <w:t xml:space="preserve">∪ </w:t>
                    </w:r>
                    <w:r>
                      <w:rPr>
                        <w:rFonts w:ascii="Book Antiqua" w:hAnsi="Book Antiqua"/>
                        <w:b/>
                        <w:w w:val="110"/>
                        <w:sz w:val="21"/>
                      </w:rPr>
                      <w:t>B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, the OR of A</w:t>
                    </w:r>
                  </w:p>
                  <w:p>
                    <w:pPr>
                      <w:spacing w:before="7" w:line="292" w:lineRule="auto"/>
                      <w:ind w:left="150" w:right="223" w:firstLine="0"/>
                      <w:jc w:val="left"/>
                      <w:rPr>
                        <w:rFonts w:ascii="Book Antiqua"/>
                        <w:b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and B, yields a value of truth if either is true. Note that if we represent truth by a </w:t>
                    </w:r>
                    <w:r>
                      <w:rPr>
                        <w:rFonts w:ascii="Book Antiqua"/>
                        <w:w w:val="125"/>
                        <w:sz w:val="21"/>
                      </w:rPr>
                      <w:t xml:space="preserve">"1"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and falsehood by a </w:t>
                    </w:r>
                    <w:r>
                      <w:rPr>
                        <w:rFonts w:ascii="Book Antiqua"/>
                        <w:w w:val="125"/>
                        <w:sz w:val="21"/>
                      </w:rPr>
                      <w:t xml:space="preserve">"0,"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binary multiplication</w:t>
                    </w:r>
                    <w:r>
                      <w:rPr>
                        <w:rFonts w:ascii="Book Antiqua"/>
                        <w:b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corresponds</w:t>
                    </w:r>
                    <w:r>
                      <w:rPr>
                        <w:rFonts w:ascii="Book Antiqua"/>
                        <w:b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b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b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b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addition</w:t>
                    </w:r>
                    <w:r>
                      <w:rPr>
                        <w:rFonts w:ascii="Book Antiqua"/>
                        <w:b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(ignoring</w:t>
                    </w:r>
                    <w:r>
                      <w:rPr>
                        <w:rFonts w:ascii="Book Antiqua"/>
                        <w:b/>
                        <w:spacing w:val="-3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carries)</w:t>
                    </w:r>
                  </w:p>
                  <w:p>
                    <w:pPr>
                      <w:spacing w:before="0" w:line="329" w:lineRule="exact"/>
                      <w:ind w:left="150" w:right="0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b/>
                        <w:w w:val="110"/>
                        <w:sz w:val="21"/>
                      </w:rPr>
                      <w:t>to XOR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 xml:space="preserve">. XOR, the exclusive or operator, equals the union of </w:t>
                    </w:r>
                    <w:r>
                      <w:rPr>
                        <w:rFonts w:ascii="Book Antiqua" w:hAnsi="Book Antiqua"/>
                        <w:b/>
                        <w:w w:val="110"/>
                        <w:sz w:val="21"/>
                      </w:rPr>
                      <w:t xml:space="preserve">A </w:t>
                    </w:r>
                    <w:r>
                      <w:rPr>
                        <w:rFonts w:ascii="Microsoft JhengHei" w:hAnsi="Microsoft JhengHei"/>
                        <w:w w:val="110"/>
                        <w:sz w:val="21"/>
                      </w:rPr>
                      <w:t xml:space="preserve">∪ </w:t>
                    </w:r>
                    <w:r>
                      <w:rPr>
                        <w:rFonts w:ascii="Book Antiqua" w:hAnsi="Book Antiqua"/>
                        <w:b/>
                        <w:w w:val="110"/>
                        <w:sz w:val="21"/>
                      </w:rPr>
                      <w:t xml:space="preserve">B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and</w:t>
                    </w:r>
                  </w:p>
                  <w:p>
                    <w:pPr>
                      <w:spacing w:before="11" w:line="290" w:lineRule="auto"/>
                      <w:ind w:left="150" w:right="151" w:hanging="1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 xml:space="preserve">A 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 xml:space="preserve">∩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B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. The Irish mathematician George Boole discovered this equivalence in the mid-nineteenth century. It laid the foundation for what we now call Boolean algebra, which expresses as equations logical statements. More importantly, any computer using base-2 representations and arithmetic can also easily evaluate logical statements. This fact makes an integer-based computational device much more powerful than might be apparent.</w:t>
                    </w:r>
                  </w:p>
                </w:txbxContent>
              </v:textbox>
            </v:shape>
            <v:shape id="_x0000_s1028" type="#_x0000_t202" style="width:7610;height:448;left:2115;position:absolute;top:146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5.2.3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numPr>
          <w:ilvl w:val="1"/>
          <w:numId w:val="162"/>
        </w:numPr>
        <w:tabs>
          <w:tab w:val="left" w:pos="1197"/>
        </w:tabs>
        <w:spacing w:before="139" w:after="0" w:line="240" w:lineRule="auto"/>
        <w:ind w:left="1196" w:right="0" w:hanging="627"/>
        <w:jc w:val="left"/>
      </w:pPr>
      <w:bookmarkStart w:id="2" w:name="5.3 The Sampling Theorem"/>
      <w:bookmarkEnd w:id="2"/>
      <w:bookmarkStart w:id="3" w:name="_bookmark356"/>
      <w:bookmarkEnd w:id="3"/>
      <w:r>
        <w:rPr>
          <w:color w:val="9F0033"/>
          <w:w w:val="105"/>
        </w:rPr>
        <w:t>Th</w:t>
      </w:r>
      <w:r>
        <w:rPr>
          <w:color w:val="9F0033"/>
          <w:w w:val="105"/>
        </w:rPr>
        <w:t>e Sampling</w:t>
      </w:r>
      <w:r>
        <w:rPr>
          <w:color w:val="9F0033"/>
          <w:spacing w:val="-24"/>
          <w:w w:val="105"/>
        </w:rPr>
        <w:t xml:space="preserve"> </w:t>
      </w:r>
      <w:r>
        <w:rPr>
          <w:color w:val="9F0033"/>
          <w:w w:val="105"/>
        </w:rPr>
        <w:t>Theorem</w:t>
      </w:r>
    </w:p>
    <w:p>
      <w:pPr>
        <w:pStyle w:val="BodyText"/>
        <w:spacing w:before="4"/>
        <w:rPr>
          <w:rFonts w:ascii="Arial"/>
          <w:b/>
          <w:sz w:val="37"/>
        </w:rPr>
      </w:pPr>
    </w:p>
    <w:p>
      <w:pPr>
        <w:pStyle w:val="Heading4"/>
        <w:numPr>
          <w:ilvl w:val="2"/>
          <w:numId w:val="162"/>
        </w:numPr>
        <w:tabs>
          <w:tab w:val="left" w:pos="1366"/>
        </w:tabs>
        <w:spacing w:before="0" w:after="0" w:line="240" w:lineRule="auto"/>
        <w:ind w:left="1365" w:right="0" w:hanging="796"/>
        <w:jc w:val="left"/>
        <w:rPr>
          <w:color w:val="9F0033"/>
        </w:rPr>
      </w:pPr>
      <w:bookmarkStart w:id="4" w:name="5.3.1 Analog-to-Digital Conversion"/>
      <w:bookmarkEnd w:id="4"/>
      <w:bookmarkStart w:id="5" w:name="_bookmark357"/>
      <w:bookmarkEnd w:id="5"/>
      <w:r>
        <w:rPr>
          <w:color w:val="9F0033"/>
          <w:w w:val="105"/>
        </w:rPr>
        <w:t>Analog-to-Digita</w:t>
      </w:r>
      <w:r>
        <w:rPr>
          <w:color w:val="9F0033"/>
          <w:w w:val="105"/>
        </w:rPr>
        <w:t>l</w:t>
      </w:r>
      <w:r>
        <w:rPr>
          <w:color w:val="9F0033"/>
          <w:spacing w:val="-12"/>
          <w:w w:val="105"/>
        </w:rPr>
        <w:t xml:space="preserve"> </w:t>
      </w:r>
      <w:r>
        <w:rPr>
          <w:color w:val="9F0033"/>
          <w:w w:val="105"/>
        </w:rPr>
        <w:t>Conversion</w:t>
      </w:r>
    </w:p>
    <w:p>
      <w:pPr>
        <w:spacing w:before="67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1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279"/>
      </w:pPr>
      <w:r>
        <w:rPr>
          <w:w w:val="90"/>
        </w:rPr>
        <w:t>Because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way</w:t>
      </w:r>
      <w:r>
        <w:rPr>
          <w:spacing w:val="-34"/>
          <w:w w:val="90"/>
        </w:rPr>
        <w:t xml:space="preserve"> </w:t>
      </w:r>
      <w:r>
        <w:rPr>
          <w:w w:val="90"/>
        </w:rPr>
        <w:t>computers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organized,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4"/>
          <w:w w:val="90"/>
        </w:rPr>
        <w:t xml:space="preserve"> </w:t>
      </w:r>
      <w:r>
        <w:rPr>
          <w:w w:val="90"/>
        </w:rPr>
        <w:t>must</w:t>
      </w:r>
      <w:r>
        <w:rPr>
          <w:spacing w:val="-34"/>
          <w:w w:val="90"/>
        </w:rPr>
        <w:t xml:space="preserve"> </w:t>
      </w:r>
      <w:r>
        <w:rPr>
          <w:w w:val="90"/>
        </w:rPr>
        <w:t>be</w:t>
      </w:r>
      <w:r>
        <w:rPr>
          <w:spacing w:val="-34"/>
          <w:w w:val="90"/>
        </w:rPr>
        <w:t xml:space="preserve"> </w:t>
      </w:r>
      <w:r>
        <w:rPr>
          <w:w w:val="90"/>
        </w:rPr>
        <w:t>represented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fnite number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bytes.</w:t>
      </w:r>
      <w:r>
        <w:rPr>
          <w:spacing w:val="-26"/>
          <w:w w:val="90"/>
        </w:rPr>
        <w:t xml:space="preserve"> </w:t>
      </w:r>
      <w:r>
        <w:rPr>
          <w:w w:val="90"/>
        </w:rPr>
        <w:t>This</w:t>
      </w:r>
      <w:r>
        <w:rPr>
          <w:spacing w:val="-25"/>
          <w:w w:val="90"/>
        </w:rPr>
        <w:t xml:space="preserve"> </w:t>
      </w:r>
      <w:r>
        <w:rPr>
          <w:w w:val="90"/>
        </w:rPr>
        <w:t>restriction</w:t>
      </w:r>
      <w:r>
        <w:rPr>
          <w:spacing w:val="-25"/>
          <w:w w:val="90"/>
        </w:rPr>
        <w:t xml:space="preserve"> </w:t>
      </w:r>
      <w:r>
        <w:rPr>
          <w:w w:val="90"/>
        </w:rPr>
        <w:t>means</w:t>
      </w:r>
      <w:r>
        <w:rPr>
          <w:spacing w:val="-26"/>
          <w:w w:val="90"/>
        </w:rPr>
        <w:t xml:space="preserve"> </w:t>
      </w:r>
      <w:r>
        <w:rPr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rFonts w:ascii="Arial"/>
          <w:b/>
          <w:w w:val="90"/>
        </w:rPr>
        <w:t>both</w:t>
      </w:r>
      <w:r>
        <w:rPr>
          <w:rFonts w:ascii="Arial"/>
          <w:b/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time</w:t>
      </w:r>
      <w:r>
        <w:rPr>
          <w:spacing w:val="-26"/>
          <w:w w:val="90"/>
        </w:rPr>
        <w:t xml:space="preserve"> </w:t>
      </w:r>
      <w:r>
        <w:rPr>
          <w:w w:val="90"/>
        </w:rPr>
        <w:t>axis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amplitude </w:t>
      </w:r>
      <w:r>
        <w:rPr>
          <w:w w:val="95"/>
        </w:rPr>
        <w:t>axis</w:t>
      </w:r>
      <w:r>
        <w:rPr>
          <w:spacing w:val="-35"/>
          <w:w w:val="95"/>
        </w:rPr>
        <w:t xml:space="preserve"> </w:t>
      </w:r>
      <w:r>
        <w:rPr>
          <w:w w:val="95"/>
        </w:rPr>
        <w:t>must</w:t>
      </w:r>
      <w:r>
        <w:rPr>
          <w:spacing w:val="-35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rFonts w:ascii="Arial"/>
          <w:b/>
          <w:w w:val="95"/>
        </w:rPr>
        <w:t>quantized</w:t>
      </w:r>
      <w:r>
        <w:rPr>
          <w:w w:val="95"/>
        </w:rPr>
        <w:t>: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must</w:t>
      </w:r>
      <w:r>
        <w:rPr>
          <w:spacing w:val="-34"/>
          <w:w w:val="95"/>
        </w:rPr>
        <w:t xml:space="preserve"> </w:t>
      </w:r>
      <w:r>
        <w:rPr>
          <w:w w:val="95"/>
        </w:rPr>
        <w:t>each</w:t>
      </w:r>
      <w:r>
        <w:rPr>
          <w:spacing w:val="-35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multiple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integers.</w:t>
      </w:r>
      <w:r>
        <w:rPr>
          <w:spacing w:val="-35"/>
          <w:w w:val="95"/>
        </w:rPr>
        <w:t xml:space="preserve"> </w:t>
      </w:r>
      <w:r>
        <w:rPr>
          <w:w w:val="95"/>
        </w:rPr>
        <w:t>l2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Quite </w:t>
      </w:r>
      <w:r>
        <w:rPr>
          <w:w w:val="90"/>
        </w:rPr>
        <w:t>surprisingly,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Sampling</w:t>
      </w:r>
      <w:r>
        <w:rPr>
          <w:spacing w:val="-40"/>
          <w:w w:val="90"/>
        </w:rPr>
        <w:t xml:space="preserve"> </w:t>
      </w:r>
      <w:r>
        <w:rPr>
          <w:w w:val="90"/>
        </w:rPr>
        <w:t>Theorem</w:t>
      </w:r>
      <w:r>
        <w:rPr>
          <w:spacing w:val="-40"/>
          <w:w w:val="90"/>
        </w:rPr>
        <w:t xml:space="preserve"> </w:t>
      </w:r>
      <w:r>
        <w:rPr>
          <w:w w:val="90"/>
        </w:rPr>
        <w:t>allows</w:t>
      </w:r>
      <w:r>
        <w:rPr>
          <w:spacing w:val="-40"/>
          <w:w w:val="90"/>
        </w:rPr>
        <w:t xml:space="preserve"> </w:t>
      </w:r>
      <w:r>
        <w:rPr>
          <w:w w:val="90"/>
        </w:rPr>
        <w:t>us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quantize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time</w:t>
      </w:r>
      <w:r>
        <w:rPr>
          <w:spacing w:val="-40"/>
          <w:w w:val="90"/>
        </w:rPr>
        <w:t xml:space="preserve"> </w:t>
      </w:r>
      <w:r>
        <w:rPr>
          <w:w w:val="90"/>
        </w:rPr>
        <w:t>axis</w:t>
      </w:r>
      <w:r>
        <w:rPr>
          <w:spacing w:val="-40"/>
          <w:w w:val="90"/>
        </w:rPr>
        <w:t xml:space="preserve"> </w:t>
      </w:r>
      <w:r>
        <w:rPr>
          <w:w w:val="90"/>
        </w:rPr>
        <w:t>without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error </w:t>
      </w:r>
      <w:r>
        <w:rPr>
          <w:w w:val="95"/>
        </w:rPr>
        <w:t>for</w:t>
      </w:r>
      <w:r>
        <w:rPr>
          <w:spacing w:val="-48"/>
          <w:w w:val="95"/>
        </w:rPr>
        <w:t xml:space="preserve"> </w:t>
      </w:r>
      <w:r>
        <w:rPr>
          <w:w w:val="95"/>
        </w:rPr>
        <w:t>some</w:t>
      </w:r>
      <w:r>
        <w:rPr>
          <w:spacing w:val="-48"/>
          <w:w w:val="95"/>
        </w:rPr>
        <w:t xml:space="preserve"> </w:t>
      </w:r>
      <w:r>
        <w:rPr>
          <w:w w:val="95"/>
        </w:rPr>
        <w:t>signals.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signals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8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sampled</w:t>
      </w:r>
      <w:r>
        <w:rPr>
          <w:spacing w:val="-48"/>
          <w:w w:val="95"/>
        </w:rPr>
        <w:t xml:space="preserve"> </w:t>
      </w:r>
      <w:r>
        <w:rPr>
          <w:w w:val="95"/>
        </w:rPr>
        <w:t>without</w:t>
      </w:r>
      <w:r>
        <w:rPr>
          <w:spacing w:val="-48"/>
          <w:w w:val="95"/>
        </w:rPr>
        <w:t xml:space="preserve"> </w:t>
      </w:r>
      <w:r>
        <w:rPr>
          <w:w w:val="95"/>
        </w:rPr>
        <w:t>introducing</w:t>
      </w:r>
      <w:r>
        <w:rPr>
          <w:spacing w:val="-49"/>
          <w:w w:val="95"/>
        </w:rPr>
        <w:t xml:space="preserve"> </w:t>
      </w:r>
      <w:r>
        <w:rPr>
          <w:w w:val="95"/>
        </w:rPr>
        <w:t>error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are </w:t>
      </w:r>
      <w:r>
        <w:rPr>
          <w:w w:val="85"/>
        </w:rPr>
        <w:t>interesting,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r>
        <w:rPr>
          <w:w w:val="85"/>
        </w:rPr>
        <w:t>as</w:t>
      </w:r>
      <w:r>
        <w:rPr>
          <w:spacing w:val="-14"/>
          <w:w w:val="85"/>
        </w:rPr>
        <w:t xml:space="preserve"> </w:t>
      </w:r>
      <w:r>
        <w:rPr>
          <w:w w:val="85"/>
        </w:rPr>
        <w:t>described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6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next</w:t>
      </w:r>
      <w:r>
        <w:rPr>
          <w:spacing w:val="-14"/>
          <w:w w:val="85"/>
        </w:rPr>
        <w:t xml:space="preserve"> </w:t>
      </w:r>
      <w:r>
        <w:rPr>
          <w:w w:val="85"/>
        </w:rPr>
        <w:t>section,</w:t>
      </w:r>
      <w:r>
        <w:rPr>
          <w:spacing w:val="-15"/>
          <w:w w:val="85"/>
        </w:rPr>
        <w:t xml:space="preserve"> </w:t>
      </w:r>
      <w:r>
        <w:rPr>
          <w:w w:val="85"/>
        </w:rPr>
        <w:t>we</w:t>
      </w:r>
      <w:r>
        <w:rPr>
          <w:spacing w:val="-14"/>
          <w:w w:val="85"/>
        </w:rPr>
        <w:t xml:space="preserve"> </w:t>
      </w:r>
      <w:r>
        <w:rPr>
          <w:w w:val="85"/>
        </w:rPr>
        <w:t>can</w:t>
      </w:r>
      <w:r>
        <w:rPr>
          <w:spacing w:val="-14"/>
          <w:w w:val="85"/>
        </w:rPr>
        <w:t xml:space="preserve"> </w:t>
      </w:r>
      <w:r>
        <w:rPr>
          <w:w w:val="85"/>
        </w:rPr>
        <w:t>make</w:t>
      </w:r>
      <w:r>
        <w:rPr>
          <w:spacing w:val="-14"/>
          <w:w w:val="85"/>
        </w:rPr>
        <w:t xml:space="preserve"> </w:t>
      </w:r>
      <w:r>
        <w:rPr>
          <w:w w:val="85"/>
        </w:rPr>
        <w:t>a</w:t>
      </w:r>
      <w:r>
        <w:rPr>
          <w:spacing w:val="-15"/>
          <w:w w:val="85"/>
        </w:rPr>
        <w:t xml:space="preserve"> </w:t>
      </w:r>
      <w:r>
        <w:rPr>
          <w:w w:val="85"/>
        </w:rPr>
        <w:t>signal</w:t>
      </w:r>
      <w:r>
        <w:rPr>
          <w:spacing w:val="-14"/>
          <w:w w:val="85"/>
        </w:rPr>
        <w:t xml:space="preserve"> </w:t>
      </w:r>
      <w:r>
        <w:rPr>
          <w:w w:val="85"/>
        </w:rPr>
        <w:t>"samplable"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by </w:t>
      </w:r>
      <w:r>
        <w:t xml:space="preserve">fltering. In contrast, no one has found a way of performing the amplitude </w:t>
      </w:r>
      <w:r>
        <w:rPr>
          <w:w w:val="90"/>
        </w:rPr>
        <w:t>quantization</w:t>
      </w:r>
      <w:r>
        <w:rPr>
          <w:spacing w:val="-42"/>
          <w:w w:val="90"/>
        </w:rPr>
        <w:t xml:space="preserve"> </w:t>
      </w:r>
      <w:r>
        <w:rPr>
          <w:w w:val="90"/>
        </w:rPr>
        <w:t>step</w:t>
      </w:r>
      <w:r>
        <w:rPr>
          <w:spacing w:val="-41"/>
          <w:w w:val="90"/>
        </w:rPr>
        <w:t xml:space="preserve"> </w:t>
      </w:r>
      <w:r>
        <w:rPr>
          <w:w w:val="90"/>
        </w:rPr>
        <w:t>without</w:t>
      </w:r>
      <w:r>
        <w:rPr>
          <w:spacing w:val="-42"/>
          <w:w w:val="90"/>
        </w:rPr>
        <w:t xml:space="preserve"> </w:t>
      </w:r>
      <w:r>
        <w:rPr>
          <w:w w:val="90"/>
        </w:rPr>
        <w:t>introducing</w:t>
      </w:r>
      <w:r>
        <w:rPr>
          <w:spacing w:val="-42"/>
          <w:w w:val="90"/>
        </w:rPr>
        <w:t xml:space="preserve"> </w:t>
      </w:r>
      <w:r>
        <w:rPr>
          <w:w w:val="90"/>
        </w:rPr>
        <w:t>an</w:t>
      </w:r>
      <w:r>
        <w:rPr>
          <w:spacing w:val="-41"/>
          <w:w w:val="90"/>
        </w:rPr>
        <w:t xml:space="preserve"> </w:t>
      </w:r>
      <w:r>
        <w:rPr>
          <w:w w:val="90"/>
        </w:rPr>
        <w:t>unrecoverable</w:t>
      </w:r>
      <w:r>
        <w:rPr>
          <w:spacing w:val="-42"/>
          <w:w w:val="90"/>
        </w:rPr>
        <w:t xml:space="preserve"> </w:t>
      </w:r>
      <w:r>
        <w:rPr>
          <w:w w:val="90"/>
        </w:rPr>
        <w:t>error.</w:t>
      </w:r>
      <w:r>
        <w:rPr>
          <w:spacing w:val="-41"/>
          <w:w w:val="90"/>
        </w:rPr>
        <w:t xml:space="preserve"> </w:t>
      </w:r>
      <w:r>
        <w:rPr>
          <w:w w:val="90"/>
        </w:rPr>
        <w:t>Thus,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signal's</w:t>
      </w:r>
      <w:r>
        <w:rPr>
          <w:spacing w:val="-42"/>
          <w:w w:val="90"/>
        </w:rPr>
        <w:t xml:space="preserve"> </w:t>
      </w:r>
      <w:r>
        <w:rPr>
          <w:w w:val="90"/>
        </w:rPr>
        <w:t>value can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1"/>
          <w:w w:val="90"/>
        </w:rPr>
        <w:t xml:space="preserve"> </w:t>
      </w:r>
      <w:r>
        <w:rPr>
          <w:w w:val="90"/>
        </w:rPr>
        <w:t>longer</w:t>
      </w:r>
      <w:r>
        <w:rPr>
          <w:spacing w:val="-32"/>
          <w:w w:val="90"/>
        </w:rPr>
        <w:t xml:space="preserve"> </w:t>
      </w:r>
      <w:r>
        <w:rPr>
          <w:w w:val="90"/>
        </w:rPr>
        <w:t>be</w:t>
      </w:r>
      <w:r>
        <w:rPr>
          <w:spacing w:val="-30"/>
          <w:w w:val="90"/>
        </w:rPr>
        <w:t xml:space="preserve"> </w:t>
      </w:r>
      <w:r>
        <w:rPr>
          <w:w w:val="90"/>
        </w:rPr>
        <w:t>any</w:t>
      </w:r>
      <w:r>
        <w:rPr>
          <w:spacing w:val="-31"/>
          <w:w w:val="90"/>
        </w:rPr>
        <w:t xml:space="preserve"> </w:t>
      </w:r>
      <w:r>
        <w:rPr>
          <w:w w:val="90"/>
        </w:rPr>
        <w:t>real</w:t>
      </w:r>
      <w:r>
        <w:rPr>
          <w:spacing w:val="-31"/>
          <w:w w:val="90"/>
        </w:rPr>
        <w:t xml:space="preserve"> </w:t>
      </w:r>
      <w:r>
        <w:rPr>
          <w:w w:val="90"/>
        </w:rPr>
        <w:t>number.</w:t>
      </w:r>
      <w:r>
        <w:rPr>
          <w:spacing w:val="-31"/>
          <w:w w:val="90"/>
        </w:rPr>
        <w:t xml:space="preserve"> </w:t>
      </w:r>
      <w:r>
        <w:rPr>
          <w:w w:val="90"/>
        </w:rPr>
        <w:t>Signals</w:t>
      </w:r>
      <w:r>
        <w:rPr>
          <w:spacing w:val="-31"/>
          <w:w w:val="90"/>
        </w:rPr>
        <w:t xml:space="preserve"> </w:t>
      </w:r>
      <w:r>
        <w:rPr>
          <w:w w:val="90"/>
        </w:rPr>
        <w:t>processed</w:t>
      </w:r>
      <w:r>
        <w:rPr>
          <w:spacing w:val="-30"/>
          <w:w w:val="90"/>
        </w:rPr>
        <w:t xml:space="preserve"> </w:t>
      </w:r>
      <w:r>
        <w:rPr>
          <w:w w:val="90"/>
        </w:rPr>
        <w:t>by</w:t>
      </w:r>
      <w:r>
        <w:rPr>
          <w:spacing w:val="-31"/>
          <w:w w:val="90"/>
        </w:rPr>
        <w:t xml:space="preserve"> </w:t>
      </w:r>
      <w:r>
        <w:rPr>
          <w:w w:val="90"/>
        </w:rPr>
        <w:t>digital</w:t>
      </w:r>
      <w:r>
        <w:rPr>
          <w:spacing w:val="-31"/>
          <w:w w:val="90"/>
        </w:rPr>
        <w:t xml:space="preserve"> </w:t>
      </w:r>
      <w:r>
        <w:rPr>
          <w:w w:val="90"/>
        </w:rPr>
        <w:t>computers</w:t>
      </w:r>
      <w:r>
        <w:rPr>
          <w:spacing w:val="-31"/>
          <w:w w:val="90"/>
        </w:rPr>
        <w:t xml:space="preserve"> </w:t>
      </w:r>
      <w:r>
        <w:rPr>
          <w:w w:val="90"/>
        </w:rPr>
        <w:t>must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be </w:t>
      </w:r>
      <w:r>
        <w:rPr>
          <w:rFonts w:ascii="Arial"/>
          <w:b/>
          <w:w w:val="95"/>
        </w:rPr>
        <w:t>discrete-valued</w:t>
      </w:r>
      <w:r>
        <w:rPr>
          <w:w w:val="95"/>
        </w:rPr>
        <w:t>:</w:t>
      </w:r>
      <w:r>
        <w:rPr>
          <w:spacing w:val="-45"/>
          <w:w w:val="95"/>
        </w:rPr>
        <w:t xml:space="preserve"> </w:t>
      </w:r>
      <w:r>
        <w:rPr>
          <w:w w:val="95"/>
        </w:rPr>
        <w:t>their</w:t>
      </w:r>
      <w:r>
        <w:rPr>
          <w:spacing w:val="-45"/>
          <w:w w:val="95"/>
        </w:rPr>
        <w:t xml:space="preserve"> </w:t>
      </w:r>
      <w:r>
        <w:rPr>
          <w:w w:val="95"/>
        </w:rPr>
        <w:t>values</w:t>
      </w:r>
      <w:r>
        <w:rPr>
          <w:spacing w:val="-45"/>
          <w:w w:val="95"/>
        </w:rPr>
        <w:t xml:space="preserve"> </w:t>
      </w:r>
      <w:r>
        <w:rPr>
          <w:w w:val="95"/>
        </w:rPr>
        <w:t>must</w:t>
      </w:r>
      <w:r>
        <w:rPr>
          <w:spacing w:val="-44"/>
          <w:w w:val="95"/>
        </w:rPr>
        <w:t xml:space="preserve"> </w:t>
      </w:r>
      <w:r>
        <w:rPr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proportional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integers.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Consequently, </w:t>
      </w:r>
      <w:r>
        <w:rPr>
          <w:rFonts w:ascii="Arial"/>
          <w:b/>
        </w:rPr>
        <w:t>analog-to-digital conversion introduces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error</w:t>
      </w:r>
      <w:r>
        <w:t>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9767C6D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3"/>
  </w:num>
  <w:num w:numId="7">
    <w:abstractNumId w:val="24"/>
  </w:num>
  <w:num w:numId="8">
    <w:abstractNumId w:val="96"/>
  </w:num>
  <w:num w:numId="9">
    <w:abstractNumId w:val="148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9"/>
  </w:num>
  <w:num w:numId="29">
    <w:abstractNumId w:val="65"/>
  </w:num>
  <w:num w:numId="30">
    <w:abstractNumId w:val="130"/>
  </w:num>
  <w:num w:numId="31">
    <w:abstractNumId w:val="149"/>
  </w:num>
  <w:num w:numId="32">
    <w:abstractNumId w:val="114"/>
  </w:num>
  <w:num w:numId="33">
    <w:abstractNumId w:val="140"/>
  </w:num>
  <w:num w:numId="34">
    <w:abstractNumId w:val="99"/>
  </w:num>
  <w:num w:numId="35">
    <w:abstractNumId w:val="39"/>
  </w:num>
  <w:num w:numId="36">
    <w:abstractNumId w:val="128"/>
  </w:num>
  <w:num w:numId="37">
    <w:abstractNumId w:val="154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6"/>
  </w:num>
  <w:num w:numId="46">
    <w:abstractNumId w:val="64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0"/>
  </w:num>
  <w:num w:numId="68">
    <w:abstractNumId w:val="92"/>
  </w:num>
  <w:num w:numId="69">
    <w:abstractNumId w:val="127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7"/>
  </w:num>
  <w:num w:numId="96">
    <w:abstractNumId w:val="30"/>
  </w:num>
  <w:num w:numId="97">
    <w:abstractNumId w:val="123"/>
  </w:num>
  <w:num w:numId="98">
    <w:abstractNumId w:val="150"/>
  </w:num>
  <w:num w:numId="99">
    <w:abstractNumId w:val="104"/>
  </w:num>
  <w:num w:numId="100">
    <w:abstractNumId w:val="131"/>
  </w:num>
  <w:num w:numId="101">
    <w:abstractNumId w:val="97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2"/>
  </w:num>
  <w:num w:numId="114">
    <w:abstractNumId w:val="109"/>
  </w:num>
  <w:num w:numId="115">
    <w:abstractNumId w:val="141"/>
  </w:num>
  <w:num w:numId="116">
    <w:abstractNumId w:val="138"/>
  </w:num>
  <w:num w:numId="117">
    <w:abstractNumId w:val="51"/>
  </w:num>
  <w:num w:numId="118">
    <w:abstractNumId w:val="145"/>
  </w:num>
  <w:num w:numId="119">
    <w:abstractNumId w:val="113"/>
  </w:num>
  <w:num w:numId="120">
    <w:abstractNumId w:val="100"/>
  </w:num>
  <w:num w:numId="121">
    <w:abstractNumId w:val="129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3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7"/>
  </w:num>
  <w:num w:numId="147">
    <w:abstractNumId w:val="22"/>
  </w:num>
  <w:num w:numId="148">
    <w:abstractNumId w:val="83"/>
  </w:num>
  <w:num w:numId="149">
    <w:abstractNumId w:val="118"/>
  </w:num>
  <w:num w:numId="150">
    <w:abstractNumId w:val="151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8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  <w:num w:numId="162">
    <w:abstractNumId w:val="1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