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570" w:right="187"/>
      </w:pPr>
      <w:r>
        <w:rPr>
          <w:w w:val="90"/>
        </w:rPr>
        <w:t>occur</w:t>
      </w:r>
      <w:r>
        <w:rPr>
          <w:spacing w:val="-40"/>
          <w:w w:val="90"/>
        </w:rPr>
        <w:t xml:space="preserve"> </w:t>
      </w:r>
      <w:r>
        <w:rPr>
          <w:w w:val="90"/>
        </w:rPr>
        <w:t>within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period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signal's</w:t>
      </w:r>
      <w:r>
        <w:rPr>
          <w:spacing w:val="-40"/>
          <w:w w:val="90"/>
        </w:rPr>
        <w:t xml:space="preserve"> </w:t>
      </w:r>
      <w:r>
        <w:rPr>
          <w:w w:val="90"/>
        </w:rPr>
        <w:t>highest</w:t>
      </w:r>
      <w:r>
        <w:rPr>
          <w:spacing w:val="-39"/>
          <w:w w:val="90"/>
        </w:rPr>
        <w:t xml:space="preserve"> </w:t>
      </w:r>
      <w:r>
        <w:rPr>
          <w:w w:val="90"/>
        </w:rPr>
        <w:t>frequency</w:t>
      </w:r>
      <w:r>
        <w:rPr>
          <w:spacing w:val="-39"/>
          <w:w w:val="90"/>
        </w:rPr>
        <w:t xml:space="preserve"> </w:t>
      </w:r>
      <w:r>
        <w:rPr>
          <w:w w:val="90"/>
        </w:rPr>
        <w:t>sinusoid.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these</w:t>
      </w:r>
      <w:r>
        <w:rPr>
          <w:spacing w:val="-39"/>
          <w:w w:val="90"/>
        </w:rPr>
        <w:t xml:space="preserve"> </w:t>
      </w:r>
      <w:r>
        <w:rPr>
          <w:w w:val="90"/>
        </w:rPr>
        <w:t>ways,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>sampling</w:t>
      </w:r>
      <w:r>
        <w:rPr>
          <w:spacing w:val="-15"/>
          <w:w w:val="85"/>
        </w:rPr>
        <w:t xml:space="preserve"> </w:t>
      </w:r>
      <w:r>
        <w:rPr>
          <w:w w:val="85"/>
        </w:rPr>
        <w:t>signal</w:t>
      </w:r>
      <w:r>
        <w:rPr>
          <w:spacing w:val="-14"/>
          <w:w w:val="85"/>
        </w:rPr>
        <w:t xml:space="preserve"> </w:t>
      </w:r>
      <w:r>
        <w:rPr>
          <w:w w:val="85"/>
        </w:rPr>
        <w:t>captures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sampled</w:t>
      </w:r>
      <w:r>
        <w:rPr>
          <w:spacing w:val="-14"/>
          <w:w w:val="85"/>
        </w:rPr>
        <w:t xml:space="preserve"> </w:t>
      </w:r>
      <w:r>
        <w:rPr>
          <w:w w:val="85"/>
        </w:rPr>
        <w:t>signal's</w:t>
      </w:r>
      <w:r>
        <w:rPr>
          <w:spacing w:val="-14"/>
          <w:w w:val="85"/>
        </w:rPr>
        <w:t xml:space="preserve"> </w:t>
      </w:r>
      <w:r>
        <w:rPr>
          <w:w w:val="85"/>
        </w:rPr>
        <w:t>temporal</w:t>
      </w:r>
      <w:r>
        <w:rPr>
          <w:spacing w:val="-14"/>
          <w:w w:val="85"/>
        </w:rPr>
        <w:t xml:space="preserve"> </w:t>
      </w:r>
      <w:r>
        <w:rPr>
          <w:w w:val="85"/>
        </w:rPr>
        <w:t>variations</w:t>
      </w:r>
      <w:r>
        <w:rPr>
          <w:spacing w:val="-15"/>
          <w:w w:val="85"/>
        </w:rPr>
        <w:t xml:space="preserve"> </w:t>
      </w:r>
      <w:r>
        <w:rPr>
          <w:w w:val="85"/>
        </w:rPr>
        <w:t>in</w:t>
      </w:r>
      <w:r>
        <w:rPr>
          <w:spacing w:val="-15"/>
          <w:w w:val="85"/>
        </w:rPr>
        <w:t xml:space="preserve"> </w:t>
      </w:r>
      <w:r>
        <w:rPr>
          <w:w w:val="85"/>
        </w:rPr>
        <w:t>a</w:t>
      </w:r>
      <w:r>
        <w:rPr>
          <w:spacing w:val="-14"/>
          <w:w w:val="85"/>
        </w:rPr>
        <w:t xml:space="preserve"> </w:t>
      </w:r>
      <w:r>
        <w:rPr>
          <w:w w:val="85"/>
        </w:rPr>
        <w:t>way</w:t>
      </w:r>
      <w:r>
        <w:rPr>
          <w:spacing w:val="-14"/>
          <w:w w:val="85"/>
        </w:rPr>
        <w:t xml:space="preserve"> </w:t>
      </w:r>
      <w:r>
        <w:rPr>
          <w:w w:val="85"/>
        </w:rPr>
        <w:t>that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leaves </w:t>
      </w:r>
      <w:r>
        <w:rPr>
          <w:w w:val="95"/>
        </w:rPr>
        <w:t>all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original</w:t>
      </w:r>
      <w:r>
        <w:rPr>
          <w:spacing w:val="-18"/>
          <w:w w:val="95"/>
        </w:rPr>
        <w:t xml:space="preserve"> </w:t>
      </w:r>
      <w:r>
        <w:rPr>
          <w:w w:val="95"/>
        </w:rPr>
        <w:t>signal's</w:t>
      </w:r>
      <w:r>
        <w:rPr>
          <w:spacing w:val="-19"/>
          <w:w w:val="95"/>
        </w:rPr>
        <w:t xml:space="preserve"> </w:t>
      </w:r>
      <w:r>
        <w:rPr>
          <w:w w:val="95"/>
        </w:rPr>
        <w:t>structure</w:t>
      </w:r>
      <w:r>
        <w:rPr>
          <w:spacing w:val="-18"/>
          <w:w w:val="95"/>
        </w:rPr>
        <w:t xml:space="preserve"> </w:t>
      </w:r>
      <w:r>
        <w:rPr>
          <w:w w:val="95"/>
        </w:rPr>
        <w:t>intact.</w:t>
      </w:r>
    </w:p>
    <w:p>
      <w:pPr>
        <w:pStyle w:val="BodyText"/>
        <w:spacing w:before="8"/>
        <w:rPr>
          <w:sz w:val="7"/>
        </w:rPr>
      </w:pPr>
      <w:r>
        <w:pict>
          <v:group id="_x0000_s1025" style="width:382pt;height:146.8pt;margin-top:7.3pt;margin-left:105pt;mso-position-horizontal-relative:page;mso-wrap-distance-left:0;mso-wrap-distance-right:0;position:absolute;z-index:-251658240" coordorigin="2100,146" coordsize="7640,2936">
            <v:shape id="_x0000_s1026" style="width:7640;height:2936;left:2100;position:absolute;top:145" coordorigin="2100,146" coordsize="7640,2936" path="m9740,146l2100,146,2100,160,2100,3068,2100,3082,9740,3082,9740,3068,2115,3068,2115,592,9725,592,9725,3067,9740,3067,9740,160,9725,160,2115,160,2115,160,9740,160,9740,146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270;height:600;left:5784;position:absolute;top:1687" stroked="f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7086;height:578;left:2265;position:absolute;top:2313" filled="f" stroked="f">
              <v:textbox inset="0,0,0,0">
                <w:txbxContent>
                  <w:p>
                    <w:pPr>
                      <w:spacing w:before="0" w:line="256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Exercise 5.3.3"/>
                    <w:bookmarkEnd w:id="0"/>
                    <w:bookmarkStart w:id="1" w:name="_bookmark362"/>
                    <w:bookmarkEnd w:id="1"/>
                    <w:r>
                      <w:rPr>
                        <w:rFonts w:ascii="Book Antiqua"/>
                        <w:w w:val="110"/>
                        <w:sz w:val="21"/>
                      </w:rPr>
                      <w:t>is not high enough, what signal would your resulting undersampled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signal become?</w:t>
                    </w:r>
                  </w:p>
                </w:txbxContent>
              </v:textbox>
            </v:shape>
            <v:shape id="_x0000_s1029" type="#_x0000_t202" style="width:7163;height:893;left:2265;position:absolute;top:768" filled="f" stroked="f">
              <v:textbox inset="0,0,0,0">
                <w:txbxContent>
                  <w:p>
                    <w:pPr>
                      <w:spacing w:before="0" w:line="290" w:lineRule="auto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0"/>
                        <w:sz w:val="21"/>
                      </w:rPr>
                      <w:t>What is the simplest bandlimited signal? Using this signal, convince yourself that less than two samples/period will not suffice to</w:t>
                    </w:r>
                    <w:r>
                      <w:rPr>
                        <w:rFonts w:ascii="Book Antiqua"/>
                        <w:spacing w:val="55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0"/>
                        <w:sz w:val="21"/>
                      </w:rPr>
                      <w:t>specify</w:t>
                    </w:r>
                  </w:p>
                  <w:p>
                    <w:pPr>
                      <w:spacing w:before="0" w:line="259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it. If the sampling rate</w:t>
                    </w:r>
                  </w:p>
                </w:txbxContent>
              </v:textbox>
            </v:shape>
            <v:shape id="_x0000_s1030" type="#_x0000_t202" style="width:7610;height:447;left:2115;position:absolute;top:145" filled="t" fillcolor="#ffa400" stroked="f">
              <v:fill type="solid"/>
              <v:textbox inset="0,0,0,0">
                <w:txbxContent>
                  <w:p>
                    <w:pPr>
                      <w:spacing w:before="4"/>
                      <w:ind w:left="821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Exercise 5.3.3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3"/>
        <w:rPr>
          <w:sz w:val="24"/>
        </w:rPr>
      </w:pPr>
    </w:p>
    <w:p>
      <w:pPr>
        <w:pStyle w:val="Heading3"/>
        <w:numPr>
          <w:ilvl w:val="1"/>
          <w:numId w:val="162"/>
        </w:numPr>
        <w:tabs>
          <w:tab w:val="left" w:pos="1197"/>
        </w:tabs>
        <w:spacing w:before="140" w:after="0" w:line="240" w:lineRule="auto"/>
        <w:ind w:left="1196" w:right="0" w:hanging="627"/>
        <w:jc w:val="left"/>
      </w:pPr>
      <w:bookmarkStart w:id="2" w:name="5.5 Amplitude Quantization"/>
      <w:bookmarkEnd w:id="2"/>
      <w:bookmarkStart w:id="3" w:name="_bookmark363"/>
      <w:bookmarkEnd w:id="3"/>
      <w:r>
        <w:rPr>
          <w:color w:val="9F0033"/>
          <w:w w:val="110"/>
        </w:rPr>
        <w:t>Amplitud</w:t>
      </w:r>
      <w:r>
        <w:rPr>
          <w:color w:val="9F0033"/>
          <w:w w:val="110"/>
        </w:rPr>
        <w:t>e</w:t>
      </w:r>
      <w:r>
        <w:rPr>
          <w:color w:val="9F0033"/>
          <w:spacing w:val="-17"/>
          <w:w w:val="110"/>
        </w:rPr>
        <w:t xml:space="preserve"> </w:t>
      </w:r>
      <w:r>
        <w:rPr>
          <w:color w:val="9F0033"/>
          <w:w w:val="110"/>
        </w:rPr>
        <w:t>Quantization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1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6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6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6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/>
        <w:ind w:left="569" w:right="153"/>
        <w:rPr>
          <w:rFonts w:ascii="Arial" w:hAnsi="Arial"/>
          <w:b/>
        </w:rPr>
      </w:pP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Sampling</w:t>
      </w:r>
      <w:r>
        <w:rPr>
          <w:spacing w:val="-38"/>
          <w:w w:val="90"/>
        </w:rPr>
        <w:t xml:space="preserve"> </w:t>
      </w:r>
      <w:r>
        <w:rPr>
          <w:w w:val="90"/>
        </w:rPr>
        <w:t>Theorem</w:t>
      </w:r>
      <w:r>
        <w:rPr>
          <w:spacing w:val="-39"/>
          <w:w w:val="90"/>
        </w:rPr>
        <w:t xml:space="preserve"> </w:t>
      </w:r>
      <w:r>
        <w:rPr>
          <w:w w:val="90"/>
        </w:rPr>
        <w:t>says</w:t>
      </w:r>
      <w:r>
        <w:rPr>
          <w:spacing w:val="-38"/>
          <w:w w:val="90"/>
        </w:rPr>
        <w:t xml:space="preserve"> </w:t>
      </w:r>
      <w:r>
        <w:rPr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if</w:t>
      </w:r>
      <w:r>
        <w:rPr>
          <w:spacing w:val="-39"/>
          <w:w w:val="90"/>
        </w:rPr>
        <w:t xml:space="preserve"> </w:t>
      </w:r>
      <w:r>
        <w:rPr>
          <w:w w:val="90"/>
        </w:rPr>
        <w:t>we</w:t>
      </w:r>
      <w:r>
        <w:rPr>
          <w:spacing w:val="-38"/>
          <w:w w:val="90"/>
        </w:rPr>
        <w:t xml:space="preserve"> </w:t>
      </w:r>
      <w:r>
        <w:rPr>
          <w:w w:val="90"/>
        </w:rPr>
        <w:t>sample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w w:val="90"/>
        </w:rPr>
        <w:t>bandlimited</w:t>
      </w:r>
      <w:r>
        <w:rPr>
          <w:spacing w:val="-39"/>
          <w:w w:val="90"/>
        </w:rPr>
        <w:t xml:space="preserve"> </w:t>
      </w:r>
      <w:r>
        <w:rPr>
          <w:w w:val="90"/>
        </w:rPr>
        <w:t>signal</w:t>
      </w:r>
      <w:r>
        <w:rPr>
          <w:spacing w:val="-38"/>
          <w:w w:val="90"/>
        </w:rPr>
        <w:t xml:space="preserve"> </w:t>
      </w:r>
      <w:r>
        <w:rPr>
          <w:w w:val="90"/>
        </w:rPr>
        <w:t>s</w:t>
      </w:r>
      <w:r>
        <w:rPr>
          <w:spacing w:val="-38"/>
          <w:w w:val="90"/>
        </w:rPr>
        <w:t xml:space="preserve"> </w:t>
      </w:r>
      <w:r>
        <w:rPr>
          <w:w w:val="90"/>
        </w:rPr>
        <w:t>(t)</w:t>
      </w:r>
      <w:r>
        <w:rPr>
          <w:spacing w:val="-39"/>
          <w:w w:val="90"/>
        </w:rPr>
        <w:t xml:space="preserve"> </w:t>
      </w:r>
      <w:r>
        <w:rPr>
          <w:w w:val="90"/>
        </w:rPr>
        <w:t>fast</w:t>
      </w:r>
      <w:r>
        <w:rPr>
          <w:spacing w:val="-38"/>
          <w:w w:val="90"/>
        </w:rPr>
        <w:t xml:space="preserve"> </w:t>
      </w:r>
      <w:r>
        <w:rPr>
          <w:w w:val="90"/>
        </w:rPr>
        <w:t>enough,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it </w:t>
      </w:r>
      <w:r>
        <w:rPr>
          <w:w w:val="95"/>
        </w:rPr>
        <w:t>can</w:t>
      </w:r>
      <w:r>
        <w:rPr>
          <w:spacing w:val="-41"/>
          <w:w w:val="95"/>
        </w:rPr>
        <w:t xml:space="preserve"> </w:t>
      </w:r>
      <w:r>
        <w:rPr>
          <w:w w:val="95"/>
        </w:rPr>
        <w:t>be</w:t>
      </w:r>
      <w:r>
        <w:rPr>
          <w:spacing w:val="-41"/>
          <w:w w:val="95"/>
        </w:rPr>
        <w:t xml:space="preserve"> </w:t>
      </w:r>
      <w:r>
        <w:rPr>
          <w:w w:val="95"/>
        </w:rPr>
        <w:t>recovered</w:t>
      </w:r>
      <w:r>
        <w:rPr>
          <w:spacing w:val="-40"/>
          <w:w w:val="95"/>
        </w:rPr>
        <w:t xml:space="preserve"> </w:t>
      </w:r>
      <w:r>
        <w:rPr>
          <w:w w:val="95"/>
        </w:rPr>
        <w:t>without</w:t>
      </w:r>
      <w:r>
        <w:rPr>
          <w:spacing w:val="-41"/>
          <w:w w:val="95"/>
        </w:rPr>
        <w:t xml:space="preserve"> </w:t>
      </w:r>
      <w:r>
        <w:rPr>
          <w:w w:val="95"/>
        </w:rPr>
        <w:t>error</w:t>
      </w:r>
      <w:r>
        <w:rPr>
          <w:spacing w:val="-40"/>
          <w:w w:val="95"/>
        </w:rPr>
        <w:t xml:space="preserve"> </w:t>
      </w:r>
      <w:r>
        <w:rPr>
          <w:w w:val="95"/>
        </w:rPr>
        <w:t>from</w:t>
      </w:r>
      <w:r>
        <w:rPr>
          <w:spacing w:val="-41"/>
          <w:w w:val="95"/>
        </w:rPr>
        <w:t xml:space="preserve"> </w:t>
      </w:r>
      <w:r>
        <w:rPr>
          <w:w w:val="95"/>
        </w:rPr>
        <w:t>its</w:t>
      </w:r>
      <w:r>
        <w:rPr>
          <w:spacing w:val="-41"/>
          <w:w w:val="95"/>
        </w:rPr>
        <w:t xml:space="preserve"> </w:t>
      </w:r>
      <w:r>
        <w:rPr>
          <w:w w:val="95"/>
        </w:rPr>
        <w:t>samples</w:t>
      </w:r>
      <w:r>
        <w:rPr>
          <w:spacing w:val="-36"/>
          <w:w w:val="95"/>
        </w:rPr>
        <w:t xml:space="preserve"> </w:t>
      </w:r>
      <w:r>
        <w:rPr>
          <w:rFonts w:ascii="Arial" w:hAnsi="Arial"/>
          <w:b/>
          <w:w w:val="95"/>
        </w:rPr>
        <w:t>s</w:t>
      </w:r>
      <w:r>
        <w:rPr>
          <w:rFonts w:ascii="Arial" w:hAnsi="Arial"/>
          <w:b/>
          <w:spacing w:val="-30"/>
          <w:w w:val="95"/>
        </w:rPr>
        <w:t xml:space="preserve"> </w:t>
      </w:r>
      <w:r>
        <w:rPr>
          <w:rFonts w:ascii="Arial" w:hAnsi="Arial"/>
          <w:b/>
          <w:w w:val="95"/>
        </w:rPr>
        <w:t>(nTs),</w:t>
      </w:r>
      <w:r>
        <w:rPr>
          <w:rFonts w:ascii="Arial" w:hAnsi="Arial"/>
          <w:b/>
          <w:spacing w:val="-29"/>
          <w:w w:val="95"/>
        </w:rPr>
        <w:t xml:space="preserve"> </w:t>
      </w:r>
      <w:r>
        <w:rPr>
          <w:rFonts w:ascii="Arial" w:hAnsi="Arial"/>
          <w:b/>
          <w:w w:val="95"/>
        </w:rPr>
        <w:t>n</w:t>
      </w:r>
      <w:r>
        <w:rPr>
          <w:rFonts w:ascii="Arial" w:hAnsi="Arial"/>
          <w:b/>
          <w:spacing w:val="-27"/>
          <w:w w:val="95"/>
        </w:rPr>
        <w:t xml:space="preserve"> </w:t>
      </w:r>
      <w:r>
        <w:rPr>
          <w:rFonts w:ascii="Malgun Gothic" w:hAnsi="Malgun Gothic"/>
          <w:b/>
          <w:w w:val="95"/>
        </w:rPr>
        <w:t>∈</w:t>
      </w:r>
      <w:r>
        <w:rPr>
          <w:rFonts w:ascii="Arial" w:hAnsi="Arial"/>
          <w:b/>
          <w:w w:val="95"/>
        </w:rPr>
        <w:t>{...,</w:t>
      </w:r>
      <w:r>
        <w:rPr>
          <w:rFonts w:ascii="Arial" w:hAnsi="Arial"/>
          <w:b/>
          <w:spacing w:val="-29"/>
          <w:w w:val="95"/>
        </w:rPr>
        <w:t xml:space="preserve"> </w:t>
      </w:r>
      <w:r>
        <w:rPr>
          <w:rFonts w:ascii="Arial" w:hAnsi="Arial"/>
          <w:b/>
          <w:w w:val="95"/>
        </w:rPr>
        <w:t>−1,</w:t>
      </w:r>
      <w:r>
        <w:rPr>
          <w:rFonts w:ascii="Arial" w:hAnsi="Arial"/>
          <w:b/>
          <w:spacing w:val="-30"/>
          <w:w w:val="95"/>
        </w:rPr>
        <w:t xml:space="preserve"> </w:t>
      </w:r>
      <w:r>
        <w:rPr>
          <w:rFonts w:ascii="Arial" w:hAnsi="Arial"/>
          <w:b/>
          <w:w w:val="95"/>
        </w:rPr>
        <w:t>0,</w:t>
      </w:r>
      <w:r>
        <w:rPr>
          <w:rFonts w:ascii="Arial" w:hAnsi="Arial"/>
          <w:b/>
          <w:spacing w:val="-30"/>
          <w:w w:val="95"/>
        </w:rPr>
        <w:t xml:space="preserve"> </w:t>
      </w:r>
      <w:r>
        <w:rPr>
          <w:rFonts w:ascii="Arial" w:hAnsi="Arial"/>
          <w:b/>
          <w:w w:val="95"/>
        </w:rPr>
        <w:t>1,...</w:t>
      </w:r>
      <w:r>
        <w:rPr>
          <w:rFonts w:ascii="Arial" w:hAnsi="Arial"/>
          <w:b/>
          <w:spacing w:val="-30"/>
          <w:w w:val="95"/>
        </w:rPr>
        <w:t xml:space="preserve"> </w:t>
      </w:r>
      <w:r>
        <w:rPr>
          <w:rFonts w:ascii="Arial" w:hAnsi="Arial"/>
          <w:b/>
          <w:w w:val="95"/>
        </w:rPr>
        <w:t>}.</w:t>
      </w:r>
      <w:r>
        <w:rPr>
          <w:rFonts w:ascii="Arial" w:hAnsi="Arial"/>
          <w:b/>
          <w:spacing w:val="-27"/>
          <w:w w:val="95"/>
        </w:rPr>
        <w:t xml:space="preserve"> </w:t>
      </w:r>
      <w:r>
        <w:rPr>
          <w:w w:val="95"/>
        </w:rPr>
        <w:t xml:space="preserve">Sampling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only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frst</w:t>
      </w:r>
      <w:r>
        <w:rPr>
          <w:spacing w:val="-28"/>
          <w:w w:val="90"/>
        </w:rPr>
        <w:t xml:space="preserve"> </w:t>
      </w:r>
      <w:r>
        <w:rPr>
          <w:w w:val="90"/>
        </w:rPr>
        <w:t>phase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acquiring</w:t>
      </w:r>
      <w:r>
        <w:rPr>
          <w:spacing w:val="-28"/>
          <w:w w:val="90"/>
        </w:rPr>
        <w:t xml:space="preserve"> </w:t>
      </w:r>
      <w:r>
        <w:rPr>
          <w:w w:val="90"/>
        </w:rPr>
        <w:t>data</w:t>
      </w:r>
      <w:r>
        <w:rPr>
          <w:spacing w:val="-29"/>
          <w:w w:val="90"/>
        </w:rPr>
        <w:t xml:space="preserve"> </w:t>
      </w:r>
      <w:r>
        <w:rPr>
          <w:w w:val="90"/>
        </w:rPr>
        <w:t>into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computer:</w:t>
      </w:r>
      <w:r>
        <w:rPr>
          <w:spacing w:val="-29"/>
          <w:w w:val="90"/>
        </w:rPr>
        <w:t xml:space="preserve"> </w:t>
      </w:r>
      <w:r>
        <w:rPr>
          <w:w w:val="90"/>
        </w:rPr>
        <w:t>Computational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processing </w:t>
      </w:r>
      <w:r>
        <w:rPr>
          <w:w w:val="95"/>
        </w:rPr>
        <w:t>further</w:t>
      </w:r>
      <w:r>
        <w:rPr>
          <w:spacing w:val="-42"/>
          <w:w w:val="95"/>
        </w:rPr>
        <w:t xml:space="preserve"> </w:t>
      </w:r>
      <w:r>
        <w:rPr>
          <w:w w:val="95"/>
        </w:rPr>
        <w:t>requires</w:t>
      </w:r>
      <w:r>
        <w:rPr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samples</w:t>
      </w:r>
      <w:r>
        <w:rPr>
          <w:spacing w:val="-42"/>
          <w:w w:val="95"/>
        </w:rPr>
        <w:t xml:space="preserve"> </w:t>
      </w:r>
      <w:r>
        <w:rPr>
          <w:w w:val="95"/>
        </w:rPr>
        <w:t>be</w:t>
      </w:r>
      <w:r>
        <w:rPr>
          <w:spacing w:val="-40"/>
          <w:w w:val="95"/>
        </w:rPr>
        <w:t xml:space="preserve"> </w:t>
      </w:r>
      <w:r>
        <w:rPr>
          <w:rFonts w:ascii="Arial" w:hAnsi="Arial"/>
          <w:b/>
          <w:w w:val="95"/>
        </w:rPr>
        <w:t>quantized</w:t>
      </w:r>
      <w:r>
        <w:rPr>
          <w:w w:val="95"/>
        </w:rPr>
        <w:t>:</w:t>
      </w:r>
      <w:r>
        <w:rPr>
          <w:spacing w:val="-41"/>
          <w:w w:val="95"/>
        </w:rPr>
        <w:t xml:space="preserve"> </w:t>
      </w:r>
      <w:r>
        <w:rPr>
          <w:w w:val="95"/>
        </w:rPr>
        <w:t>analog</w:t>
      </w:r>
      <w:r>
        <w:rPr>
          <w:spacing w:val="-42"/>
          <w:w w:val="95"/>
        </w:rPr>
        <w:t xml:space="preserve"> </w:t>
      </w:r>
      <w:r>
        <w:rPr>
          <w:w w:val="95"/>
        </w:rPr>
        <w:t>values</w:t>
      </w:r>
      <w:r>
        <w:rPr>
          <w:spacing w:val="-42"/>
          <w:w w:val="95"/>
        </w:rPr>
        <w:t xml:space="preserve"> </w:t>
      </w:r>
      <w:r>
        <w:rPr>
          <w:w w:val="95"/>
        </w:rPr>
        <w:t>are</w:t>
      </w:r>
      <w:r>
        <w:rPr>
          <w:spacing w:val="-42"/>
          <w:w w:val="95"/>
        </w:rPr>
        <w:t xml:space="preserve"> </w:t>
      </w:r>
      <w:r>
        <w:rPr>
          <w:w w:val="95"/>
        </w:rPr>
        <w:t>converted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into </w:t>
      </w:r>
      <w:r>
        <w:rPr>
          <w:w w:val="90"/>
        </w:rPr>
        <w:t>digital</w:t>
      </w:r>
      <w:r>
        <w:rPr>
          <w:spacing w:val="-35"/>
          <w:w w:val="90"/>
        </w:rPr>
        <w:t xml:space="preserve"> </w:t>
      </w:r>
      <w:r>
        <w:rPr>
          <w:w w:val="90"/>
        </w:rPr>
        <w:t>(Section</w:t>
      </w:r>
      <w:r>
        <w:rPr>
          <w:spacing w:val="-35"/>
          <w:w w:val="90"/>
        </w:rPr>
        <w:t xml:space="preserve"> </w:t>
      </w:r>
      <w:r>
        <w:rPr>
          <w:w w:val="90"/>
        </w:rPr>
        <w:t>1.2.2:</w:t>
      </w:r>
      <w:r>
        <w:rPr>
          <w:spacing w:val="-35"/>
          <w:w w:val="90"/>
        </w:rPr>
        <w:t xml:space="preserve"> </w:t>
      </w:r>
      <w:r>
        <w:rPr>
          <w:w w:val="90"/>
        </w:rPr>
        <w:t>Digital</w:t>
      </w:r>
      <w:r>
        <w:rPr>
          <w:spacing w:val="-34"/>
          <w:w w:val="90"/>
        </w:rPr>
        <w:t xml:space="preserve"> </w:t>
      </w:r>
      <w:r>
        <w:rPr>
          <w:w w:val="90"/>
        </w:rPr>
        <w:t>Signals)</w:t>
      </w:r>
      <w:r>
        <w:rPr>
          <w:spacing w:val="-34"/>
          <w:w w:val="90"/>
        </w:rPr>
        <w:t xml:space="preserve"> </w:t>
      </w:r>
      <w:r>
        <w:rPr>
          <w:w w:val="90"/>
        </w:rPr>
        <w:t>form.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short,</w:t>
      </w:r>
      <w:r>
        <w:rPr>
          <w:spacing w:val="-35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will</w:t>
      </w:r>
      <w:r>
        <w:rPr>
          <w:spacing w:val="-35"/>
          <w:w w:val="90"/>
        </w:rPr>
        <w:t xml:space="preserve"> </w:t>
      </w:r>
      <w:r>
        <w:rPr>
          <w:w w:val="90"/>
        </w:rPr>
        <w:t>have</w:t>
      </w:r>
      <w:r>
        <w:rPr>
          <w:spacing w:val="-34"/>
          <w:w w:val="90"/>
        </w:rPr>
        <w:t xml:space="preserve"> </w:t>
      </w:r>
      <w:r>
        <w:rPr>
          <w:w w:val="90"/>
        </w:rPr>
        <w:t>performed</w:t>
      </w:r>
      <w:r>
        <w:rPr>
          <w:spacing w:val="-24"/>
          <w:w w:val="90"/>
        </w:rPr>
        <w:t xml:space="preserve"> </w:t>
      </w:r>
      <w:r>
        <w:rPr>
          <w:rFonts w:ascii="Arial" w:hAnsi="Arial"/>
          <w:b/>
          <w:w w:val="90"/>
        </w:rPr>
        <w:t>analog-to-</w:t>
      </w:r>
    </w:p>
    <w:p>
      <w:pPr>
        <w:pStyle w:val="Heading6"/>
        <w:spacing w:before="16"/>
        <w:ind w:left="569"/>
        <w:rPr>
          <w:rFonts w:ascii="Arial Black"/>
          <w:b w:val="0"/>
        </w:rPr>
      </w:pPr>
      <w:r>
        <w:rPr>
          <w:w w:val="105"/>
        </w:rPr>
        <w:t>digital (A/D) conversion</w:t>
      </w:r>
      <w:r>
        <w:rPr>
          <w:rFonts w:ascii="Arial Black"/>
          <w:b w:val="0"/>
          <w:w w:val="105"/>
        </w:rPr>
        <w:t>.</w:t>
      </w:r>
    </w:p>
    <w:p>
      <w:pPr>
        <w:spacing w:after="0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CD60DAB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27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8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9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30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1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2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4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5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6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7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8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9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0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1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2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3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4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5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6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7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8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9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50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1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2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3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4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5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6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7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8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9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60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1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2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3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4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5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6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7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8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9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0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2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3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4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5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6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7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8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9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80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1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2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3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4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5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6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7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8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9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90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1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2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3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4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5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6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7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8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9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100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1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2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3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4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5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6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7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8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9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10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1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2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3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4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5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6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7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8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9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0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1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2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3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4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5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6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7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9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0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1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2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3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4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5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6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7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8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9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40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7"/>
  </w:num>
  <w:num w:numId="2">
    <w:abstractNumId w:val="81"/>
  </w:num>
  <w:num w:numId="3">
    <w:abstractNumId w:val="77"/>
  </w:num>
  <w:num w:numId="4">
    <w:abstractNumId w:val="62"/>
  </w:num>
  <w:num w:numId="5">
    <w:abstractNumId w:val="45"/>
  </w:num>
  <w:num w:numId="6">
    <w:abstractNumId w:val="143"/>
  </w:num>
  <w:num w:numId="7">
    <w:abstractNumId w:val="24"/>
  </w:num>
  <w:num w:numId="8">
    <w:abstractNumId w:val="97"/>
  </w:num>
  <w:num w:numId="9">
    <w:abstractNumId w:val="148"/>
  </w:num>
  <w:num w:numId="10">
    <w:abstractNumId w:val="61"/>
  </w:num>
  <w:num w:numId="11">
    <w:abstractNumId w:val="46"/>
  </w:num>
  <w:num w:numId="12">
    <w:abstractNumId w:val="120"/>
  </w:num>
  <w:num w:numId="13">
    <w:abstractNumId w:val="118"/>
  </w:num>
  <w:num w:numId="14">
    <w:abstractNumId w:val="32"/>
  </w:num>
  <w:num w:numId="15">
    <w:abstractNumId w:val="83"/>
  </w:num>
  <w:num w:numId="16">
    <w:abstractNumId w:val="37"/>
  </w:num>
  <w:num w:numId="17">
    <w:abstractNumId w:val="103"/>
  </w:num>
  <w:num w:numId="18">
    <w:abstractNumId w:val="50"/>
  </w:num>
  <w:num w:numId="19">
    <w:abstractNumId w:val="33"/>
  </w:num>
  <w:num w:numId="20">
    <w:abstractNumId w:val="43"/>
  </w:num>
  <w:num w:numId="21">
    <w:abstractNumId w:val="64"/>
  </w:num>
  <w:num w:numId="22">
    <w:abstractNumId w:val="123"/>
  </w:num>
  <w:num w:numId="23">
    <w:abstractNumId w:val="99"/>
  </w:num>
  <w:num w:numId="24">
    <w:abstractNumId w:val="54"/>
  </w:num>
  <w:num w:numId="25">
    <w:abstractNumId w:val="109"/>
  </w:num>
  <w:num w:numId="26">
    <w:abstractNumId w:val="90"/>
  </w:num>
  <w:num w:numId="27">
    <w:abstractNumId w:val="6"/>
  </w:num>
  <w:num w:numId="28">
    <w:abstractNumId w:val="159"/>
  </w:num>
  <w:num w:numId="29">
    <w:abstractNumId w:val="66"/>
  </w:num>
  <w:num w:numId="30">
    <w:abstractNumId w:val="130"/>
  </w:num>
  <w:num w:numId="31">
    <w:abstractNumId w:val="149"/>
  </w:num>
  <w:num w:numId="32">
    <w:abstractNumId w:val="115"/>
  </w:num>
  <w:num w:numId="33">
    <w:abstractNumId w:val="140"/>
  </w:num>
  <w:num w:numId="34">
    <w:abstractNumId w:val="100"/>
  </w:num>
  <w:num w:numId="35">
    <w:abstractNumId w:val="40"/>
  </w:num>
  <w:num w:numId="36">
    <w:abstractNumId w:val="128"/>
  </w:num>
  <w:num w:numId="37">
    <w:abstractNumId w:val="154"/>
  </w:num>
  <w:num w:numId="38">
    <w:abstractNumId w:val="94"/>
  </w:num>
  <w:num w:numId="39">
    <w:abstractNumId w:val="72"/>
  </w:num>
  <w:num w:numId="40">
    <w:abstractNumId w:val="80"/>
  </w:num>
  <w:num w:numId="41">
    <w:abstractNumId w:val="106"/>
  </w:num>
  <w:num w:numId="42">
    <w:abstractNumId w:val="75"/>
  </w:num>
  <w:num w:numId="43">
    <w:abstractNumId w:val="35"/>
  </w:num>
  <w:num w:numId="44">
    <w:abstractNumId w:val="12"/>
  </w:num>
  <w:num w:numId="45">
    <w:abstractNumId w:val="156"/>
  </w:num>
  <w:num w:numId="46">
    <w:abstractNumId w:val="65"/>
  </w:num>
  <w:num w:numId="47">
    <w:abstractNumId w:val="126"/>
  </w:num>
  <w:num w:numId="48">
    <w:abstractNumId w:val="152"/>
  </w:num>
  <w:num w:numId="49">
    <w:abstractNumId w:val="42"/>
  </w:num>
  <w:num w:numId="50">
    <w:abstractNumId w:val="160"/>
  </w:num>
  <w:num w:numId="51">
    <w:abstractNumId w:val="76"/>
  </w:num>
  <w:num w:numId="52">
    <w:abstractNumId w:val="9"/>
  </w:num>
  <w:num w:numId="53">
    <w:abstractNumId w:val="7"/>
  </w:num>
  <w:num w:numId="54">
    <w:abstractNumId w:val="21"/>
  </w:num>
  <w:num w:numId="55">
    <w:abstractNumId w:val="125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4"/>
  </w:num>
  <w:num w:numId="62">
    <w:abstractNumId w:val="87"/>
  </w:num>
  <w:num w:numId="63">
    <w:abstractNumId w:val="4"/>
  </w:num>
  <w:num w:numId="64">
    <w:abstractNumId w:val="29"/>
  </w:num>
  <w:num w:numId="65">
    <w:abstractNumId w:val="11"/>
  </w:num>
  <w:num w:numId="66">
    <w:abstractNumId w:val="135"/>
  </w:num>
  <w:num w:numId="67">
    <w:abstractNumId w:val="121"/>
  </w:num>
  <w:num w:numId="68">
    <w:abstractNumId w:val="93"/>
  </w:num>
  <w:num w:numId="69">
    <w:abstractNumId w:val="127"/>
  </w:num>
  <w:num w:numId="70">
    <w:abstractNumId w:val="78"/>
  </w:num>
  <w:num w:numId="71">
    <w:abstractNumId w:val="14"/>
  </w:num>
  <w:num w:numId="72">
    <w:abstractNumId w:val="28"/>
  </w:num>
  <w:num w:numId="73">
    <w:abstractNumId w:val="86"/>
  </w:num>
  <w:num w:numId="74">
    <w:abstractNumId w:val="23"/>
  </w:num>
  <w:num w:numId="75">
    <w:abstractNumId w:val="63"/>
  </w:num>
  <w:num w:numId="76">
    <w:abstractNumId w:val="0"/>
  </w:num>
  <w:num w:numId="77">
    <w:abstractNumId w:val="20"/>
  </w:num>
  <w:num w:numId="78">
    <w:abstractNumId w:val="34"/>
  </w:num>
  <w:num w:numId="79">
    <w:abstractNumId w:val="95"/>
  </w:num>
  <w:num w:numId="80">
    <w:abstractNumId w:val="44"/>
  </w:num>
  <w:num w:numId="81">
    <w:abstractNumId w:val="5"/>
  </w:num>
  <w:num w:numId="82">
    <w:abstractNumId w:val="104"/>
  </w:num>
  <w:num w:numId="83">
    <w:abstractNumId w:val="27"/>
  </w:num>
  <w:num w:numId="84">
    <w:abstractNumId w:val="2"/>
  </w:num>
  <w:num w:numId="85">
    <w:abstractNumId w:val="73"/>
  </w:num>
  <w:num w:numId="86">
    <w:abstractNumId w:val="8"/>
  </w:num>
  <w:num w:numId="87">
    <w:abstractNumId w:val="59"/>
  </w:num>
  <w:num w:numId="88">
    <w:abstractNumId w:val="56"/>
  </w:num>
  <w:num w:numId="89">
    <w:abstractNumId w:val="96"/>
  </w:num>
  <w:num w:numId="90">
    <w:abstractNumId w:val="41"/>
  </w:num>
  <w:num w:numId="91">
    <w:abstractNumId w:val="92"/>
  </w:num>
  <w:num w:numId="92">
    <w:abstractNumId w:val="15"/>
  </w:num>
  <w:num w:numId="93">
    <w:abstractNumId w:val="67"/>
  </w:num>
  <w:num w:numId="94">
    <w:abstractNumId w:val="112"/>
  </w:num>
  <w:num w:numId="95">
    <w:abstractNumId w:val="157"/>
  </w:num>
  <w:num w:numId="96">
    <w:abstractNumId w:val="31"/>
  </w:num>
  <w:num w:numId="97">
    <w:abstractNumId w:val="124"/>
  </w:num>
  <w:num w:numId="98">
    <w:abstractNumId w:val="150"/>
  </w:num>
  <w:num w:numId="99">
    <w:abstractNumId w:val="105"/>
  </w:num>
  <w:num w:numId="100">
    <w:abstractNumId w:val="131"/>
  </w:num>
  <w:num w:numId="101">
    <w:abstractNumId w:val="98"/>
  </w:num>
  <w:num w:numId="102">
    <w:abstractNumId w:val="155"/>
  </w:num>
  <w:num w:numId="103">
    <w:abstractNumId w:val="144"/>
  </w:num>
  <w:num w:numId="104">
    <w:abstractNumId w:val="25"/>
  </w:num>
  <w:num w:numId="105">
    <w:abstractNumId w:val="136"/>
  </w:num>
  <w:num w:numId="106">
    <w:abstractNumId w:val="139"/>
  </w:num>
  <w:num w:numId="107">
    <w:abstractNumId w:val="142"/>
  </w:num>
  <w:num w:numId="108">
    <w:abstractNumId w:val="91"/>
  </w:num>
  <w:num w:numId="109">
    <w:abstractNumId w:val="10"/>
  </w:num>
  <w:num w:numId="110">
    <w:abstractNumId w:val="36"/>
  </w:num>
  <w:num w:numId="111">
    <w:abstractNumId w:val="49"/>
  </w:num>
  <w:num w:numId="112">
    <w:abstractNumId w:val="13"/>
  </w:num>
  <w:num w:numId="113">
    <w:abstractNumId w:val="132"/>
  </w:num>
  <w:num w:numId="114">
    <w:abstractNumId w:val="110"/>
  </w:num>
  <w:num w:numId="115">
    <w:abstractNumId w:val="141"/>
  </w:num>
  <w:num w:numId="116">
    <w:abstractNumId w:val="138"/>
  </w:num>
  <w:num w:numId="117">
    <w:abstractNumId w:val="52"/>
  </w:num>
  <w:num w:numId="118">
    <w:abstractNumId w:val="145"/>
  </w:num>
  <w:num w:numId="119">
    <w:abstractNumId w:val="114"/>
  </w:num>
  <w:num w:numId="120">
    <w:abstractNumId w:val="101"/>
  </w:num>
  <w:num w:numId="121">
    <w:abstractNumId w:val="129"/>
  </w:num>
  <w:num w:numId="122">
    <w:abstractNumId w:val="82"/>
  </w:num>
  <w:num w:numId="123">
    <w:abstractNumId w:val="88"/>
  </w:num>
  <w:num w:numId="124">
    <w:abstractNumId w:val="30"/>
  </w:num>
  <w:num w:numId="125">
    <w:abstractNumId w:val="38"/>
  </w:num>
  <w:num w:numId="126">
    <w:abstractNumId w:val="85"/>
  </w:num>
  <w:num w:numId="127">
    <w:abstractNumId w:val="51"/>
  </w:num>
  <w:num w:numId="128">
    <w:abstractNumId w:val="122"/>
  </w:num>
  <w:num w:numId="129">
    <w:abstractNumId w:val="16"/>
  </w:num>
  <w:num w:numId="130">
    <w:abstractNumId w:val="3"/>
  </w:num>
  <w:num w:numId="131">
    <w:abstractNumId w:val="18"/>
  </w:num>
  <w:num w:numId="132">
    <w:abstractNumId w:val="107"/>
  </w:num>
  <w:num w:numId="133">
    <w:abstractNumId w:val="1"/>
  </w:num>
  <w:num w:numId="134">
    <w:abstractNumId w:val="57"/>
  </w:num>
  <w:num w:numId="135">
    <w:abstractNumId w:val="47"/>
  </w:num>
  <w:num w:numId="136">
    <w:abstractNumId w:val="111"/>
  </w:num>
  <w:num w:numId="137">
    <w:abstractNumId w:val="17"/>
  </w:num>
  <w:num w:numId="138">
    <w:abstractNumId w:val="133"/>
  </w:num>
  <w:num w:numId="139">
    <w:abstractNumId w:val="113"/>
  </w:num>
  <w:num w:numId="140">
    <w:abstractNumId w:val="116"/>
  </w:num>
  <w:num w:numId="141">
    <w:abstractNumId w:val="70"/>
  </w:num>
  <w:num w:numId="142">
    <w:abstractNumId w:val="102"/>
  </w:num>
  <w:num w:numId="143">
    <w:abstractNumId w:val="48"/>
  </w:num>
  <w:num w:numId="144">
    <w:abstractNumId w:val="71"/>
  </w:num>
  <w:num w:numId="145">
    <w:abstractNumId w:val="74"/>
  </w:num>
  <w:num w:numId="146">
    <w:abstractNumId w:val="137"/>
  </w:num>
  <w:num w:numId="147">
    <w:abstractNumId w:val="22"/>
  </w:num>
  <w:num w:numId="148">
    <w:abstractNumId w:val="84"/>
  </w:num>
  <w:num w:numId="149">
    <w:abstractNumId w:val="119"/>
  </w:num>
  <w:num w:numId="150">
    <w:abstractNumId w:val="151"/>
  </w:num>
  <w:num w:numId="151">
    <w:abstractNumId w:val="69"/>
  </w:num>
  <w:num w:numId="152">
    <w:abstractNumId w:val="39"/>
  </w:num>
  <w:num w:numId="153">
    <w:abstractNumId w:val="53"/>
  </w:num>
  <w:num w:numId="154">
    <w:abstractNumId w:val="55"/>
  </w:num>
  <w:num w:numId="155">
    <w:abstractNumId w:val="158"/>
  </w:num>
  <w:num w:numId="156">
    <w:abstractNumId w:val="108"/>
  </w:num>
  <w:num w:numId="157">
    <w:abstractNumId w:val="79"/>
  </w:num>
  <w:num w:numId="158">
    <w:abstractNumId w:val="89"/>
  </w:num>
  <w:num w:numId="159">
    <w:abstractNumId w:val="58"/>
  </w:num>
  <w:num w:numId="160">
    <w:abstractNumId w:val="68"/>
  </w:num>
  <w:num w:numId="161">
    <w:abstractNumId w:val="60"/>
  </w:num>
  <w:num w:numId="16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://creativecommons.org/licenses/by-sa/4.0/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