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0"/>
        <w:rPr>
          <w:sz w:val="9"/>
        </w:rPr>
      </w:pPr>
    </w:p>
    <w:p>
      <w:pPr>
        <w:pStyle w:val="BodyText"/>
        <w:spacing w:before="101" w:line="254" w:lineRule="auto"/>
        <w:ind w:left="120" w:right="750" w:hanging="1"/>
      </w:pP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(7,4)</w:t>
      </w:r>
      <w:r>
        <w:rPr>
          <w:spacing w:val="-36"/>
          <w:w w:val="90"/>
        </w:rPr>
        <w:t xml:space="preserve"> </w:t>
      </w:r>
      <w:r>
        <w:rPr>
          <w:w w:val="90"/>
        </w:rPr>
        <w:t>code,</w:t>
      </w:r>
      <w:r>
        <w:rPr>
          <w:spacing w:val="-36"/>
          <w:w w:val="90"/>
        </w:rPr>
        <w:t xml:space="preserve"> </w:t>
      </w:r>
      <w:r>
        <w:rPr>
          <w:w w:val="90"/>
        </w:rPr>
        <w:t>2</w:t>
      </w:r>
      <w:r>
        <w:rPr>
          <w:w w:val="90"/>
          <w:position w:val="11"/>
          <w:sz w:val="17"/>
        </w:rPr>
        <w:t>4</w:t>
      </w:r>
      <w:r>
        <w:rPr>
          <w:spacing w:val="-24"/>
          <w:w w:val="90"/>
          <w:position w:val="11"/>
          <w:sz w:val="17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w w:val="90"/>
        </w:rPr>
        <w:t>16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w w:val="90"/>
          <w:position w:val="11"/>
          <w:sz w:val="17"/>
        </w:rPr>
        <w:t>7</w:t>
      </w:r>
      <w:r>
        <w:rPr>
          <w:spacing w:val="-24"/>
          <w:w w:val="90"/>
          <w:position w:val="11"/>
          <w:sz w:val="17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w w:val="90"/>
        </w:rPr>
        <w:t>128</w:t>
      </w:r>
      <w:r>
        <w:rPr>
          <w:spacing w:val="-36"/>
          <w:w w:val="90"/>
        </w:rPr>
        <w:t xml:space="preserve"> </w:t>
      </w:r>
      <w:r>
        <w:rPr>
          <w:w w:val="90"/>
        </w:rPr>
        <w:t>possible</w:t>
      </w:r>
      <w:r>
        <w:rPr>
          <w:spacing w:val="-36"/>
          <w:w w:val="90"/>
        </w:rPr>
        <w:t xml:space="preserve"> </w:t>
      </w:r>
      <w:r>
        <w:rPr>
          <w:w w:val="90"/>
        </w:rPr>
        <w:t>blocks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channel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decoder </w:t>
      </w:r>
      <w:r>
        <w:rPr>
          <w:w w:val="95"/>
        </w:rPr>
        <w:t>correspond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error-free</w:t>
      </w:r>
      <w:r>
        <w:rPr>
          <w:spacing w:val="-23"/>
          <w:w w:val="95"/>
        </w:rPr>
        <w:t xml:space="preserve"> </w:t>
      </w:r>
      <w:r>
        <w:rPr>
          <w:w w:val="95"/>
        </w:rPr>
        <w:t>transmission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reception.</w:t>
      </w:r>
    </w:p>
    <w:p>
      <w:pPr>
        <w:pStyle w:val="BodyText"/>
        <w:spacing w:before="152" w:line="254" w:lineRule="auto"/>
        <w:ind w:left="120" w:right="627" w:hanging="1"/>
      </w:pPr>
      <w:r>
        <w:rPr>
          <w:w w:val="90"/>
        </w:rPr>
        <w:t>Error</w:t>
      </w:r>
      <w:r>
        <w:rPr>
          <w:spacing w:val="-45"/>
          <w:w w:val="90"/>
        </w:rPr>
        <w:t xml:space="preserve"> </w:t>
      </w:r>
      <w:r>
        <w:rPr>
          <w:w w:val="90"/>
        </w:rPr>
        <w:t>correction</w:t>
      </w:r>
      <w:r>
        <w:rPr>
          <w:spacing w:val="-44"/>
          <w:w w:val="90"/>
        </w:rPr>
        <w:t xml:space="preserve"> </w:t>
      </w:r>
      <w:r>
        <w:rPr>
          <w:w w:val="90"/>
        </w:rPr>
        <w:t>amounts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searching</w:t>
      </w:r>
      <w:r>
        <w:rPr>
          <w:spacing w:val="-44"/>
          <w:w w:val="90"/>
        </w:rPr>
        <w:t xml:space="preserve"> </w:t>
      </w:r>
      <w:r>
        <w:rPr>
          <w:w w:val="90"/>
        </w:rPr>
        <w:t>for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codeword</w:t>
      </w:r>
      <w:r>
        <w:rPr>
          <w:spacing w:val="-43"/>
          <w:w w:val="90"/>
        </w:rPr>
        <w:t xml:space="preserve"> </w:t>
      </w:r>
      <w:r>
        <w:rPr>
          <w:rFonts w:ascii="Calibri"/>
          <w:b/>
          <w:i/>
          <w:w w:val="90"/>
        </w:rPr>
        <w:t>c</w:t>
      </w:r>
      <w:r>
        <w:rPr>
          <w:rFonts w:ascii="Calibri"/>
          <w:b/>
          <w:i/>
          <w:spacing w:val="-24"/>
          <w:w w:val="90"/>
        </w:rPr>
        <w:t xml:space="preserve"> </w:t>
      </w:r>
      <w:r>
        <w:rPr>
          <w:w w:val="90"/>
        </w:rPr>
        <w:t>closest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received</w:t>
      </w:r>
      <w:r>
        <w:rPr>
          <w:spacing w:val="-44"/>
          <w:w w:val="90"/>
        </w:rPr>
        <w:t xml:space="preserve"> </w:t>
      </w:r>
      <w:r>
        <w:rPr>
          <w:w w:val="90"/>
        </w:rPr>
        <w:t>block c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terms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Hamming</w:t>
      </w:r>
      <w:r>
        <w:rPr>
          <w:spacing w:val="-37"/>
          <w:w w:val="90"/>
        </w:rPr>
        <w:t xml:space="preserve"> </w:t>
      </w:r>
      <w:r>
        <w:rPr>
          <w:w w:val="90"/>
        </w:rPr>
        <w:t>distance</w:t>
      </w:r>
      <w:r>
        <w:rPr>
          <w:spacing w:val="-37"/>
          <w:w w:val="90"/>
        </w:rPr>
        <w:t xml:space="preserve"> </w:t>
      </w:r>
      <w:r>
        <w:rPr>
          <w:w w:val="90"/>
        </w:rPr>
        <w:t>between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two.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error</w:t>
      </w:r>
      <w:r>
        <w:rPr>
          <w:spacing w:val="-37"/>
          <w:w w:val="90"/>
        </w:rPr>
        <w:t xml:space="preserve"> </w:t>
      </w:r>
      <w:r>
        <w:rPr>
          <w:w w:val="90"/>
        </w:rPr>
        <w:t>correction</w:t>
      </w:r>
      <w:r>
        <w:rPr>
          <w:spacing w:val="-37"/>
          <w:w w:val="90"/>
        </w:rPr>
        <w:t xml:space="preserve"> </w:t>
      </w:r>
      <w:r>
        <w:rPr>
          <w:w w:val="90"/>
        </w:rPr>
        <w:t>capability of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channel</w:t>
      </w:r>
      <w:r>
        <w:rPr>
          <w:spacing w:val="-34"/>
          <w:w w:val="90"/>
        </w:rPr>
        <w:t xml:space="preserve"> </w:t>
      </w:r>
      <w:r>
        <w:rPr>
          <w:w w:val="90"/>
        </w:rPr>
        <w:t>code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limited</w:t>
      </w:r>
      <w:r>
        <w:rPr>
          <w:spacing w:val="-34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close</w:t>
      </w:r>
      <w:r>
        <w:rPr>
          <w:spacing w:val="-33"/>
          <w:w w:val="90"/>
        </w:rPr>
        <w:t xml:space="preserve"> </w:t>
      </w:r>
      <w:r>
        <w:rPr>
          <w:w w:val="90"/>
        </w:rPr>
        <w:t>together</w:t>
      </w:r>
      <w:r>
        <w:rPr>
          <w:spacing w:val="-33"/>
          <w:w w:val="90"/>
        </w:rPr>
        <w:t xml:space="preserve"> </w:t>
      </w:r>
      <w:r>
        <w:rPr>
          <w:w w:val="90"/>
        </w:rPr>
        <w:t>any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3"/>
          <w:w w:val="90"/>
        </w:rPr>
        <w:t xml:space="preserve"> </w:t>
      </w:r>
      <w:r>
        <w:rPr>
          <w:w w:val="90"/>
        </w:rPr>
        <w:t>error-free</w:t>
      </w:r>
      <w:r>
        <w:rPr>
          <w:spacing w:val="-34"/>
          <w:w w:val="90"/>
        </w:rPr>
        <w:t xml:space="preserve"> </w:t>
      </w:r>
      <w:r>
        <w:rPr>
          <w:w w:val="90"/>
        </w:rPr>
        <w:t>blocks</w:t>
      </w:r>
      <w:r>
        <w:rPr>
          <w:spacing w:val="-33"/>
          <w:w w:val="90"/>
        </w:rPr>
        <w:t xml:space="preserve"> </w:t>
      </w:r>
      <w:r>
        <w:rPr>
          <w:w w:val="90"/>
        </w:rPr>
        <w:t>are.</w:t>
      </w:r>
      <w:r>
        <w:rPr>
          <w:spacing w:val="-33"/>
          <w:w w:val="90"/>
        </w:rPr>
        <w:t xml:space="preserve"> </w:t>
      </w:r>
      <w:r>
        <w:rPr>
          <w:w w:val="90"/>
        </w:rPr>
        <w:t>Bad codes</w:t>
      </w:r>
      <w:r>
        <w:rPr>
          <w:spacing w:val="-34"/>
          <w:w w:val="90"/>
        </w:rPr>
        <w:t xml:space="preserve"> </w:t>
      </w:r>
      <w:r>
        <w:rPr>
          <w:w w:val="90"/>
        </w:rPr>
        <w:t>would</w:t>
      </w:r>
      <w:r>
        <w:rPr>
          <w:spacing w:val="-34"/>
          <w:w w:val="90"/>
        </w:rPr>
        <w:t xml:space="preserve"> </w:t>
      </w:r>
      <w:r>
        <w:rPr>
          <w:w w:val="90"/>
        </w:rPr>
        <w:t>produce</w:t>
      </w:r>
      <w:r>
        <w:rPr>
          <w:spacing w:val="-34"/>
          <w:w w:val="90"/>
        </w:rPr>
        <w:t xml:space="preserve"> </w:t>
      </w:r>
      <w:r>
        <w:rPr>
          <w:w w:val="90"/>
        </w:rPr>
        <w:t>blocks</w:t>
      </w:r>
      <w:r>
        <w:rPr>
          <w:spacing w:val="-34"/>
          <w:w w:val="90"/>
        </w:rPr>
        <w:t xml:space="preserve"> </w:t>
      </w:r>
      <w:r>
        <w:rPr>
          <w:w w:val="90"/>
        </w:rPr>
        <w:t>close</w:t>
      </w:r>
      <w:r>
        <w:rPr>
          <w:spacing w:val="-33"/>
          <w:w w:val="90"/>
        </w:rPr>
        <w:t xml:space="preserve"> </w:t>
      </w:r>
      <w:r>
        <w:rPr>
          <w:w w:val="90"/>
        </w:rPr>
        <w:t>together,</w:t>
      </w:r>
      <w:r>
        <w:rPr>
          <w:spacing w:val="-34"/>
          <w:w w:val="90"/>
        </w:rPr>
        <w:t xml:space="preserve"> </w:t>
      </w:r>
      <w:r>
        <w:rPr>
          <w:w w:val="90"/>
        </w:rPr>
        <w:t>which</w:t>
      </w:r>
      <w:r>
        <w:rPr>
          <w:spacing w:val="-34"/>
          <w:w w:val="90"/>
        </w:rPr>
        <w:t xml:space="preserve"> </w:t>
      </w:r>
      <w:r>
        <w:rPr>
          <w:w w:val="90"/>
        </w:rPr>
        <w:t>would</w:t>
      </w:r>
      <w:r>
        <w:rPr>
          <w:spacing w:val="-34"/>
          <w:w w:val="90"/>
        </w:rPr>
        <w:t xml:space="preserve"> </w:t>
      </w:r>
      <w:r>
        <w:rPr>
          <w:w w:val="90"/>
        </w:rPr>
        <w:t>result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ambiguity</w:t>
      </w:r>
      <w:r>
        <w:rPr>
          <w:spacing w:val="-33"/>
          <w:w w:val="90"/>
        </w:rPr>
        <w:t xml:space="preserve"> </w:t>
      </w:r>
      <w:r>
        <w:rPr>
          <w:w w:val="90"/>
        </w:rPr>
        <w:t>when assigning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block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data</w:t>
      </w:r>
      <w:r>
        <w:rPr>
          <w:spacing w:val="-39"/>
          <w:w w:val="90"/>
        </w:rPr>
        <w:t xml:space="preserve"> </w:t>
      </w:r>
      <w:r>
        <w:rPr>
          <w:w w:val="90"/>
        </w:rPr>
        <w:t>bits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received</w:t>
      </w:r>
      <w:r>
        <w:rPr>
          <w:spacing w:val="-39"/>
          <w:w w:val="90"/>
        </w:rPr>
        <w:t xml:space="preserve"> </w:t>
      </w:r>
      <w:r>
        <w:rPr>
          <w:w w:val="90"/>
        </w:rPr>
        <w:t>block.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quantity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examine,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therefore, </w:t>
      </w:r>
      <w:r>
        <w:rPr>
          <w:w w:val="95"/>
        </w:rPr>
        <w:t xml:space="preserve">in designing code error correction codes is the minimum distance between </w:t>
      </w:r>
      <w:r>
        <w:t>codewords.</w:t>
      </w:r>
    </w:p>
    <w:p>
      <w:pPr>
        <w:pStyle w:val="BodyText"/>
        <w:spacing w:before="12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2556037</wp:posOffset>
            </wp:positionH>
            <wp:positionV relativeFrom="paragraph">
              <wp:posOffset>95632</wp:posOffset>
            </wp:positionV>
            <wp:extent cx="2152649" cy="190500"/>
            <wp:effectExtent l="0" t="0" r="0" b="0"/>
            <wp:wrapTopAndBottom/>
            <wp:docPr id="1993" name="image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image100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(6.56)</w:t>
      </w:r>
    </w:p>
    <w:p>
      <w:pPr>
        <w:pStyle w:val="BodyText"/>
        <w:spacing w:before="168"/>
        <w:ind w:left="120"/>
      </w:pPr>
      <w:r>
        <w:rPr>
          <w:w w:val="95"/>
        </w:rPr>
        <w:t xml:space="preserve">To have a channel code that can correct all single-bit errors, </w:t>
      </w:r>
      <w:r>
        <w:rPr>
          <w:rFonts w:ascii="Calibri" w:hAnsi="Calibri"/>
          <w:i/>
          <w:w w:val="95"/>
        </w:rPr>
        <w:t>d</w:t>
      </w:r>
      <w:r>
        <w:rPr>
          <w:w w:val="95"/>
          <w:position w:val="-2"/>
          <w:sz w:val="17"/>
        </w:rPr>
        <w:t xml:space="preserve">min </w:t>
      </w:r>
      <w:r>
        <w:rPr>
          <w:rFonts w:ascii="Arial" w:hAnsi="Arial"/>
          <w:w w:val="95"/>
        </w:rPr>
        <w:t xml:space="preserve">≥ </w:t>
      </w:r>
      <w:r>
        <w:rPr>
          <w:w w:val="95"/>
        </w:rPr>
        <w:t>3.</w:t>
      </w:r>
    </w:p>
    <w:p>
      <w:pPr>
        <w:pStyle w:val="Heading6"/>
        <w:spacing w:before="204"/>
        <w:ind w:left="119"/>
      </w:pPr>
      <w:r>
        <w:t>Exercise 6.27.2</w:t>
      </w:r>
    </w:p>
    <w:p>
      <w:pPr>
        <w:pStyle w:val="BodyText"/>
        <w:spacing w:before="189" w:line="254" w:lineRule="auto"/>
        <w:ind w:left="119" w:right="299"/>
      </w:pPr>
      <w:r>
        <w:rPr>
          <w:w w:val="90"/>
        </w:rPr>
        <w:t>Suppose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want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channel</w:t>
      </w:r>
      <w:r>
        <w:rPr>
          <w:spacing w:val="-41"/>
          <w:w w:val="90"/>
        </w:rPr>
        <w:t xml:space="preserve"> </w:t>
      </w:r>
      <w:r>
        <w:rPr>
          <w:w w:val="90"/>
        </w:rPr>
        <w:t>code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have</w:t>
      </w:r>
      <w:r>
        <w:rPr>
          <w:spacing w:val="-40"/>
          <w:w w:val="90"/>
        </w:rPr>
        <w:t xml:space="preserve"> </w:t>
      </w:r>
      <w:r>
        <w:rPr>
          <w:w w:val="90"/>
        </w:rPr>
        <w:t>an</w:t>
      </w:r>
      <w:r>
        <w:rPr>
          <w:spacing w:val="-41"/>
          <w:w w:val="90"/>
        </w:rPr>
        <w:t xml:space="preserve"> </w:t>
      </w:r>
      <w:r>
        <w:rPr>
          <w:w w:val="90"/>
        </w:rPr>
        <w:t>error-correction</w:t>
      </w:r>
      <w:r>
        <w:rPr>
          <w:spacing w:val="-41"/>
          <w:w w:val="90"/>
        </w:rPr>
        <w:t xml:space="preserve"> </w:t>
      </w:r>
      <w:r>
        <w:rPr>
          <w:w w:val="90"/>
        </w:rPr>
        <w:t>capability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n</w:t>
      </w:r>
      <w:r>
        <w:rPr>
          <w:spacing w:val="-41"/>
          <w:w w:val="90"/>
        </w:rPr>
        <w:t xml:space="preserve"> </w:t>
      </w:r>
      <w:r>
        <w:rPr>
          <w:w w:val="90"/>
        </w:rPr>
        <w:t>bits.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What </w:t>
      </w:r>
      <w:r>
        <w:rPr>
          <w:w w:val="95"/>
        </w:rPr>
        <w:t>must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minimum</w:t>
      </w:r>
      <w:r>
        <w:rPr>
          <w:spacing w:val="-27"/>
          <w:w w:val="95"/>
        </w:rPr>
        <w:t xml:space="preserve"> </w:t>
      </w:r>
      <w:r>
        <w:rPr>
          <w:w w:val="95"/>
        </w:rPr>
        <w:t>Hamming</w:t>
      </w:r>
      <w:r>
        <w:rPr>
          <w:spacing w:val="-26"/>
          <w:w w:val="95"/>
        </w:rPr>
        <w:t xml:space="preserve"> </w:t>
      </w:r>
      <w:r>
        <w:rPr>
          <w:w w:val="95"/>
        </w:rPr>
        <w:t>distance</w:t>
      </w:r>
      <w:r>
        <w:rPr>
          <w:spacing w:val="-26"/>
          <w:w w:val="95"/>
        </w:rPr>
        <w:t xml:space="preserve"> </w:t>
      </w:r>
      <w:r>
        <w:rPr>
          <w:w w:val="95"/>
        </w:rPr>
        <w:t>between</w:t>
      </w:r>
      <w:r>
        <w:rPr>
          <w:spacing w:val="-27"/>
          <w:w w:val="95"/>
        </w:rPr>
        <w:t xml:space="preserve"> </w:t>
      </w:r>
      <w:r>
        <w:rPr>
          <w:w w:val="95"/>
        </w:rPr>
        <w:t>codewords</w:t>
      </w:r>
      <w:r>
        <w:rPr>
          <w:spacing w:val="-19"/>
          <w:w w:val="95"/>
        </w:rPr>
        <w:t xml:space="preserve"> </w:t>
      </w:r>
      <w:r>
        <w:rPr>
          <w:rFonts w:ascii="Calibri"/>
          <w:b/>
          <w:i/>
          <w:w w:val="95"/>
        </w:rPr>
        <w:t>d</w:t>
      </w:r>
      <w:r>
        <w:rPr>
          <w:rFonts w:ascii="Arial"/>
          <w:b/>
          <w:w w:val="95"/>
          <w:position w:val="-2"/>
          <w:sz w:val="17"/>
        </w:rPr>
        <w:t>min</w:t>
      </w:r>
      <w:r>
        <w:rPr>
          <w:rFonts w:ascii="Arial"/>
          <w:b/>
          <w:spacing w:val="-5"/>
          <w:w w:val="95"/>
          <w:position w:val="-2"/>
          <w:sz w:val="17"/>
        </w:rPr>
        <w:t xml:space="preserve"> </w:t>
      </w:r>
      <w:r>
        <w:rPr>
          <w:w w:val="95"/>
        </w:rPr>
        <w:t>be?</w:t>
      </w:r>
    </w:p>
    <w:p>
      <w:pPr>
        <w:pStyle w:val="BodyText"/>
        <w:spacing w:before="195" w:line="271" w:lineRule="auto"/>
        <w:ind w:left="120" w:right="659" w:hanging="1"/>
      </w:pPr>
      <w:r>
        <w:rPr>
          <w:w w:val="85"/>
        </w:rPr>
        <w:t>How</w:t>
      </w:r>
      <w:r>
        <w:rPr>
          <w:spacing w:val="-9"/>
          <w:w w:val="85"/>
        </w:rPr>
        <w:t xml:space="preserve"> </w:t>
      </w:r>
      <w:r>
        <w:rPr>
          <w:w w:val="85"/>
        </w:rPr>
        <w:t>do</w:t>
      </w:r>
      <w:r>
        <w:rPr>
          <w:spacing w:val="-9"/>
          <w:w w:val="85"/>
        </w:rPr>
        <w:t xml:space="preserve"> </w:t>
      </w:r>
      <w:r>
        <w:rPr>
          <w:w w:val="85"/>
        </w:rPr>
        <w:t>we</w:t>
      </w:r>
      <w:r>
        <w:rPr>
          <w:spacing w:val="-9"/>
          <w:w w:val="85"/>
        </w:rPr>
        <w:t xml:space="preserve"> </w:t>
      </w:r>
      <w:r>
        <w:rPr>
          <w:w w:val="85"/>
        </w:rPr>
        <w:t>calculate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minimum</w:t>
      </w:r>
      <w:r>
        <w:rPr>
          <w:spacing w:val="-9"/>
          <w:w w:val="85"/>
        </w:rPr>
        <w:t xml:space="preserve"> </w:t>
      </w:r>
      <w:r>
        <w:rPr>
          <w:w w:val="85"/>
        </w:rPr>
        <w:t>distance</w:t>
      </w:r>
      <w:r>
        <w:rPr>
          <w:spacing w:val="-9"/>
          <w:w w:val="85"/>
        </w:rPr>
        <w:t xml:space="preserve"> </w:t>
      </w:r>
      <w:r>
        <w:rPr>
          <w:w w:val="85"/>
        </w:rPr>
        <w:t>between</w:t>
      </w:r>
      <w:r>
        <w:rPr>
          <w:spacing w:val="-9"/>
          <w:w w:val="85"/>
        </w:rPr>
        <w:t xml:space="preserve"> </w:t>
      </w:r>
      <w:r>
        <w:rPr>
          <w:w w:val="85"/>
        </w:rPr>
        <w:t>codewords?</w:t>
      </w:r>
      <w:r>
        <w:rPr>
          <w:spacing w:val="-9"/>
          <w:w w:val="85"/>
        </w:rPr>
        <w:t xml:space="preserve"> </w:t>
      </w:r>
      <w:r>
        <w:rPr>
          <w:w w:val="85"/>
        </w:rPr>
        <w:t>Because</w:t>
      </w:r>
      <w:r>
        <w:rPr>
          <w:spacing w:val="-10"/>
          <w:w w:val="85"/>
        </w:rPr>
        <w:t xml:space="preserve"> </w:t>
      </w:r>
      <w:r>
        <w:rPr>
          <w:w w:val="85"/>
        </w:rPr>
        <w:t>we</w:t>
      </w:r>
      <w:r>
        <w:rPr>
          <w:spacing w:val="-9"/>
          <w:w w:val="85"/>
        </w:rPr>
        <w:t xml:space="preserve"> </w:t>
      </w:r>
      <w:r>
        <w:rPr>
          <w:w w:val="85"/>
        </w:rPr>
        <w:t>have</w:t>
      </w:r>
      <w:r>
        <w:rPr>
          <w:spacing w:val="5"/>
          <w:w w:val="85"/>
        </w:rPr>
        <w:t xml:space="preserve"> </w:t>
      </w:r>
      <w:r>
        <w:rPr>
          <w:rFonts w:ascii="Arial" w:hAnsi="Arial"/>
          <w:i/>
          <w:color w:val="545454"/>
          <w:w w:val="85"/>
        </w:rPr>
        <w:t>2</w:t>
      </w:r>
      <w:r>
        <w:rPr>
          <w:rFonts w:ascii="Arial" w:hAnsi="Arial"/>
          <w:i/>
          <w:color w:val="545454"/>
          <w:w w:val="85"/>
          <w:position w:val="11"/>
          <w:sz w:val="17"/>
        </w:rPr>
        <w:t xml:space="preserve">K </w:t>
      </w:r>
      <w:r>
        <w:rPr>
          <w:w w:val="95"/>
        </w:rPr>
        <w:t>codewords,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number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possible</w:t>
      </w:r>
      <w:r>
        <w:rPr>
          <w:spacing w:val="-42"/>
          <w:w w:val="95"/>
        </w:rPr>
        <w:t xml:space="preserve"> </w:t>
      </w:r>
      <w:r>
        <w:rPr>
          <w:w w:val="95"/>
        </w:rPr>
        <w:t>unique</w:t>
      </w:r>
      <w:r>
        <w:rPr>
          <w:spacing w:val="-42"/>
          <w:w w:val="95"/>
        </w:rPr>
        <w:t xml:space="preserve"> </w:t>
      </w:r>
      <w:r>
        <w:rPr>
          <w:w w:val="95"/>
        </w:rPr>
        <w:t>pairs</w:t>
      </w:r>
      <w:r>
        <w:rPr>
          <w:spacing w:val="-42"/>
          <w:w w:val="95"/>
        </w:rPr>
        <w:t xml:space="preserve"> </w:t>
      </w:r>
      <w:r>
        <w:rPr>
          <w:w w:val="95"/>
        </w:rPr>
        <w:t>equals</w:t>
      </w:r>
      <w:r>
        <w:rPr>
          <w:spacing w:val="-37"/>
          <w:w w:val="95"/>
        </w:rPr>
        <w:t xml:space="preserve"> </w:t>
      </w:r>
      <w:r>
        <w:rPr>
          <w:rFonts w:ascii="Calibri" w:hAnsi="Calibri"/>
          <w:i/>
          <w:w w:val="95"/>
        </w:rPr>
        <w:t>2</w:t>
      </w:r>
      <w:r>
        <w:rPr>
          <w:rFonts w:ascii="Calibri" w:hAnsi="Calibri"/>
          <w:i/>
          <w:w w:val="95"/>
          <w:position w:val="11"/>
          <w:sz w:val="17"/>
        </w:rPr>
        <w:t>K−1</w:t>
      </w:r>
      <w:r>
        <w:rPr>
          <w:rFonts w:ascii="Calibri" w:hAnsi="Calibri"/>
          <w:i/>
          <w:w w:val="95"/>
        </w:rPr>
        <w:t>(2</w:t>
      </w:r>
      <w:r>
        <w:rPr>
          <w:rFonts w:ascii="Calibri" w:hAnsi="Calibri"/>
          <w:i/>
          <w:w w:val="95"/>
          <w:position w:val="11"/>
          <w:sz w:val="17"/>
        </w:rPr>
        <w:t>K–1</w:t>
      </w:r>
      <w:r>
        <w:rPr>
          <w:rFonts w:ascii="Calibri" w:hAnsi="Calibri"/>
          <w:i/>
          <w:w w:val="95"/>
        </w:rPr>
        <w:t>)</w:t>
      </w:r>
      <w:r>
        <w:rPr>
          <w:rFonts w:ascii="Calibri" w:hAnsi="Calibri"/>
          <w:i/>
          <w:spacing w:val="-21"/>
          <w:w w:val="95"/>
        </w:rPr>
        <w:t xml:space="preserve"> 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which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a large</w:t>
      </w:r>
      <w:r>
        <w:rPr>
          <w:spacing w:val="-37"/>
          <w:w w:val="95"/>
        </w:rPr>
        <w:t xml:space="preserve"> </w:t>
      </w:r>
      <w:r>
        <w:rPr>
          <w:w w:val="95"/>
        </w:rPr>
        <w:t>number.</w:t>
      </w:r>
      <w:r>
        <w:rPr>
          <w:spacing w:val="-36"/>
          <w:w w:val="95"/>
        </w:rPr>
        <w:t xml:space="preserve"> </w:t>
      </w:r>
      <w:r>
        <w:rPr>
          <w:w w:val="95"/>
        </w:rPr>
        <w:t>Recall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6"/>
          <w:w w:val="95"/>
        </w:rPr>
        <w:t xml:space="preserve"> </w:t>
      </w:r>
      <w:r>
        <w:rPr>
          <w:w w:val="95"/>
        </w:rPr>
        <w:t>our</w:t>
      </w:r>
      <w:r>
        <w:rPr>
          <w:spacing w:val="-36"/>
          <w:w w:val="95"/>
        </w:rPr>
        <w:t xml:space="preserve"> </w:t>
      </w:r>
      <w:r>
        <w:rPr>
          <w:w w:val="95"/>
        </w:rPr>
        <w:t>channel</w:t>
      </w:r>
      <w:r>
        <w:rPr>
          <w:spacing w:val="-36"/>
          <w:w w:val="95"/>
        </w:rPr>
        <w:t xml:space="preserve"> </w:t>
      </w:r>
      <w:r>
        <w:rPr>
          <w:w w:val="95"/>
        </w:rPr>
        <w:t>coding</w:t>
      </w:r>
      <w:r>
        <w:rPr>
          <w:spacing w:val="-35"/>
          <w:w w:val="95"/>
        </w:rPr>
        <w:t xml:space="preserve"> </w:t>
      </w:r>
      <w:r>
        <w:rPr>
          <w:w w:val="95"/>
        </w:rPr>
        <w:t>procedure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linear,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rFonts w:ascii="Calibri" w:hAnsi="Calibri"/>
          <w:i/>
          <w:w w:val="95"/>
        </w:rPr>
        <w:t>c</w:t>
      </w:r>
      <w:r>
        <w:rPr>
          <w:rFonts w:ascii="Calibri" w:hAnsi="Calibri"/>
          <w:i/>
          <w:spacing w:val="-14"/>
          <w:w w:val="95"/>
        </w:rPr>
        <w:t xml:space="preserve"> </w:t>
      </w:r>
      <w:r>
        <w:rPr>
          <w:rFonts w:ascii="Calibri" w:hAnsi="Calibri"/>
          <w:i/>
          <w:w w:val="95"/>
        </w:rPr>
        <w:t>=</w:t>
      </w:r>
      <w:r>
        <w:rPr>
          <w:rFonts w:ascii="Calibri" w:hAnsi="Calibri"/>
          <w:i/>
          <w:spacing w:val="-14"/>
          <w:w w:val="95"/>
        </w:rPr>
        <w:t xml:space="preserve"> </w:t>
      </w:r>
      <w:r>
        <w:rPr>
          <w:rFonts w:ascii="Calibri" w:hAnsi="Calibri"/>
          <w:i/>
          <w:w w:val="95"/>
        </w:rPr>
        <w:t>Gb</w:t>
      </w:r>
      <w:r>
        <w:rPr>
          <w:w w:val="95"/>
        </w:rPr>
        <w:t>.</w:t>
      </w:r>
    </w:p>
    <w:p>
      <w:pPr>
        <w:spacing w:before="0" w:line="321" w:lineRule="exact"/>
        <w:ind w:left="119" w:right="0" w:firstLine="0"/>
        <w:jc w:val="left"/>
        <w:rPr>
          <w:sz w:val="21"/>
        </w:rPr>
      </w:pPr>
      <w:r>
        <w:rPr>
          <w:sz w:val="21"/>
        </w:rPr>
        <w:t>Therefore</w:t>
      </w:r>
      <w:r>
        <w:rPr>
          <w:spacing w:val="-46"/>
          <w:sz w:val="21"/>
        </w:rPr>
        <w:t xml:space="preserve"> </w:t>
      </w:r>
      <w:r>
        <w:rPr>
          <w:rFonts w:ascii="Calibri" w:hAnsi="Calibri"/>
          <w:i/>
          <w:sz w:val="21"/>
        </w:rPr>
        <w:t>c</w:t>
      </w:r>
      <w:r>
        <w:rPr>
          <w:rFonts w:ascii="Calibri" w:hAnsi="Calibri"/>
          <w:i/>
          <w:position w:val="-2"/>
          <w:sz w:val="17"/>
        </w:rPr>
        <w:t>i</w:t>
      </w:r>
      <w:r>
        <w:rPr>
          <w:rFonts w:ascii="Calibri" w:hAnsi="Calibri"/>
          <w:i/>
          <w:spacing w:val="-15"/>
          <w:position w:val="-2"/>
          <w:sz w:val="17"/>
        </w:rPr>
        <w:t xml:space="preserve"> </w:t>
      </w:r>
      <w:r>
        <w:rPr>
          <w:rFonts w:ascii="Microsoft JhengHei" w:hAnsi="Microsoft JhengHei"/>
          <w:sz w:val="21"/>
        </w:rPr>
        <w:t>⊕</w:t>
      </w:r>
      <w:r>
        <w:rPr>
          <w:rFonts w:ascii="Microsoft JhengHei" w:hAnsi="Microsoft JhengHei"/>
          <w:spacing w:val="-28"/>
          <w:sz w:val="21"/>
        </w:rPr>
        <w:t xml:space="preserve"> </w:t>
      </w:r>
      <w:r>
        <w:rPr>
          <w:rFonts w:ascii="Calibri" w:hAnsi="Calibri"/>
          <w:i/>
          <w:sz w:val="21"/>
        </w:rPr>
        <w:t>c</w:t>
      </w:r>
      <w:r>
        <w:rPr>
          <w:rFonts w:ascii="Calibri" w:hAnsi="Calibri"/>
          <w:i/>
          <w:position w:val="-2"/>
          <w:sz w:val="17"/>
        </w:rPr>
        <w:t>j</w:t>
      </w:r>
      <w:r>
        <w:rPr>
          <w:rFonts w:ascii="Calibri" w:hAnsi="Calibri"/>
          <w:i/>
          <w:spacing w:val="-14"/>
          <w:position w:val="-2"/>
          <w:sz w:val="17"/>
        </w:rPr>
        <w:t xml:space="preserve"> </w:t>
      </w:r>
      <w:r>
        <w:rPr>
          <w:sz w:val="21"/>
        </w:rPr>
        <w:t>=</w:t>
      </w:r>
      <w:r>
        <w:rPr>
          <w:spacing w:val="-46"/>
          <w:sz w:val="21"/>
        </w:rPr>
        <w:t xml:space="preserve"> </w:t>
      </w:r>
      <w:r>
        <w:rPr>
          <w:rFonts w:ascii="Calibri" w:hAnsi="Calibri"/>
          <w:i/>
          <w:sz w:val="21"/>
        </w:rPr>
        <w:t>G</w:t>
      </w:r>
      <w:r>
        <w:rPr>
          <w:rFonts w:ascii="Calibri" w:hAnsi="Calibri"/>
          <w:i/>
          <w:spacing w:val="-23"/>
          <w:sz w:val="21"/>
        </w:rPr>
        <w:t xml:space="preserve"> </w:t>
      </w:r>
      <w:r>
        <w:rPr>
          <w:sz w:val="21"/>
        </w:rPr>
        <w:t>(</w:t>
      </w:r>
      <w:r>
        <w:rPr>
          <w:rFonts w:ascii="Calibri" w:hAnsi="Calibri"/>
          <w:i/>
          <w:sz w:val="21"/>
        </w:rPr>
        <w:t>b</w:t>
      </w:r>
      <w:r>
        <w:rPr>
          <w:rFonts w:ascii="Calibri" w:hAnsi="Calibri"/>
          <w:i/>
          <w:position w:val="-2"/>
          <w:sz w:val="17"/>
        </w:rPr>
        <w:t>i</w:t>
      </w:r>
      <w:r>
        <w:rPr>
          <w:rFonts w:ascii="Calibri" w:hAnsi="Calibri"/>
          <w:i/>
          <w:spacing w:val="-15"/>
          <w:position w:val="-2"/>
          <w:sz w:val="17"/>
        </w:rPr>
        <w:t xml:space="preserve"> </w:t>
      </w:r>
      <w:r>
        <w:rPr>
          <w:rFonts w:ascii="Microsoft JhengHei" w:hAnsi="Microsoft JhengHei"/>
          <w:sz w:val="21"/>
        </w:rPr>
        <w:t>⊕</w:t>
      </w:r>
      <w:r>
        <w:rPr>
          <w:rFonts w:ascii="Microsoft JhengHei" w:hAnsi="Microsoft JhengHei"/>
          <w:spacing w:val="-28"/>
          <w:sz w:val="21"/>
        </w:rPr>
        <w:t xml:space="preserve"> </w:t>
      </w:r>
      <w:r>
        <w:rPr>
          <w:rFonts w:ascii="Calibri" w:hAnsi="Calibri"/>
          <w:i/>
          <w:sz w:val="21"/>
        </w:rPr>
        <w:t>b</w:t>
      </w:r>
      <w:r>
        <w:rPr>
          <w:rFonts w:ascii="Calibri" w:hAnsi="Calibri"/>
          <w:i/>
          <w:position w:val="-2"/>
          <w:sz w:val="17"/>
        </w:rPr>
        <w:t>j</w:t>
      </w:r>
      <w:r>
        <w:rPr>
          <w:sz w:val="21"/>
        </w:rPr>
        <w:t>).</w:t>
      </w:r>
      <w:r>
        <w:rPr>
          <w:spacing w:val="-46"/>
          <w:sz w:val="21"/>
        </w:rPr>
        <w:t xml:space="preserve"> </w:t>
      </w:r>
      <w:r>
        <w:rPr>
          <w:sz w:val="21"/>
        </w:rPr>
        <w:t>Because</w:t>
      </w:r>
      <w:r>
        <w:rPr>
          <w:spacing w:val="-46"/>
          <w:sz w:val="21"/>
        </w:rPr>
        <w:t xml:space="preserve"> </w:t>
      </w:r>
      <w:r>
        <w:rPr>
          <w:rFonts w:ascii="Calibri" w:hAnsi="Calibri"/>
          <w:i/>
          <w:sz w:val="21"/>
        </w:rPr>
        <w:t>b</w:t>
      </w:r>
      <w:r>
        <w:rPr>
          <w:position w:val="-2"/>
          <w:sz w:val="17"/>
        </w:rPr>
        <w:t>i</w:t>
      </w:r>
      <w:r>
        <w:rPr>
          <w:spacing w:val="-32"/>
          <w:position w:val="-2"/>
          <w:sz w:val="17"/>
        </w:rPr>
        <w:t xml:space="preserve"> </w:t>
      </w:r>
      <w:r>
        <w:rPr>
          <w:rFonts w:ascii="Microsoft JhengHei" w:hAnsi="Microsoft JhengHei"/>
          <w:sz w:val="21"/>
        </w:rPr>
        <w:t>⊕</w:t>
      </w:r>
      <w:r>
        <w:rPr>
          <w:rFonts w:ascii="Microsoft JhengHei" w:hAnsi="Microsoft JhengHei"/>
          <w:spacing w:val="-29"/>
          <w:sz w:val="21"/>
        </w:rPr>
        <w:t xml:space="preserve"> </w:t>
      </w:r>
      <w:r>
        <w:rPr>
          <w:rFonts w:ascii="Calibri" w:hAnsi="Calibri"/>
          <w:i/>
          <w:sz w:val="21"/>
        </w:rPr>
        <w:t>b</w:t>
      </w:r>
      <w:r>
        <w:rPr>
          <w:position w:val="-2"/>
          <w:sz w:val="17"/>
        </w:rPr>
        <w:t>j</w:t>
      </w:r>
      <w:r>
        <w:rPr>
          <w:spacing w:val="-32"/>
          <w:position w:val="-2"/>
          <w:sz w:val="17"/>
        </w:rPr>
        <w:t xml:space="preserve"> </w:t>
      </w:r>
      <w:r>
        <w:rPr>
          <w:sz w:val="21"/>
        </w:rPr>
        <w:t>always</w:t>
      </w:r>
      <w:r>
        <w:rPr>
          <w:spacing w:val="-46"/>
          <w:sz w:val="21"/>
        </w:rPr>
        <w:t xml:space="preserve"> </w:t>
      </w:r>
      <w:r>
        <w:rPr>
          <w:sz w:val="21"/>
        </w:rPr>
        <w:t>yields</w:t>
      </w:r>
      <w:r>
        <w:rPr>
          <w:spacing w:val="-47"/>
          <w:sz w:val="21"/>
        </w:rPr>
        <w:t xml:space="preserve"> </w:t>
      </w:r>
      <w:r>
        <w:rPr>
          <w:sz w:val="21"/>
        </w:rPr>
        <w:t>another</w:t>
      </w:r>
      <w:r>
        <w:rPr>
          <w:spacing w:val="-46"/>
          <w:sz w:val="21"/>
        </w:rPr>
        <w:t xml:space="preserve"> </w:t>
      </w:r>
      <w:r>
        <w:rPr>
          <w:sz w:val="21"/>
        </w:rPr>
        <w:t>block</w:t>
      </w:r>
      <w:r>
        <w:rPr>
          <w:spacing w:val="-46"/>
          <w:sz w:val="21"/>
        </w:rPr>
        <w:t xml:space="preserve"> </w:t>
      </w:r>
      <w:r>
        <w:rPr>
          <w:sz w:val="21"/>
        </w:rPr>
        <w:t>of</w:t>
      </w:r>
      <w:r>
        <w:rPr>
          <w:spacing w:val="-46"/>
          <w:sz w:val="21"/>
        </w:rPr>
        <w:t xml:space="preserve"> </w:t>
      </w:r>
      <w:r>
        <w:rPr>
          <w:sz w:val="21"/>
        </w:rPr>
        <w:t>data</w:t>
      </w:r>
      <w:r>
        <w:rPr>
          <w:spacing w:val="-46"/>
          <w:sz w:val="21"/>
        </w:rPr>
        <w:t xml:space="preserve"> </w:t>
      </w:r>
      <w:r>
        <w:rPr>
          <w:sz w:val="21"/>
        </w:rPr>
        <w:t>bits,</w:t>
      </w:r>
    </w:p>
    <w:p>
      <w:pPr>
        <w:pStyle w:val="BodyText"/>
        <w:spacing w:line="254" w:lineRule="auto"/>
        <w:ind w:left="120" w:right="627"/>
      </w:pP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fnd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diference</w:t>
      </w:r>
      <w:r>
        <w:rPr>
          <w:spacing w:val="-32"/>
          <w:w w:val="90"/>
        </w:rPr>
        <w:t xml:space="preserve"> </w:t>
      </w:r>
      <w:r>
        <w:rPr>
          <w:w w:val="90"/>
        </w:rPr>
        <w:t>between</w:t>
      </w:r>
      <w:r>
        <w:rPr>
          <w:spacing w:val="-32"/>
          <w:w w:val="90"/>
        </w:rPr>
        <w:t xml:space="preserve"> </w:t>
      </w:r>
      <w:r>
        <w:rPr>
          <w:w w:val="90"/>
        </w:rPr>
        <w:t>any</w:t>
      </w:r>
      <w:r>
        <w:rPr>
          <w:spacing w:val="-32"/>
          <w:w w:val="90"/>
        </w:rPr>
        <w:t xml:space="preserve"> </w:t>
      </w:r>
      <w:r>
        <w:rPr>
          <w:w w:val="90"/>
        </w:rPr>
        <w:t>two</w:t>
      </w:r>
      <w:r>
        <w:rPr>
          <w:spacing w:val="-32"/>
          <w:w w:val="90"/>
        </w:rPr>
        <w:t xml:space="preserve"> </w:t>
      </w:r>
      <w:r>
        <w:rPr>
          <w:w w:val="90"/>
        </w:rPr>
        <w:t>codewords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another</w:t>
      </w:r>
      <w:r>
        <w:rPr>
          <w:spacing w:val="-33"/>
          <w:w w:val="90"/>
        </w:rPr>
        <w:t xml:space="preserve"> </w:t>
      </w:r>
      <w:r>
        <w:rPr>
          <w:w w:val="90"/>
        </w:rPr>
        <w:t>codeword!</w:t>
      </w:r>
      <w:r>
        <w:rPr>
          <w:spacing w:val="-32"/>
          <w:w w:val="90"/>
        </w:rPr>
        <w:t xml:space="preserve"> </w:t>
      </w:r>
      <w:r>
        <w:rPr>
          <w:w w:val="90"/>
        </w:rPr>
        <w:t>Thus,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fnd</w:t>
      </w:r>
      <w:r>
        <w:rPr>
          <w:spacing w:val="-35"/>
          <w:w w:val="95"/>
        </w:rPr>
        <w:t xml:space="preserve"> </w:t>
      </w:r>
      <w:r>
        <w:rPr>
          <w:rFonts w:ascii="Calibri"/>
          <w:i/>
          <w:w w:val="95"/>
        </w:rPr>
        <w:t>d</w:t>
      </w:r>
      <w:r>
        <w:rPr>
          <w:w w:val="95"/>
          <w:position w:val="-2"/>
          <w:sz w:val="17"/>
        </w:rPr>
        <w:t>min</w:t>
      </w:r>
      <w:r>
        <w:rPr>
          <w:spacing w:val="-22"/>
          <w:w w:val="95"/>
          <w:position w:val="-2"/>
          <w:sz w:val="17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need</w:t>
      </w:r>
      <w:r>
        <w:rPr>
          <w:spacing w:val="-34"/>
          <w:w w:val="95"/>
        </w:rPr>
        <w:t xml:space="preserve"> </w:t>
      </w:r>
      <w:r>
        <w:rPr>
          <w:w w:val="95"/>
        </w:rPr>
        <w:t>only</w:t>
      </w:r>
      <w:r>
        <w:rPr>
          <w:spacing w:val="-35"/>
          <w:w w:val="95"/>
        </w:rPr>
        <w:t xml:space="preserve"> </w:t>
      </w:r>
      <w:r>
        <w:rPr>
          <w:w w:val="95"/>
        </w:rPr>
        <w:t>compute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number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ones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comprise</w:t>
      </w:r>
      <w:r>
        <w:rPr>
          <w:spacing w:val="-35"/>
          <w:w w:val="95"/>
        </w:rPr>
        <w:t xml:space="preserve"> </w:t>
      </w:r>
      <w:r>
        <w:rPr>
          <w:w w:val="95"/>
        </w:rPr>
        <w:t>all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non-zero </w:t>
      </w:r>
      <w:r>
        <w:rPr>
          <w:w w:val="90"/>
        </w:rPr>
        <w:t>codewords.</w:t>
      </w:r>
      <w:r>
        <w:rPr>
          <w:spacing w:val="-44"/>
          <w:w w:val="90"/>
        </w:rPr>
        <w:t xml:space="preserve"> </w:t>
      </w:r>
      <w:r>
        <w:rPr>
          <w:w w:val="90"/>
        </w:rPr>
        <w:t>Finding</w:t>
      </w:r>
      <w:r>
        <w:rPr>
          <w:spacing w:val="-43"/>
          <w:w w:val="90"/>
        </w:rPr>
        <w:t xml:space="preserve"> </w:t>
      </w:r>
      <w:r>
        <w:rPr>
          <w:w w:val="90"/>
        </w:rPr>
        <w:t>these</w:t>
      </w:r>
      <w:r>
        <w:rPr>
          <w:spacing w:val="-43"/>
          <w:w w:val="90"/>
        </w:rPr>
        <w:t xml:space="preserve"> </w:t>
      </w:r>
      <w:r>
        <w:rPr>
          <w:w w:val="90"/>
        </w:rPr>
        <w:t>codewords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easy</w:t>
      </w:r>
      <w:r>
        <w:rPr>
          <w:spacing w:val="-43"/>
          <w:w w:val="90"/>
        </w:rPr>
        <w:t xml:space="preserve"> </w:t>
      </w:r>
      <w:r>
        <w:rPr>
          <w:w w:val="90"/>
        </w:rPr>
        <w:t>once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examine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coder's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generator </w:t>
      </w:r>
      <w:r>
        <w:rPr>
          <w:w w:val="95"/>
        </w:rPr>
        <w:t xml:space="preserve">matrix. Note that the columns of </w:t>
      </w:r>
      <w:r>
        <w:rPr>
          <w:rFonts w:ascii="Calibri"/>
          <w:i/>
          <w:w w:val="95"/>
        </w:rPr>
        <w:t xml:space="preserve">G </w:t>
      </w:r>
      <w:r>
        <w:rPr>
          <w:w w:val="95"/>
        </w:rPr>
        <w:t xml:space="preserve">are codewords (why is this?), and that all </w:t>
      </w:r>
      <w:r>
        <w:rPr>
          <w:w w:val="90"/>
        </w:rPr>
        <w:t>codewords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found</w:t>
      </w:r>
      <w:r>
        <w:rPr>
          <w:spacing w:val="-25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w w:val="90"/>
        </w:rPr>
        <w:t>all</w:t>
      </w:r>
      <w:r>
        <w:rPr>
          <w:spacing w:val="-26"/>
          <w:w w:val="90"/>
        </w:rPr>
        <w:t xml:space="preserve"> </w:t>
      </w:r>
      <w:r>
        <w:rPr>
          <w:w w:val="90"/>
        </w:rPr>
        <w:t>possible</w:t>
      </w:r>
      <w:r>
        <w:rPr>
          <w:spacing w:val="-25"/>
          <w:w w:val="90"/>
        </w:rPr>
        <w:t xml:space="preserve"> </w:t>
      </w:r>
      <w:r>
        <w:rPr>
          <w:w w:val="90"/>
        </w:rPr>
        <w:t>pairwise</w:t>
      </w:r>
      <w:r>
        <w:rPr>
          <w:spacing w:val="-25"/>
          <w:w w:val="90"/>
        </w:rPr>
        <w:t xml:space="preserve"> </w:t>
      </w:r>
      <w:r>
        <w:rPr>
          <w:w w:val="90"/>
        </w:rPr>
        <w:t>sums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columns.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fnd</w:t>
      </w:r>
      <w:r>
        <w:rPr>
          <w:spacing w:val="-17"/>
          <w:w w:val="90"/>
        </w:rPr>
        <w:t xml:space="preserve"> </w:t>
      </w:r>
      <w:r>
        <w:rPr>
          <w:rFonts w:ascii="Arial"/>
          <w:i/>
          <w:color w:val="545454"/>
          <w:w w:val="90"/>
        </w:rPr>
        <w:t>d</w:t>
      </w:r>
      <w:r>
        <w:rPr>
          <w:w w:val="90"/>
          <w:position w:val="-2"/>
          <w:sz w:val="17"/>
        </w:rPr>
        <w:t>min</w:t>
      </w:r>
      <w:r>
        <w:rPr>
          <w:spacing w:val="-13"/>
          <w:w w:val="90"/>
          <w:position w:val="-2"/>
          <w:sz w:val="17"/>
        </w:rPr>
        <w:t xml:space="preserve"> </w:t>
      </w:r>
      <w:r>
        <w:rPr>
          <w:w w:val="90"/>
        </w:rPr>
        <w:t>, we</w:t>
      </w:r>
      <w:r>
        <w:rPr>
          <w:spacing w:val="-26"/>
          <w:w w:val="90"/>
        </w:rPr>
        <w:t xml:space="preserve"> </w:t>
      </w:r>
      <w:r>
        <w:rPr>
          <w:w w:val="90"/>
        </w:rPr>
        <w:t>need</w:t>
      </w:r>
      <w:r>
        <w:rPr>
          <w:spacing w:val="-25"/>
          <w:w w:val="90"/>
        </w:rPr>
        <w:t xml:space="preserve"> </w:t>
      </w:r>
      <w:r>
        <w:rPr>
          <w:w w:val="90"/>
        </w:rPr>
        <w:t>only</w:t>
      </w:r>
      <w:r>
        <w:rPr>
          <w:spacing w:val="-26"/>
          <w:w w:val="90"/>
        </w:rPr>
        <w:t xml:space="preserve"> </w:t>
      </w:r>
      <w:r>
        <w:rPr>
          <w:w w:val="90"/>
        </w:rPr>
        <w:t>count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bits</w:t>
      </w:r>
      <w:r>
        <w:rPr>
          <w:spacing w:val="-25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each</w:t>
      </w:r>
      <w:r>
        <w:rPr>
          <w:spacing w:val="-26"/>
          <w:w w:val="90"/>
        </w:rPr>
        <w:t xml:space="preserve"> </w:t>
      </w:r>
      <w:r>
        <w:rPr>
          <w:w w:val="90"/>
        </w:rPr>
        <w:t>column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sums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columns.</w:t>
      </w:r>
      <w:r>
        <w:rPr>
          <w:spacing w:val="-25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our </w:t>
      </w:r>
      <w:r>
        <w:rPr>
          <w:w w:val="95"/>
        </w:rPr>
        <w:t>example</w:t>
      </w:r>
      <w:r>
        <w:rPr>
          <w:spacing w:val="-44"/>
          <w:w w:val="95"/>
        </w:rPr>
        <w:t xml:space="preserve"> </w:t>
      </w:r>
      <w:r>
        <w:rPr>
          <w:w w:val="95"/>
        </w:rPr>
        <w:t>(7,</w:t>
      </w:r>
      <w:r>
        <w:rPr>
          <w:spacing w:val="-43"/>
          <w:w w:val="95"/>
        </w:rPr>
        <w:t xml:space="preserve"> </w:t>
      </w:r>
      <w:r>
        <w:rPr>
          <w:w w:val="95"/>
        </w:rPr>
        <w:t>4),</w:t>
      </w:r>
      <w:r>
        <w:rPr>
          <w:spacing w:val="-42"/>
          <w:w w:val="95"/>
        </w:rPr>
        <w:t xml:space="preserve"> </w:t>
      </w:r>
      <w:r>
        <w:rPr>
          <w:rFonts w:ascii="Calibri"/>
          <w:i/>
          <w:w w:val="95"/>
        </w:rPr>
        <w:t>G</w:t>
      </w:r>
      <w:r>
        <w:rPr>
          <w:w w:val="95"/>
        </w:rPr>
        <w:t>'s</w:t>
      </w:r>
      <w:r>
        <w:rPr>
          <w:spacing w:val="-43"/>
          <w:w w:val="95"/>
        </w:rPr>
        <w:t xml:space="preserve"> </w:t>
      </w:r>
      <w:r>
        <w:rPr>
          <w:w w:val="95"/>
        </w:rPr>
        <w:t>frst</w:t>
      </w:r>
      <w:r>
        <w:rPr>
          <w:spacing w:val="-43"/>
          <w:w w:val="95"/>
        </w:rPr>
        <w:t xml:space="preserve"> </w:t>
      </w:r>
      <w:r>
        <w:rPr>
          <w:w w:val="95"/>
        </w:rPr>
        <w:t>column</w:t>
      </w:r>
      <w:r>
        <w:rPr>
          <w:spacing w:val="-43"/>
          <w:w w:val="95"/>
        </w:rPr>
        <w:t xml:space="preserve"> </w:t>
      </w:r>
      <w:r>
        <w:rPr>
          <w:w w:val="95"/>
        </w:rPr>
        <w:t>has</w:t>
      </w:r>
      <w:r>
        <w:rPr>
          <w:spacing w:val="-43"/>
          <w:w w:val="95"/>
        </w:rPr>
        <w:t xml:space="preserve"> </w:t>
      </w:r>
      <w:r>
        <w:rPr>
          <w:w w:val="95"/>
        </w:rPr>
        <w:t>three</w:t>
      </w:r>
      <w:r>
        <w:rPr>
          <w:spacing w:val="-43"/>
          <w:w w:val="95"/>
        </w:rPr>
        <w:t xml:space="preserve"> </w:t>
      </w:r>
      <w:r>
        <w:rPr>
          <w:w w:val="95"/>
        </w:rPr>
        <w:t>ones,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next</w:t>
      </w:r>
      <w:r>
        <w:rPr>
          <w:spacing w:val="-43"/>
          <w:w w:val="95"/>
        </w:rPr>
        <w:t xml:space="preserve"> </w:t>
      </w:r>
      <w:r>
        <w:rPr>
          <w:w w:val="95"/>
        </w:rPr>
        <w:t>one</w:t>
      </w:r>
      <w:r>
        <w:rPr>
          <w:spacing w:val="-43"/>
          <w:w w:val="95"/>
        </w:rPr>
        <w:t xml:space="preserve"> </w:t>
      </w:r>
      <w:r>
        <w:rPr>
          <w:w w:val="95"/>
        </w:rPr>
        <w:t>four,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last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two </w:t>
      </w:r>
      <w:r>
        <w:rPr>
          <w:w w:val="90"/>
        </w:rPr>
        <w:t>three.</w:t>
      </w:r>
      <w:r>
        <w:rPr>
          <w:spacing w:val="-35"/>
          <w:w w:val="90"/>
        </w:rPr>
        <w:t xml:space="preserve"> </w:t>
      </w:r>
      <w:r>
        <w:rPr>
          <w:w w:val="90"/>
        </w:rPr>
        <w:t>Considering</w:t>
      </w:r>
      <w:r>
        <w:rPr>
          <w:spacing w:val="-35"/>
          <w:w w:val="90"/>
        </w:rPr>
        <w:t xml:space="preserve"> </w:t>
      </w:r>
      <w:r>
        <w:rPr>
          <w:w w:val="90"/>
        </w:rPr>
        <w:t>sums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column</w:t>
      </w:r>
      <w:r>
        <w:rPr>
          <w:spacing w:val="-34"/>
          <w:w w:val="90"/>
        </w:rPr>
        <w:t xml:space="preserve"> </w:t>
      </w:r>
      <w:r>
        <w:rPr>
          <w:w w:val="90"/>
        </w:rPr>
        <w:t>pairs</w:t>
      </w:r>
      <w:r>
        <w:rPr>
          <w:spacing w:val="-35"/>
          <w:w w:val="90"/>
        </w:rPr>
        <w:t xml:space="preserve"> </w:t>
      </w:r>
      <w:r>
        <w:rPr>
          <w:w w:val="90"/>
        </w:rPr>
        <w:t>next,</w:t>
      </w:r>
      <w:r>
        <w:rPr>
          <w:spacing w:val="-34"/>
          <w:w w:val="90"/>
        </w:rPr>
        <w:t xml:space="preserve"> </w:t>
      </w:r>
      <w:r>
        <w:rPr>
          <w:w w:val="90"/>
        </w:rPr>
        <w:t>note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because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upper</w:t>
      </w:r>
      <w:r>
        <w:rPr>
          <w:spacing w:val="-35"/>
          <w:w w:val="90"/>
        </w:rPr>
        <w:t xml:space="preserve"> </w:t>
      </w:r>
      <w:r>
        <w:rPr>
          <w:w w:val="90"/>
        </w:rPr>
        <w:t>portion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of </w:t>
      </w:r>
      <w:r>
        <w:rPr>
          <w:rFonts w:ascii="Calibri"/>
          <w:i/>
          <w:w w:val="90"/>
        </w:rPr>
        <w:t>G</w:t>
      </w:r>
      <w:r>
        <w:rPr>
          <w:rFonts w:ascii="Calibri"/>
          <w:i/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an</w:t>
      </w:r>
      <w:r>
        <w:rPr>
          <w:spacing w:val="-33"/>
          <w:w w:val="90"/>
        </w:rPr>
        <w:t xml:space="preserve"> </w:t>
      </w:r>
      <w:r>
        <w:rPr>
          <w:w w:val="90"/>
        </w:rPr>
        <w:t>identity</w:t>
      </w:r>
      <w:r>
        <w:rPr>
          <w:spacing w:val="-34"/>
          <w:w w:val="90"/>
        </w:rPr>
        <w:t xml:space="preserve"> </w:t>
      </w:r>
      <w:r>
        <w:rPr>
          <w:w w:val="90"/>
        </w:rPr>
        <w:t>matrix,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33"/>
          <w:w w:val="90"/>
        </w:rPr>
        <w:t xml:space="preserve"> </w:t>
      </w:r>
      <w:r>
        <w:rPr>
          <w:w w:val="90"/>
        </w:rPr>
        <w:t>upper</w:t>
      </w:r>
      <w:r>
        <w:rPr>
          <w:spacing w:val="-33"/>
          <w:w w:val="90"/>
        </w:rPr>
        <w:t xml:space="preserve"> </w:t>
      </w:r>
      <w:r>
        <w:rPr>
          <w:w w:val="90"/>
        </w:rPr>
        <w:t>portion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all</w:t>
      </w:r>
      <w:r>
        <w:rPr>
          <w:spacing w:val="-33"/>
          <w:w w:val="90"/>
        </w:rPr>
        <w:t xml:space="preserve"> </w:t>
      </w:r>
      <w:r>
        <w:rPr>
          <w:w w:val="90"/>
        </w:rPr>
        <w:t>column</w:t>
      </w:r>
      <w:r>
        <w:rPr>
          <w:spacing w:val="-33"/>
          <w:w w:val="90"/>
        </w:rPr>
        <w:t xml:space="preserve"> </w:t>
      </w:r>
      <w:r>
        <w:rPr>
          <w:w w:val="90"/>
        </w:rPr>
        <w:t>sums</w:t>
      </w:r>
      <w:r>
        <w:rPr>
          <w:spacing w:val="-33"/>
          <w:w w:val="90"/>
        </w:rPr>
        <w:t xml:space="preserve"> </w:t>
      </w:r>
      <w:r>
        <w:rPr>
          <w:w w:val="90"/>
        </w:rPr>
        <w:t>must</w:t>
      </w:r>
      <w:r>
        <w:rPr>
          <w:spacing w:val="-33"/>
          <w:w w:val="90"/>
        </w:rPr>
        <w:t xml:space="preserve"> </w:t>
      </w:r>
      <w:r>
        <w:rPr>
          <w:w w:val="90"/>
        </w:rPr>
        <w:t>have exactly</w:t>
      </w:r>
      <w:r>
        <w:rPr>
          <w:spacing w:val="-27"/>
          <w:w w:val="90"/>
        </w:rPr>
        <w:t xml:space="preserve"> </w:t>
      </w:r>
      <w:r>
        <w:rPr>
          <w:w w:val="90"/>
        </w:rPr>
        <w:t>two</w:t>
      </w:r>
      <w:r>
        <w:rPr>
          <w:spacing w:val="-27"/>
          <w:w w:val="90"/>
        </w:rPr>
        <w:t xml:space="preserve"> </w:t>
      </w:r>
      <w:r>
        <w:rPr>
          <w:w w:val="90"/>
        </w:rPr>
        <w:t>bits.</w:t>
      </w:r>
      <w:r>
        <w:rPr>
          <w:spacing w:val="-27"/>
          <w:w w:val="90"/>
        </w:rPr>
        <w:t xml:space="preserve"> </w:t>
      </w:r>
      <w:r>
        <w:rPr>
          <w:w w:val="90"/>
        </w:rPr>
        <w:t>Because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bottom</w:t>
      </w:r>
      <w:r>
        <w:rPr>
          <w:spacing w:val="-27"/>
          <w:w w:val="90"/>
        </w:rPr>
        <w:t xml:space="preserve"> </w:t>
      </w:r>
      <w:r>
        <w:rPr>
          <w:w w:val="90"/>
        </w:rPr>
        <w:t>portion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each</w:t>
      </w:r>
      <w:r>
        <w:rPr>
          <w:spacing w:val="-27"/>
          <w:w w:val="90"/>
        </w:rPr>
        <w:t xml:space="preserve"> </w:t>
      </w:r>
      <w:r>
        <w:rPr>
          <w:w w:val="90"/>
        </w:rPr>
        <w:t>column</w:t>
      </w:r>
      <w:r>
        <w:rPr>
          <w:spacing w:val="-27"/>
          <w:w w:val="90"/>
        </w:rPr>
        <w:t xml:space="preserve"> </w:t>
      </w:r>
      <w:r>
        <w:rPr>
          <w:w w:val="90"/>
        </w:rPr>
        <w:t>difers</w:t>
      </w:r>
      <w:r>
        <w:rPr>
          <w:spacing w:val="-27"/>
          <w:w w:val="90"/>
        </w:rPr>
        <w:t xml:space="preserve"> </w:t>
      </w:r>
      <w:r>
        <w:rPr>
          <w:w w:val="90"/>
        </w:rPr>
        <w:t>from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other columns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w w:val="90"/>
        </w:rPr>
        <w:t>least</w:t>
      </w:r>
      <w:r>
        <w:rPr>
          <w:spacing w:val="-28"/>
          <w:w w:val="90"/>
        </w:rPr>
        <w:t xml:space="preserve"> </w:t>
      </w:r>
      <w:r>
        <w:rPr>
          <w:w w:val="90"/>
        </w:rPr>
        <w:t>one</w:t>
      </w:r>
      <w:r>
        <w:rPr>
          <w:spacing w:val="-27"/>
          <w:w w:val="90"/>
        </w:rPr>
        <w:t xml:space="preserve"> </w:t>
      </w:r>
      <w:r>
        <w:rPr>
          <w:w w:val="90"/>
        </w:rPr>
        <w:t>place,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bottom</w:t>
      </w:r>
      <w:r>
        <w:rPr>
          <w:spacing w:val="-27"/>
          <w:w w:val="90"/>
        </w:rPr>
        <w:t xml:space="preserve"> </w:t>
      </w:r>
      <w:r>
        <w:rPr>
          <w:w w:val="90"/>
        </w:rPr>
        <w:t>portion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sum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columns</w:t>
      </w:r>
      <w:r>
        <w:rPr>
          <w:spacing w:val="-26"/>
          <w:w w:val="90"/>
        </w:rPr>
        <w:t xml:space="preserve"> </w:t>
      </w:r>
      <w:r>
        <w:rPr>
          <w:w w:val="90"/>
        </w:rPr>
        <w:t>must</w:t>
      </w:r>
      <w:r>
        <w:rPr>
          <w:spacing w:val="-27"/>
          <w:w w:val="90"/>
        </w:rPr>
        <w:t xml:space="preserve"> </w:t>
      </w:r>
      <w:r>
        <w:rPr>
          <w:w w:val="90"/>
        </w:rPr>
        <w:t>have</w:t>
      </w:r>
      <w:r>
        <w:rPr>
          <w:spacing w:val="-27"/>
          <w:w w:val="90"/>
        </w:rPr>
        <w:t xml:space="preserve"> </w:t>
      </w:r>
      <w:r>
        <w:rPr>
          <w:w w:val="90"/>
        </w:rPr>
        <w:t>at least</w:t>
      </w:r>
      <w:r>
        <w:rPr>
          <w:spacing w:val="-36"/>
          <w:w w:val="90"/>
        </w:rPr>
        <w:t xml:space="preserve"> </w:t>
      </w:r>
      <w:r>
        <w:rPr>
          <w:w w:val="90"/>
        </w:rPr>
        <w:t>one</w:t>
      </w:r>
      <w:r>
        <w:rPr>
          <w:spacing w:val="-36"/>
          <w:w w:val="90"/>
        </w:rPr>
        <w:t xml:space="preserve"> </w:t>
      </w:r>
      <w:r>
        <w:rPr>
          <w:w w:val="90"/>
        </w:rPr>
        <w:t>bit.</w:t>
      </w:r>
      <w:r>
        <w:rPr>
          <w:spacing w:val="-35"/>
          <w:w w:val="90"/>
        </w:rPr>
        <w:t xml:space="preserve"> </w:t>
      </w:r>
      <w:r>
        <w:rPr>
          <w:w w:val="90"/>
        </w:rPr>
        <w:t>Triple</w:t>
      </w:r>
      <w:r>
        <w:rPr>
          <w:spacing w:val="-36"/>
          <w:w w:val="90"/>
        </w:rPr>
        <w:t xml:space="preserve"> </w:t>
      </w:r>
      <w:r>
        <w:rPr>
          <w:w w:val="90"/>
        </w:rPr>
        <w:t>sums</w:t>
      </w:r>
      <w:r>
        <w:rPr>
          <w:spacing w:val="-35"/>
          <w:w w:val="90"/>
        </w:rPr>
        <w:t xml:space="preserve"> </w:t>
      </w:r>
      <w:r>
        <w:rPr>
          <w:w w:val="90"/>
        </w:rPr>
        <w:t>will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least</w:t>
      </w:r>
      <w:r>
        <w:rPr>
          <w:spacing w:val="-36"/>
          <w:w w:val="90"/>
        </w:rPr>
        <w:t xml:space="preserve"> </w:t>
      </w:r>
      <w:r>
        <w:rPr>
          <w:w w:val="90"/>
        </w:rPr>
        <w:t>three</w:t>
      </w:r>
      <w:r>
        <w:rPr>
          <w:spacing w:val="-35"/>
          <w:w w:val="90"/>
        </w:rPr>
        <w:t xml:space="preserve"> </w:t>
      </w:r>
      <w:r>
        <w:rPr>
          <w:w w:val="90"/>
        </w:rPr>
        <w:t>bits</w:t>
      </w:r>
      <w:r>
        <w:rPr>
          <w:spacing w:val="-36"/>
          <w:w w:val="90"/>
        </w:rPr>
        <w:t xml:space="preserve"> </w:t>
      </w:r>
      <w:r>
        <w:rPr>
          <w:w w:val="90"/>
        </w:rPr>
        <w:t>because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upper</w:t>
      </w:r>
      <w:r>
        <w:rPr>
          <w:spacing w:val="-36"/>
          <w:w w:val="90"/>
        </w:rPr>
        <w:t xml:space="preserve"> </w:t>
      </w:r>
      <w:r>
        <w:rPr>
          <w:w w:val="90"/>
        </w:rPr>
        <w:t>portion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G</w:t>
      </w:r>
      <w:r>
        <w:rPr>
          <w:rFonts w:ascii="Calibri"/>
          <w:i/>
          <w:spacing w:val="-15"/>
          <w:w w:val="90"/>
        </w:rPr>
        <w:t xml:space="preserve"> </w:t>
      </w:r>
      <w:r>
        <w:rPr>
          <w:w w:val="90"/>
        </w:rPr>
        <w:t>is an</w:t>
      </w:r>
      <w:r>
        <w:rPr>
          <w:spacing w:val="-32"/>
          <w:w w:val="90"/>
        </w:rPr>
        <w:t xml:space="preserve"> </w:t>
      </w:r>
      <w:r>
        <w:rPr>
          <w:w w:val="90"/>
        </w:rPr>
        <w:t>identity</w:t>
      </w:r>
      <w:r>
        <w:rPr>
          <w:spacing w:val="-32"/>
          <w:w w:val="90"/>
        </w:rPr>
        <w:t xml:space="preserve"> </w:t>
      </w:r>
      <w:r>
        <w:rPr>
          <w:w w:val="90"/>
        </w:rPr>
        <w:t>matrix.</w:t>
      </w:r>
      <w:r>
        <w:rPr>
          <w:spacing w:val="-32"/>
          <w:w w:val="90"/>
        </w:rPr>
        <w:t xml:space="preserve"> </w:t>
      </w:r>
      <w:r>
        <w:rPr>
          <w:w w:val="90"/>
        </w:rPr>
        <w:t>Thus,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2"/>
          <w:w w:val="90"/>
        </w:rPr>
        <w:t xml:space="preserve"> </w:t>
      </w:r>
      <w:r>
        <w:rPr>
          <w:w w:val="90"/>
        </w:rPr>
        <w:t>sum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columns</w:t>
      </w:r>
      <w:r>
        <w:rPr>
          <w:spacing w:val="-32"/>
          <w:w w:val="90"/>
        </w:rPr>
        <w:t xml:space="preserve"> </w:t>
      </w:r>
      <w:r>
        <w:rPr>
          <w:w w:val="90"/>
        </w:rPr>
        <w:t>has</w:t>
      </w:r>
      <w:r>
        <w:rPr>
          <w:spacing w:val="-31"/>
          <w:w w:val="90"/>
        </w:rPr>
        <w:t xml:space="preserve"> </w:t>
      </w:r>
      <w:r>
        <w:rPr>
          <w:w w:val="90"/>
        </w:rPr>
        <w:t>fewer</w:t>
      </w:r>
      <w:r>
        <w:rPr>
          <w:spacing w:val="-32"/>
          <w:w w:val="90"/>
        </w:rPr>
        <w:t xml:space="preserve"> </w:t>
      </w:r>
      <w:r>
        <w:rPr>
          <w:w w:val="90"/>
        </w:rPr>
        <w:t>than</w:t>
      </w:r>
      <w:r>
        <w:rPr>
          <w:spacing w:val="-32"/>
          <w:w w:val="90"/>
        </w:rPr>
        <w:t xml:space="preserve"> </w:t>
      </w:r>
      <w:r>
        <w:rPr>
          <w:w w:val="90"/>
        </w:rPr>
        <w:t>three</w:t>
      </w:r>
      <w:r>
        <w:rPr>
          <w:spacing w:val="-31"/>
          <w:w w:val="90"/>
        </w:rPr>
        <w:t xml:space="preserve"> </w:t>
      </w:r>
      <w:r>
        <w:rPr>
          <w:w w:val="90"/>
        </w:rPr>
        <w:t>bits,</w:t>
      </w:r>
      <w:r>
        <w:rPr>
          <w:spacing w:val="-32"/>
          <w:w w:val="90"/>
        </w:rPr>
        <w:t xml:space="preserve"> </w:t>
      </w:r>
      <w:r>
        <w:rPr>
          <w:w w:val="90"/>
        </w:rPr>
        <w:t>which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means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rFonts w:ascii="Arial"/>
          <w:i/>
          <w:color w:val="545454"/>
          <w:w w:val="95"/>
        </w:rPr>
        <w:t>d</w:t>
      </w:r>
      <w:r>
        <w:rPr>
          <w:w w:val="95"/>
          <w:position w:val="-2"/>
          <w:sz w:val="17"/>
        </w:rPr>
        <w:t>min</w:t>
      </w:r>
      <w:r>
        <w:rPr>
          <w:spacing w:val="-35"/>
          <w:w w:val="95"/>
          <w:position w:val="-2"/>
          <w:sz w:val="17"/>
        </w:rPr>
        <w:t xml:space="preserve"> </w:t>
      </w:r>
      <w:r>
        <w:rPr>
          <w:w w:val="95"/>
        </w:rPr>
        <w:t>=3,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channel</w:t>
      </w:r>
      <w:r>
        <w:rPr>
          <w:spacing w:val="-47"/>
          <w:w w:val="95"/>
        </w:rPr>
        <w:t xml:space="preserve"> </w:t>
      </w:r>
      <w:r>
        <w:rPr>
          <w:w w:val="95"/>
        </w:rPr>
        <w:t>coder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correct</w:t>
      </w:r>
      <w:r>
        <w:rPr>
          <w:spacing w:val="-47"/>
          <w:w w:val="95"/>
        </w:rPr>
        <w:t xml:space="preserve">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>occurrences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one error</w:t>
      </w:r>
      <w:r>
        <w:rPr>
          <w:spacing w:val="-17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received</w:t>
      </w:r>
      <w:r>
        <w:rPr>
          <w:spacing w:val="-16"/>
          <w:w w:val="95"/>
        </w:rPr>
        <w:t xml:space="preserve"> </w:t>
      </w:r>
      <w:r>
        <w:rPr>
          <w:w w:val="95"/>
        </w:rPr>
        <w:t>7-bit</w:t>
      </w:r>
      <w:r>
        <w:rPr>
          <w:spacing w:val="-17"/>
          <w:w w:val="95"/>
        </w:rPr>
        <w:t xml:space="preserve"> </w:t>
      </w:r>
      <w:r>
        <w:rPr>
          <w:w w:val="95"/>
        </w:rPr>
        <w:t>block.</w:t>
      </w:r>
    </w:p>
    <w:p>
      <w:pPr>
        <w:pStyle w:val="BodyText"/>
        <w:spacing w:before="9"/>
        <w:rPr>
          <w:sz w:val="36"/>
        </w:rPr>
      </w:pPr>
    </w:p>
    <w:p>
      <w:pPr>
        <w:pStyle w:val="Heading3"/>
        <w:numPr>
          <w:ilvl w:val="1"/>
          <w:numId w:val="32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6.28 Error-Correcting Codes: Channel Dec"/>
      <w:bookmarkEnd w:id="0"/>
      <w:bookmarkStart w:id="1" w:name="_bookmark463"/>
      <w:bookmarkEnd w:id="1"/>
      <w:r>
        <w:rPr>
          <w:color w:val="9F0033"/>
        </w:rPr>
        <w:t>Error-Correctin</w:t>
      </w:r>
      <w:r>
        <w:rPr>
          <w:color w:val="9F0033"/>
        </w:rPr>
        <w:t>g Codes: Channel</w:t>
      </w:r>
      <w:r>
        <w:rPr>
          <w:color w:val="9F0033"/>
          <w:spacing w:val="-11"/>
        </w:rPr>
        <w:t xml:space="preserve"> </w:t>
      </w:r>
      <w:r>
        <w:rPr>
          <w:color w:val="9F0033"/>
        </w:rPr>
        <w:t>Decoding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Because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idea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channel</w:t>
      </w:r>
      <w:r>
        <w:rPr>
          <w:spacing w:val="-31"/>
          <w:w w:val="90"/>
        </w:rPr>
        <w:t xml:space="preserve"> </w:t>
      </w:r>
      <w:r>
        <w:rPr>
          <w:w w:val="90"/>
        </w:rPr>
        <w:t>coding</w:t>
      </w:r>
      <w:r>
        <w:rPr>
          <w:spacing w:val="-31"/>
          <w:w w:val="90"/>
        </w:rPr>
        <w:t xml:space="preserve"> </w:t>
      </w:r>
      <w:r>
        <w:rPr>
          <w:w w:val="90"/>
        </w:rPr>
        <w:t>has</w:t>
      </w:r>
      <w:r>
        <w:rPr>
          <w:spacing w:val="-32"/>
          <w:w w:val="90"/>
        </w:rPr>
        <w:t xml:space="preserve"> </w:t>
      </w:r>
      <w:r>
        <w:rPr>
          <w:w w:val="90"/>
        </w:rPr>
        <w:t>merit</w:t>
      </w:r>
      <w:r>
        <w:rPr>
          <w:spacing w:val="-31"/>
          <w:w w:val="90"/>
        </w:rPr>
        <w:t xml:space="preserve"> </w:t>
      </w:r>
      <w:r>
        <w:rPr>
          <w:w w:val="90"/>
        </w:rPr>
        <w:t>(so</w:t>
      </w:r>
      <w:r>
        <w:rPr>
          <w:spacing w:val="-32"/>
          <w:w w:val="90"/>
        </w:rPr>
        <w:t xml:space="preserve"> </w:t>
      </w:r>
      <w:r>
        <w:rPr>
          <w:w w:val="90"/>
        </w:rPr>
        <w:t>long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code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efcient),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let's </w:t>
      </w:r>
      <w:r>
        <w:rPr>
          <w:w w:val="95"/>
        </w:rPr>
        <w:t>develop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systematic</w:t>
      </w:r>
      <w:r>
        <w:rPr>
          <w:spacing w:val="-47"/>
          <w:w w:val="95"/>
        </w:rPr>
        <w:t xml:space="preserve"> </w:t>
      </w:r>
      <w:r>
        <w:rPr>
          <w:w w:val="95"/>
        </w:rPr>
        <w:t>procedure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performing</w:t>
      </w:r>
      <w:r>
        <w:rPr>
          <w:spacing w:val="-47"/>
          <w:w w:val="95"/>
        </w:rPr>
        <w:t xml:space="preserve"> </w:t>
      </w:r>
      <w:r>
        <w:rPr>
          <w:w w:val="95"/>
        </w:rPr>
        <w:t>channel</w:t>
      </w:r>
      <w:r>
        <w:rPr>
          <w:spacing w:val="-47"/>
          <w:w w:val="95"/>
        </w:rPr>
        <w:t xml:space="preserve"> </w:t>
      </w:r>
      <w:r>
        <w:rPr>
          <w:w w:val="95"/>
        </w:rPr>
        <w:t>decoding.</w:t>
      </w:r>
      <w:r>
        <w:rPr>
          <w:spacing w:val="-47"/>
          <w:w w:val="95"/>
        </w:rPr>
        <w:t xml:space="preserve"> </w:t>
      </w:r>
      <w:r>
        <w:rPr>
          <w:w w:val="95"/>
        </w:rPr>
        <w:t>One</w:t>
      </w:r>
      <w:r>
        <w:rPr>
          <w:spacing w:val="-47"/>
          <w:w w:val="95"/>
        </w:rPr>
        <w:t xml:space="preserve"> </w:t>
      </w:r>
      <w:r>
        <w:rPr>
          <w:w w:val="95"/>
        </w:rPr>
        <w:t>way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checking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errors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try</w:t>
      </w:r>
      <w:r>
        <w:rPr>
          <w:spacing w:val="-40"/>
          <w:w w:val="90"/>
        </w:rPr>
        <w:t xml:space="preserve"> </w:t>
      </w:r>
      <w:r>
        <w:rPr>
          <w:w w:val="90"/>
        </w:rPr>
        <w:t>recreating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error</w:t>
      </w:r>
      <w:r>
        <w:rPr>
          <w:spacing w:val="-40"/>
          <w:w w:val="90"/>
        </w:rPr>
        <w:t xml:space="preserve"> </w:t>
      </w:r>
      <w:r>
        <w:rPr>
          <w:w w:val="90"/>
        </w:rPr>
        <w:t>correction</w:t>
      </w:r>
      <w:r>
        <w:rPr>
          <w:spacing w:val="-40"/>
          <w:w w:val="90"/>
        </w:rPr>
        <w:t xml:space="preserve"> </w:t>
      </w:r>
      <w:r>
        <w:rPr>
          <w:w w:val="90"/>
        </w:rPr>
        <w:t>bits</w:t>
      </w:r>
      <w:r>
        <w:rPr>
          <w:spacing w:val="-39"/>
          <w:w w:val="90"/>
        </w:rPr>
        <w:t xml:space="preserve"> </w:t>
      </w:r>
      <w:r>
        <w:rPr>
          <w:w w:val="90"/>
        </w:rPr>
        <w:t>from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data</w:t>
      </w:r>
      <w:r>
        <w:rPr>
          <w:spacing w:val="-39"/>
          <w:w w:val="90"/>
        </w:rPr>
        <w:t xml:space="preserve"> </w:t>
      </w:r>
      <w:r>
        <w:rPr>
          <w:w w:val="90"/>
        </w:rPr>
        <w:t>portion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