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spacing w:before="12"/>
        <w:rPr>
          <w:sz w:val="9"/>
        </w:rPr>
      </w:pPr>
    </w:p>
    <w:p>
      <w:pPr>
        <w:pStyle w:val="BodyText"/>
        <w:spacing w:before="94" w:line="254" w:lineRule="auto"/>
        <w:ind w:left="120" w:right="750"/>
      </w:pPr>
      <w:r>
        <w:rPr>
          <w:w w:val="90"/>
        </w:rPr>
        <w:t>this</w:t>
      </w:r>
      <w:r>
        <w:rPr>
          <w:spacing w:val="-40"/>
          <w:w w:val="90"/>
        </w:rPr>
        <w:t xml:space="preserve"> </w:t>
      </w:r>
      <w:r>
        <w:rPr>
          <w:w w:val="90"/>
        </w:rPr>
        <w:t>notation</w:t>
      </w:r>
      <w:r>
        <w:rPr>
          <w:spacing w:val="-39"/>
          <w:w w:val="90"/>
        </w:rPr>
        <w:t xml:space="preserve"> </w:t>
      </w:r>
      <w:r>
        <w:rPr>
          <w:w w:val="90"/>
        </w:rPr>
        <w:t>for</w:t>
      </w:r>
      <w:r>
        <w:rPr>
          <w:spacing w:val="-39"/>
          <w:w w:val="90"/>
        </w:rPr>
        <w:t xml:space="preserve"> </w:t>
      </w:r>
      <w:r>
        <w:rPr>
          <w:w w:val="90"/>
        </w:rPr>
        <w:t>a</w:t>
      </w:r>
      <w:r>
        <w:rPr>
          <w:spacing w:val="-39"/>
          <w:w w:val="90"/>
        </w:rPr>
        <w:t xml:space="preserve"> </w:t>
      </w:r>
      <w:r>
        <w:rPr>
          <w:w w:val="90"/>
        </w:rPr>
        <w:t>complex</w:t>
      </w:r>
      <w:r>
        <w:rPr>
          <w:spacing w:val="-39"/>
          <w:w w:val="90"/>
        </w:rPr>
        <w:t xml:space="preserve"> </w:t>
      </w:r>
      <w:r>
        <w:rPr>
          <w:w w:val="90"/>
        </w:rPr>
        <w:t>number</w:t>
      </w:r>
      <w:r>
        <w:rPr>
          <w:spacing w:val="-39"/>
          <w:w w:val="90"/>
        </w:rPr>
        <w:t xml:space="preserve"> </w:t>
      </w:r>
      <w:r>
        <w:rPr>
          <w:w w:val="90"/>
        </w:rPr>
        <w:t>represents</w:t>
      </w:r>
      <w:r>
        <w:rPr>
          <w:spacing w:val="-39"/>
          <w:w w:val="90"/>
        </w:rPr>
        <w:t xml:space="preserve"> </w:t>
      </w:r>
      <w:r>
        <w:rPr>
          <w:w w:val="90"/>
        </w:rPr>
        <w:t>vector</w:t>
      </w:r>
      <w:r>
        <w:rPr>
          <w:spacing w:val="-40"/>
          <w:w w:val="90"/>
        </w:rPr>
        <w:t xml:space="preserve"> </w:t>
      </w:r>
      <w:r>
        <w:rPr>
          <w:w w:val="90"/>
        </w:rPr>
        <w:t>addition,</w:t>
      </w:r>
      <w:r>
        <w:rPr>
          <w:spacing w:val="-39"/>
          <w:w w:val="90"/>
        </w:rPr>
        <w:t xml:space="preserve"> </w:t>
      </w:r>
      <w:r>
        <w:rPr>
          <w:w w:val="90"/>
        </w:rPr>
        <w:t>but</w:t>
      </w:r>
      <w:r>
        <w:rPr>
          <w:spacing w:val="-39"/>
          <w:w w:val="90"/>
        </w:rPr>
        <w:t xml:space="preserve"> </w:t>
      </w:r>
      <w:r>
        <w:rPr>
          <w:w w:val="90"/>
        </w:rPr>
        <w:t>it</w:t>
      </w:r>
      <w:r>
        <w:rPr>
          <w:spacing w:val="-39"/>
          <w:w w:val="90"/>
        </w:rPr>
        <w:t xml:space="preserve"> </w:t>
      </w:r>
      <w:r>
        <w:rPr>
          <w:w w:val="90"/>
        </w:rPr>
        <w:t>provides</w:t>
      </w:r>
      <w:r>
        <w:rPr>
          <w:spacing w:val="-39"/>
          <w:w w:val="90"/>
        </w:rPr>
        <w:t xml:space="preserve"> </w:t>
      </w:r>
      <w:r>
        <w:rPr>
          <w:w w:val="90"/>
        </w:rPr>
        <w:t xml:space="preserve">a </w:t>
      </w:r>
      <w:r>
        <w:rPr>
          <w:w w:val="95"/>
        </w:rPr>
        <w:t>convenient</w:t>
      </w:r>
      <w:r>
        <w:rPr>
          <w:spacing w:val="-32"/>
          <w:w w:val="95"/>
        </w:rPr>
        <w:t xml:space="preserve"> </w:t>
      </w:r>
      <w:r>
        <w:rPr>
          <w:w w:val="95"/>
        </w:rPr>
        <w:t>notation</w:t>
      </w:r>
      <w:r>
        <w:rPr>
          <w:spacing w:val="-32"/>
          <w:w w:val="95"/>
        </w:rPr>
        <w:t xml:space="preserve"> </w:t>
      </w:r>
      <w:r>
        <w:rPr>
          <w:w w:val="95"/>
        </w:rPr>
        <w:t>when</w:t>
      </w:r>
      <w:r>
        <w:rPr>
          <w:spacing w:val="-32"/>
          <w:w w:val="95"/>
        </w:rPr>
        <w:t xml:space="preserve"> </w:t>
      </w:r>
      <w:r>
        <w:rPr>
          <w:w w:val="95"/>
        </w:rPr>
        <w:t>we</w:t>
      </w:r>
      <w:r>
        <w:rPr>
          <w:spacing w:val="-32"/>
          <w:w w:val="95"/>
        </w:rPr>
        <w:t xml:space="preserve"> </w:t>
      </w:r>
      <w:r>
        <w:rPr>
          <w:w w:val="95"/>
        </w:rPr>
        <w:t>perform</w:t>
      </w:r>
      <w:r>
        <w:rPr>
          <w:spacing w:val="-32"/>
          <w:w w:val="95"/>
        </w:rPr>
        <w:t xml:space="preserve"> </w:t>
      </w:r>
      <w:r>
        <w:rPr>
          <w:w w:val="95"/>
        </w:rPr>
        <w:t>arithmetic</w:t>
      </w:r>
      <w:r>
        <w:rPr>
          <w:spacing w:val="-32"/>
          <w:w w:val="95"/>
        </w:rPr>
        <w:t xml:space="preserve"> </w:t>
      </w:r>
      <w:r>
        <w:rPr>
          <w:w w:val="95"/>
        </w:rPr>
        <w:t>manipulations.</w:t>
      </w:r>
    </w:p>
    <w:p>
      <w:pPr>
        <w:pStyle w:val="BodyText"/>
        <w:spacing w:before="152" w:line="254" w:lineRule="auto"/>
        <w:ind w:left="119" w:right="659"/>
      </w:pPr>
      <w:r>
        <w:rPr>
          <w:w w:val="95"/>
        </w:rPr>
        <w:t>Some</w:t>
      </w:r>
      <w:r>
        <w:rPr>
          <w:spacing w:val="-40"/>
          <w:w w:val="95"/>
        </w:rPr>
        <w:t xml:space="preserve"> </w:t>
      </w:r>
      <w:r>
        <w:rPr>
          <w:w w:val="95"/>
        </w:rPr>
        <w:t>obvious</w:t>
      </w:r>
      <w:r>
        <w:rPr>
          <w:spacing w:val="-39"/>
          <w:w w:val="95"/>
        </w:rPr>
        <w:t xml:space="preserve"> </w:t>
      </w:r>
      <w:r>
        <w:rPr>
          <w:w w:val="95"/>
        </w:rPr>
        <w:t>terminology.</w:t>
      </w:r>
      <w:r>
        <w:rPr>
          <w:spacing w:val="-39"/>
          <w:w w:val="95"/>
        </w:rPr>
        <w:t xml:space="preserve"> </w:t>
      </w:r>
      <w:r>
        <w:rPr>
          <w:w w:val="95"/>
        </w:rPr>
        <w:t>The</w:t>
      </w:r>
      <w:r>
        <w:rPr>
          <w:spacing w:val="-38"/>
          <w:w w:val="95"/>
        </w:rPr>
        <w:t xml:space="preserve"> </w:t>
      </w:r>
      <w:r>
        <w:rPr>
          <w:rFonts w:ascii="Arial"/>
          <w:b/>
          <w:w w:val="95"/>
        </w:rPr>
        <w:t>real</w:t>
      </w:r>
      <w:r>
        <w:rPr>
          <w:rFonts w:ascii="Arial"/>
          <w:b/>
          <w:spacing w:val="-28"/>
          <w:w w:val="95"/>
        </w:rPr>
        <w:t xml:space="preserve"> </w:t>
      </w:r>
      <w:r>
        <w:rPr>
          <w:rFonts w:ascii="Arial"/>
          <w:b/>
          <w:w w:val="95"/>
        </w:rPr>
        <w:t>part</w:t>
      </w:r>
      <w:r>
        <w:rPr>
          <w:rFonts w:ascii="Arial"/>
          <w:b/>
          <w:spacing w:val="-28"/>
          <w:w w:val="95"/>
        </w:rPr>
        <w:t xml:space="preserve"> </w:t>
      </w:r>
      <w:r>
        <w:rPr>
          <w:w w:val="95"/>
        </w:rPr>
        <w:t>of</w:t>
      </w:r>
      <w:r>
        <w:rPr>
          <w:spacing w:val="-39"/>
          <w:w w:val="95"/>
        </w:rPr>
        <w:t xml:space="preserve"> </w:t>
      </w:r>
      <w:r>
        <w:rPr>
          <w:w w:val="95"/>
        </w:rPr>
        <w:t>the</w:t>
      </w:r>
      <w:r>
        <w:rPr>
          <w:spacing w:val="-39"/>
          <w:w w:val="95"/>
        </w:rPr>
        <w:t xml:space="preserve"> </w:t>
      </w:r>
      <w:r>
        <w:rPr>
          <w:w w:val="95"/>
        </w:rPr>
        <w:t>complex</w:t>
      </w:r>
      <w:r>
        <w:rPr>
          <w:spacing w:val="-39"/>
          <w:w w:val="95"/>
        </w:rPr>
        <w:t xml:space="preserve"> </w:t>
      </w:r>
      <w:r>
        <w:rPr>
          <w:w w:val="95"/>
        </w:rPr>
        <w:t>number</w:t>
      </w:r>
      <w:r>
        <w:rPr>
          <w:spacing w:val="-39"/>
          <w:w w:val="95"/>
        </w:rPr>
        <w:t xml:space="preserve"> </w:t>
      </w:r>
      <w:r>
        <w:rPr>
          <w:rFonts w:ascii="Calibri"/>
          <w:i/>
          <w:w w:val="95"/>
        </w:rPr>
        <w:t>z</w:t>
      </w:r>
      <w:r>
        <w:rPr>
          <w:rFonts w:ascii="Calibri"/>
          <w:i/>
          <w:spacing w:val="-18"/>
          <w:w w:val="95"/>
        </w:rPr>
        <w:t xml:space="preserve"> </w:t>
      </w:r>
      <w:r>
        <w:rPr>
          <w:rFonts w:ascii="Calibri"/>
          <w:i/>
          <w:w w:val="95"/>
        </w:rPr>
        <w:t>=</w:t>
      </w:r>
      <w:r>
        <w:rPr>
          <w:rFonts w:ascii="Calibri"/>
          <w:i/>
          <w:spacing w:val="-18"/>
          <w:w w:val="95"/>
        </w:rPr>
        <w:t xml:space="preserve"> </w:t>
      </w:r>
      <w:r>
        <w:rPr>
          <w:rFonts w:ascii="Calibri"/>
          <w:i/>
          <w:w w:val="95"/>
        </w:rPr>
        <w:t>a</w:t>
      </w:r>
      <w:r>
        <w:rPr>
          <w:rFonts w:ascii="Calibri"/>
          <w:i/>
          <w:spacing w:val="-18"/>
          <w:w w:val="95"/>
        </w:rPr>
        <w:t xml:space="preserve"> </w:t>
      </w:r>
      <w:r>
        <w:rPr>
          <w:rFonts w:ascii="Calibri"/>
          <w:i/>
          <w:w w:val="95"/>
        </w:rPr>
        <w:t>+</w:t>
      </w:r>
      <w:r>
        <w:rPr>
          <w:rFonts w:ascii="Calibri"/>
          <w:i/>
          <w:spacing w:val="-18"/>
          <w:w w:val="95"/>
        </w:rPr>
        <w:t xml:space="preserve"> </w:t>
      </w:r>
      <w:r>
        <w:rPr>
          <w:rFonts w:ascii="Calibri"/>
          <w:i/>
          <w:w w:val="95"/>
        </w:rPr>
        <w:t>jb</w:t>
      </w:r>
      <w:r>
        <w:rPr>
          <w:w w:val="95"/>
        </w:rPr>
        <w:t>,</w:t>
      </w:r>
      <w:r>
        <w:rPr>
          <w:spacing w:val="-39"/>
          <w:w w:val="95"/>
        </w:rPr>
        <w:t xml:space="preserve"> </w:t>
      </w:r>
      <w:r>
        <w:rPr>
          <w:w w:val="95"/>
        </w:rPr>
        <w:t>written</w:t>
      </w:r>
      <w:r>
        <w:rPr>
          <w:spacing w:val="-39"/>
          <w:w w:val="95"/>
        </w:rPr>
        <w:t xml:space="preserve"> </w:t>
      </w:r>
      <w:r>
        <w:rPr>
          <w:w w:val="95"/>
        </w:rPr>
        <w:t>as Re</w:t>
      </w:r>
      <w:r>
        <w:rPr>
          <w:spacing w:val="-48"/>
          <w:w w:val="95"/>
        </w:rPr>
        <w:t xml:space="preserve"> </w:t>
      </w:r>
      <w:r>
        <w:rPr>
          <w:w w:val="95"/>
        </w:rPr>
        <w:t>(</w:t>
      </w:r>
      <w:r>
        <w:rPr>
          <w:rFonts w:ascii="Calibri"/>
          <w:i/>
          <w:w w:val="95"/>
        </w:rPr>
        <w:t>z</w:t>
      </w:r>
      <w:r>
        <w:rPr>
          <w:w w:val="95"/>
        </w:rPr>
        <w:t>),</w:t>
      </w:r>
      <w:r>
        <w:rPr>
          <w:spacing w:val="-48"/>
          <w:w w:val="95"/>
        </w:rPr>
        <w:t xml:space="preserve"> </w:t>
      </w:r>
      <w:r>
        <w:rPr>
          <w:w w:val="95"/>
        </w:rPr>
        <w:t>equals</w:t>
      </w:r>
      <w:r>
        <w:rPr>
          <w:spacing w:val="-47"/>
          <w:w w:val="95"/>
        </w:rPr>
        <w:t xml:space="preserve"> </w:t>
      </w:r>
      <w:r>
        <w:rPr>
          <w:w w:val="95"/>
        </w:rPr>
        <w:t>a.</w:t>
      </w:r>
      <w:r>
        <w:rPr>
          <w:spacing w:val="-48"/>
          <w:w w:val="95"/>
        </w:rPr>
        <w:t xml:space="preserve"> </w:t>
      </w:r>
      <w:r>
        <w:rPr>
          <w:w w:val="95"/>
        </w:rPr>
        <w:t>We</w:t>
      </w:r>
      <w:r>
        <w:rPr>
          <w:spacing w:val="-47"/>
          <w:w w:val="95"/>
        </w:rPr>
        <w:t xml:space="preserve"> </w:t>
      </w:r>
      <w:r>
        <w:rPr>
          <w:w w:val="95"/>
        </w:rPr>
        <w:t>consider</w:t>
      </w:r>
      <w:r>
        <w:rPr>
          <w:spacing w:val="-47"/>
          <w:w w:val="95"/>
        </w:rPr>
        <w:t xml:space="preserve"> </w:t>
      </w:r>
      <w:r>
        <w:rPr>
          <w:w w:val="95"/>
        </w:rPr>
        <w:t>the</w:t>
      </w:r>
      <w:r>
        <w:rPr>
          <w:spacing w:val="-47"/>
          <w:w w:val="95"/>
        </w:rPr>
        <w:t xml:space="preserve"> </w:t>
      </w:r>
      <w:r>
        <w:rPr>
          <w:rFonts w:ascii="Arial"/>
          <w:b/>
          <w:w w:val="95"/>
        </w:rPr>
        <w:t>real</w:t>
      </w:r>
      <w:r>
        <w:rPr>
          <w:rFonts w:ascii="Arial"/>
          <w:b/>
          <w:spacing w:val="-36"/>
          <w:w w:val="95"/>
        </w:rPr>
        <w:t xml:space="preserve"> </w:t>
      </w:r>
      <w:r>
        <w:rPr>
          <w:rFonts w:ascii="Arial"/>
          <w:b/>
          <w:w w:val="95"/>
        </w:rPr>
        <w:t>part</w:t>
      </w:r>
      <w:r>
        <w:rPr>
          <w:rFonts w:ascii="Arial"/>
          <w:b/>
          <w:spacing w:val="-36"/>
          <w:w w:val="95"/>
        </w:rPr>
        <w:t xml:space="preserve"> </w:t>
      </w:r>
      <w:r>
        <w:rPr>
          <w:w w:val="95"/>
        </w:rPr>
        <w:t>as</w:t>
      </w:r>
      <w:r>
        <w:rPr>
          <w:spacing w:val="-47"/>
          <w:w w:val="95"/>
        </w:rPr>
        <w:t xml:space="preserve"> </w:t>
      </w:r>
      <w:r>
        <w:rPr>
          <w:w w:val="95"/>
        </w:rPr>
        <w:t>a</w:t>
      </w:r>
      <w:r>
        <w:rPr>
          <w:spacing w:val="-48"/>
          <w:w w:val="95"/>
        </w:rPr>
        <w:t xml:space="preserve"> </w:t>
      </w:r>
      <w:r>
        <w:rPr>
          <w:w w:val="95"/>
        </w:rPr>
        <w:t>function</w:t>
      </w:r>
      <w:r>
        <w:rPr>
          <w:spacing w:val="-47"/>
          <w:w w:val="95"/>
        </w:rPr>
        <w:t xml:space="preserve"> </w:t>
      </w:r>
      <w:r>
        <w:rPr>
          <w:w w:val="95"/>
        </w:rPr>
        <w:t>that</w:t>
      </w:r>
      <w:r>
        <w:rPr>
          <w:spacing w:val="-48"/>
          <w:w w:val="95"/>
        </w:rPr>
        <w:t xml:space="preserve"> </w:t>
      </w:r>
      <w:r>
        <w:rPr>
          <w:w w:val="95"/>
        </w:rPr>
        <w:t>works</w:t>
      </w:r>
      <w:r>
        <w:rPr>
          <w:spacing w:val="-47"/>
          <w:w w:val="95"/>
        </w:rPr>
        <w:t xml:space="preserve"> </w:t>
      </w:r>
      <w:r>
        <w:rPr>
          <w:w w:val="95"/>
        </w:rPr>
        <w:t>by</w:t>
      </w:r>
      <w:r>
        <w:rPr>
          <w:spacing w:val="-47"/>
          <w:w w:val="95"/>
        </w:rPr>
        <w:t xml:space="preserve"> </w:t>
      </w:r>
      <w:r>
        <w:rPr>
          <w:w w:val="95"/>
        </w:rPr>
        <w:t>selecting</w:t>
      </w:r>
      <w:r>
        <w:rPr>
          <w:spacing w:val="-48"/>
          <w:w w:val="95"/>
        </w:rPr>
        <w:t xml:space="preserve"> </w:t>
      </w:r>
      <w:r>
        <w:rPr>
          <w:w w:val="95"/>
        </w:rPr>
        <w:t>that component</w:t>
      </w:r>
      <w:r>
        <w:rPr>
          <w:spacing w:val="-30"/>
          <w:w w:val="95"/>
        </w:rPr>
        <w:t xml:space="preserve"> </w:t>
      </w:r>
      <w:r>
        <w:rPr>
          <w:w w:val="95"/>
        </w:rPr>
        <w:t>of</w:t>
      </w:r>
      <w:r>
        <w:rPr>
          <w:spacing w:val="-30"/>
          <w:w w:val="95"/>
        </w:rPr>
        <w:t xml:space="preserve"> </w:t>
      </w:r>
      <w:r>
        <w:rPr>
          <w:w w:val="95"/>
        </w:rPr>
        <w:t>a</w:t>
      </w:r>
      <w:r>
        <w:rPr>
          <w:spacing w:val="-30"/>
          <w:w w:val="95"/>
        </w:rPr>
        <w:t xml:space="preserve"> </w:t>
      </w:r>
      <w:r>
        <w:rPr>
          <w:w w:val="95"/>
        </w:rPr>
        <w:t>complex</w:t>
      </w:r>
      <w:r>
        <w:rPr>
          <w:spacing w:val="-29"/>
          <w:w w:val="95"/>
        </w:rPr>
        <w:t xml:space="preserve"> </w:t>
      </w:r>
      <w:r>
        <w:rPr>
          <w:w w:val="95"/>
        </w:rPr>
        <w:t>number</w:t>
      </w:r>
      <w:r>
        <w:rPr>
          <w:spacing w:val="-30"/>
          <w:w w:val="95"/>
        </w:rPr>
        <w:t xml:space="preserve"> </w:t>
      </w:r>
      <w:r>
        <w:rPr>
          <w:w w:val="95"/>
        </w:rPr>
        <w:t>not</w:t>
      </w:r>
      <w:r>
        <w:rPr>
          <w:spacing w:val="-30"/>
          <w:w w:val="95"/>
        </w:rPr>
        <w:t xml:space="preserve"> </w:t>
      </w:r>
      <w:r>
        <w:rPr>
          <w:w w:val="95"/>
        </w:rPr>
        <w:t>multiplied</w:t>
      </w:r>
      <w:r>
        <w:rPr>
          <w:spacing w:val="-29"/>
          <w:w w:val="95"/>
        </w:rPr>
        <w:t xml:space="preserve"> </w:t>
      </w:r>
      <w:r>
        <w:rPr>
          <w:w w:val="95"/>
        </w:rPr>
        <w:t>by</w:t>
      </w:r>
      <w:r>
        <w:rPr>
          <w:spacing w:val="-26"/>
          <w:w w:val="95"/>
        </w:rPr>
        <w:t xml:space="preserve"> </w:t>
      </w:r>
      <w:r>
        <w:rPr>
          <w:rFonts w:ascii="Calibri"/>
          <w:i/>
          <w:w w:val="95"/>
        </w:rPr>
        <w:t>j.</w:t>
      </w:r>
      <w:r>
        <w:rPr>
          <w:rFonts w:ascii="Calibri"/>
          <w:i/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rFonts w:ascii="Arial"/>
          <w:b/>
          <w:w w:val="95"/>
        </w:rPr>
        <w:t>imaginary</w:t>
      </w:r>
      <w:r>
        <w:rPr>
          <w:rFonts w:ascii="Arial"/>
          <w:b/>
          <w:spacing w:val="-19"/>
          <w:w w:val="95"/>
        </w:rPr>
        <w:t xml:space="preserve"> </w:t>
      </w:r>
      <w:r>
        <w:rPr>
          <w:rFonts w:ascii="Arial"/>
          <w:b/>
          <w:w w:val="95"/>
        </w:rPr>
        <w:t>part</w:t>
      </w:r>
      <w:r>
        <w:rPr>
          <w:rFonts w:ascii="Arial"/>
          <w:b/>
          <w:spacing w:val="-18"/>
          <w:w w:val="95"/>
        </w:rPr>
        <w:t xml:space="preserve"> </w:t>
      </w:r>
      <w:r>
        <w:rPr>
          <w:w w:val="95"/>
        </w:rPr>
        <w:t>of</w:t>
      </w:r>
      <w:r>
        <w:rPr>
          <w:spacing w:val="-29"/>
          <w:w w:val="95"/>
        </w:rPr>
        <w:t xml:space="preserve"> </w:t>
      </w:r>
      <w:r>
        <w:rPr>
          <w:rFonts w:ascii="Calibri"/>
          <w:i/>
          <w:w w:val="95"/>
        </w:rPr>
        <w:t>z</w:t>
      </w:r>
      <w:r>
        <w:rPr>
          <w:w w:val="95"/>
        </w:rPr>
        <w:t>,</w:t>
      </w:r>
      <w:r>
        <w:rPr>
          <w:spacing w:val="-30"/>
          <w:w w:val="95"/>
        </w:rPr>
        <w:t xml:space="preserve"> </w:t>
      </w:r>
      <w:r>
        <w:rPr>
          <w:rFonts w:ascii="Arial"/>
          <w:b/>
          <w:w w:val="95"/>
        </w:rPr>
        <w:t>Im</w:t>
      </w:r>
      <w:r>
        <w:rPr>
          <w:rFonts w:ascii="Arial"/>
          <w:b/>
          <w:spacing w:val="-18"/>
          <w:w w:val="95"/>
        </w:rPr>
        <w:t xml:space="preserve"> </w:t>
      </w:r>
      <w:r>
        <w:rPr>
          <w:w w:val="95"/>
        </w:rPr>
        <w:t>(</w:t>
      </w:r>
      <w:r>
        <w:rPr>
          <w:rFonts w:ascii="Calibri"/>
          <w:i/>
          <w:w w:val="95"/>
        </w:rPr>
        <w:t>z</w:t>
      </w:r>
      <w:r>
        <w:rPr>
          <w:w w:val="95"/>
        </w:rPr>
        <w:t>), equals</w:t>
      </w:r>
      <w:r>
        <w:rPr>
          <w:spacing w:val="-48"/>
          <w:w w:val="95"/>
        </w:rPr>
        <w:t xml:space="preserve"> </w:t>
      </w:r>
      <w:r>
        <w:rPr>
          <w:w w:val="95"/>
        </w:rPr>
        <w:t>b:</w:t>
      </w:r>
      <w:r>
        <w:rPr>
          <w:spacing w:val="-47"/>
          <w:w w:val="95"/>
        </w:rPr>
        <w:t xml:space="preserve"> </w:t>
      </w:r>
      <w:r>
        <w:rPr>
          <w:w w:val="95"/>
        </w:rPr>
        <w:t>that</w:t>
      </w:r>
      <w:r>
        <w:rPr>
          <w:spacing w:val="-48"/>
          <w:w w:val="95"/>
        </w:rPr>
        <w:t xml:space="preserve"> </w:t>
      </w:r>
      <w:r>
        <w:rPr>
          <w:w w:val="95"/>
        </w:rPr>
        <w:t>part</w:t>
      </w:r>
      <w:r>
        <w:rPr>
          <w:spacing w:val="-47"/>
          <w:w w:val="95"/>
        </w:rPr>
        <w:t xml:space="preserve"> </w:t>
      </w:r>
      <w:r>
        <w:rPr>
          <w:w w:val="95"/>
        </w:rPr>
        <w:t>of</w:t>
      </w:r>
      <w:r>
        <w:rPr>
          <w:spacing w:val="-48"/>
          <w:w w:val="95"/>
        </w:rPr>
        <w:t xml:space="preserve"> </w:t>
      </w:r>
      <w:r>
        <w:rPr>
          <w:w w:val="95"/>
        </w:rPr>
        <w:t>a</w:t>
      </w:r>
      <w:r>
        <w:rPr>
          <w:spacing w:val="-47"/>
          <w:w w:val="95"/>
        </w:rPr>
        <w:t xml:space="preserve"> </w:t>
      </w:r>
      <w:r>
        <w:rPr>
          <w:w w:val="95"/>
        </w:rPr>
        <w:t>complex</w:t>
      </w:r>
      <w:r>
        <w:rPr>
          <w:spacing w:val="-48"/>
          <w:w w:val="95"/>
        </w:rPr>
        <w:t xml:space="preserve"> </w:t>
      </w:r>
      <w:r>
        <w:rPr>
          <w:w w:val="95"/>
        </w:rPr>
        <w:t>number</w:t>
      </w:r>
      <w:r>
        <w:rPr>
          <w:spacing w:val="-47"/>
          <w:w w:val="95"/>
        </w:rPr>
        <w:t xml:space="preserve"> </w:t>
      </w:r>
      <w:r>
        <w:rPr>
          <w:w w:val="95"/>
        </w:rPr>
        <w:t>that</w:t>
      </w:r>
      <w:r>
        <w:rPr>
          <w:spacing w:val="-48"/>
          <w:w w:val="95"/>
        </w:rPr>
        <w:t xml:space="preserve"> </w:t>
      </w:r>
      <w:r>
        <w:rPr>
          <w:w w:val="95"/>
        </w:rPr>
        <w:t>is</w:t>
      </w:r>
      <w:r>
        <w:rPr>
          <w:spacing w:val="-48"/>
          <w:w w:val="95"/>
        </w:rPr>
        <w:t xml:space="preserve"> </w:t>
      </w:r>
      <w:r>
        <w:rPr>
          <w:w w:val="95"/>
        </w:rPr>
        <w:t>multiplied</w:t>
      </w:r>
      <w:r>
        <w:rPr>
          <w:spacing w:val="-47"/>
          <w:w w:val="95"/>
        </w:rPr>
        <w:t xml:space="preserve"> </w:t>
      </w:r>
      <w:r>
        <w:rPr>
          <w:w w:val="95"/>
        </w:rPr>
        <w:t>by</w:t>
      </w:r>
      <w:r>
        <w:rPr>
          <w:spacing w:val="-45"/>
          <w:w w:val="95"/>
        </w:rPr>
        <w:t xml:space="preserve"> </w:t>
      </w:r>
      <w:r>
        <w:rPr>
          <w:rFonts w:ascii="Calibri"/>
          <w:i/>
          <w:w w:val="95"/>
        </w:rPr>
        <w:t>j</w:t>
      </w:r>
      <w:r>
        <w:rPr>
          <w:w w:val="95"/>
        </w:rPr>
        <w:t>.</w:t>
      </w:r>
      <w:r>
        <w:rPr>
          <w:spacing w:val="-47"/>
          <w:w w:val="95"/>
        </w:rPr>
        <w:t xml:space="preserve"> </w:t>
      </w:r>
      <w:r>
        <w:rPr>
          <w:w w:val="95"/>
        </w:rPr>
        <w:t>Again,</w:t>
      </w:r>
      <w:r>
        <w:rPr>
          <w:spacing w:val="-48"/>
          <w:w w:val="95"/>
        </w:rPr>
        <w:t xml:space="preserve"> </w:t>
      </w:r>
      <w:r>
        <w:rPr>
          <w:w w:val="95"/>
        </w:rPr>
        <w:t>both</w:t>
      </w:r>
      <w:r>
        <w:rPr>
          <w:spacing w:val="-47"/>
          <w:w w:val="95"/>
        </w:rPr>
        <w:t xml:space="preserve"> </w:t>
      </w:r>
      <w:r>
        <w:rPr>
          <w:w w:val="95"/>
        </w:rPr>
        <w:t>the</w:t>
      </w:r>
      <w:r>
        <w:rPr>
          <w:spacing w:val="-47"/>
          <w:w w:val="95"/>
        </w:rPr>
        <w:t xml:space="preserve"> </w:t>
      </w:r>
      <w:r>
        <w:rPr>
          <w:w w:val="95"/>
        </w:rPr>
        <w:t xml:space="preserve">real </w:t>
      </w:r>
      <w:r>
        <w:t>and</w:t>
      </w:r>
      <w:r>
        <w:rPr>
          <w:spacing w:val="-31"/>
        </w:rPr>
        <w:t xml:space="preserve"> </w:t>
      </w:r>
      <w:r>
        <w:t>imaginary</w:t>
      </w:r>
      <w:r>
        <w:rPr>
          <w:spacing w:val="-31"/>
        </w:rPr>
        <w:t xml:space="preserve"> </w:t>
      </w:r>
      <w:r>
        <w:t>parts</w:t>
      </w:r>
      <w:r>
        <w:rPr>
          <w:spacing w:val="-31"/>
        </w:rPr>
        <w:t xml:space="preserve"> </w:t>
      </w:r>
      <w:r>
        <w:t>of</w:t>
      </w:r>
      <w:r>
        <w:rPr>
          <w:spacing w:val="-31"/>
        </w:rPr>
        <w:t xml:space="preserve"> </w:t>
      </w:r>
      <w:r>
        <w:t>a</w:t>
      </w:r>
      <w:r>
        <w:rPr>
          <w:spacing w:val="-30"/>
        </w:rPr>
        <w:t xml:space="preserve"> </w:t>
      </w:r>
      <w:r>
        <w:t>complex</w:t>
      </w:r>
      <w:r>
        <w:rPr>
          <w:spacing w:val="-31"/>
        </w:rPr>
        <w:t xml:space="preserve"> </w:t>
      </w:r>
      <w:r>
        <w:t>number</w:t>
      </w:r>
      <w:r>
        <w:rPr>
          <w:spacing w:val="-31"/>
        </w:rPr>
        <w:t xml:space="preserve"> </w:t>
      </w:r>
      <w:r>
        <w:t>are</w:t>
      </w:r>
      <w:r>
        <w:rPr>
          <w:spacing w:val="-30"/>
        </w:rPr>
        <w:t xml:space="preserve"> </w:t>
      </w:r>
      <w:r>
        <w:t>real-valued.</w:t>
      </w:r>
    </w:p>
    <w:p>
      <w:pPr>
        <w:pStyle w:val="BodyText"/>
        <w:spacing w:before="10"/>
        <w:rPr>
          <w:sz w:val="7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1651162</wp:posOffset>
            </wp:positionH>
            <wp:positionV relativeFrom="paragraph">
              <wp:posOffset>93836</wp:posOffset>
            </wp:positionV>
            <wp:extent cx="3933416" cy="3966972"/>
            <wp:effectExtent l="0" t="0" r="0" b="0"/>
            <wp:wrapTopAndBottom/>
            <wp:docPr id="5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0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3416" cy="3966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60" w:line="276" w:lineRule="auto"/>
        <w:ind w:left="598" w:right="750" w:hanging="103"/>
        <w:jc w:val="left"/>
        <w:rPr>
          <w:sz w:val="17"/>
        </w:rPr>
      </w:pPr>
      <w:bookmarkStart w:id="0" w:name="_bookmark21"/>
      <w:bookmarkEnd w:id="0"/>
      <w:r>
        <w:rPr>
          <w:rFonts w:ascii="Arial" w:hAnsi="Arial"/>
          <w:b/>
          <w:w w:val="95"/>
          <w:sz w:val="17"/>
        </w:rPr>
        <w:t>Figure</w:t>
      </w:r>
      <w:r>
        <w:rPr>
          <w:rFonts w:ascii="Arial" w:hAnsi="Arial"/>
          <w:b/>
          <w:spacing w:val="-26"/>
          <w:w w:val="95"/>
          <w:sz w:val="17"/>
        </w:rPr>
        <w:t xml:space="preserve"> </w:t>
      </w:r>
      <w:r>
        <w:rPr>
          <w:rFonts w:ascii="Arial" w:hAnsi="Arial"/>
          <w:b/>
          <w:w w:val="95"/>
          <w:sz w:val="17"/>
        </w:rPr>
        <w:t>2.1</w:t>
      </w:r>
      <w:r>
        <w:rPr>
          <w:rFonts w:ascii="Arial" w:hAnsi="Arial"/>
          <w:b/>
          <w:spacing w:val="-19"/>
          <w:w w:val="95"/>
          <w:sz w:val="17"/>
        </w:rPr>
        <w:t xml:space="preserve"> </w:t>
      </w:r>
      <w:r>
        <w:rPr>
          <w:rFonts w:ascii="Arial" w:hAnsi="Arial"/>
          <w:b/>
          <w:w w:val="95"/>
          <w:sz w:val="17"/>
        </w:rPr>
        <w:t>The</w:t>
      </w:r>
      <w:r>
        <w:rPr>
          <w:rFonts w:ascii="Arial" w:hAnsi="Arial"/>
          <w:b/>
          <w:spacing w:val="-25"/>
          <w:w w:val="95"/>
          <w:sz w:val="17"/>
        </w:rPr>
        <w:t xml:space="preserve"> </w:t>
      </w:r>
      <w:r>
        <w:rPr>
          <w:rFonts w:ascii="Arial" w:hAnsi="Arial"/>
          <w:b/>
          <w:w w:val="95"/>
          <w:sz w:val="17"/>
        </w:rPr>
        <w:t>Complex</w:t>
      </w:r>
      <w:r>
        <w:rPr>
          <w:rFonts w:ascii="Arial" w:hAnsi="Arial"/>
          <w:b/>
          <w:spacing w:val="-26"/>
          <w:w w:val="95"/>
          <w:sz w:val="17"/>
        </w:rPr>
        <w:t xml:space="preserve"> </w:t>
      </w:r>
      <w:r>
        <w:rPr>
          <w:rFonts w:ascii="Arial" w:hAnsi="Arial"/>
          <w:b/>
          <w:w w:val="95"/>
          <w:sz w:val="17"/>
        </w:rPr>
        <w:t>Plane</w:t>
      </w:r>
      <w:r>
        <w:rPr>
          <w:rFonts w:ascii="Arial" w:hAnsi="Arial"/>
          <w:b/>
          <w:spacing w:val="-24"/>
          <w:w w:val="95"/>
          <w:sz w:val="17"/>
        </w:rPr>
        <w:t xml:space="preserve"> </w:t>
      </w:r>
      <w:r>
        <w:rPr>
          <w:w w:val="95"/>
          <w:sz w:val="17"/>
        </w:rPr>
        <w:t>A</w:t>
      </w:r>
      <w:r>
        <w:rPr>
          <w:spacing w:val="-35"/>
          <w:w w:val="95"/>
          <w:sz w:val="17"/>
        </w:rPr>
        <w:t xml:space="preserve"> </w:t>
      </w:r>
      <w:r>
        <w:rPr>
          <w:w w:val="95"/>
          <w:sz w:val="17"/>
        </w:rPr>
        <w:t>complex</w:t>
      </w:r>
      <w:r>
        <w:rPr>
          <w:spacing w:val="-35"/>
          <w:w w:val="95"/>
          <w:sz w:val="17"/>
        </w:rPr>
        <w:t xml:space="preserve"> </w:t>
      </w:r>
      <w:r>
        <w:rPr>
          <w:w w:val="95"/>
          <w:sz w:val="17"/>
        </w:rPr>
        <w:t>number</w:t>
      </w:r>
      <w:r>
        <w:rPr>
          <w:spacing w:val="-35"/>
          <w:w w:val="95"/>
          <w:sz w:val="17"/>
        </w:rPr>
        <w:t xml:space="preserve"> </w:t>
      </w:r>
      <w:r>
        <w:rPr>
          <w:w w:val="95"/>
          <w:sz w:val="17"/>
        </w:rPr>
        <w:t>is</w:t>
      </w:r>
      <w:r>
        <w:rPr>
          <w:spacing w:val="-35"/>
          <w:w w:val="95"/>
          <w:sz w:val="17"/>
        </w:rPr>
        <w:t xml:space="preserve"> </w:t>
      </w:r>
      <w:r>
        <w:rPr>
          <w:w w:val="95"/>
          <w:sz w:val="17"/>
        </w:rPr>
        <w:t>an</w:t>
      </w:r>
      <w:r>
        <w:rPr>
          <w:spacing w:val="-35"/>
          <w:w w:val="95"/>
          <w:sz w:val="17"/>
        </w:rPr>
        <w:t xml:space="preserve"> </w:t>
      </w:r>
      <w:r>
        <w:rPr>
          <w:w w:val="95"/>
          <w:sz w:val="17"/>
        </w:rPr>
        <w:t>ordered</w:t>
      </w:r>
      <w:r>
        <w:rPr>
          <w:spacing w:val="-35"/>
          <w:w w:val="95"/>
          <w:sz w:val="17"/>
        </w:rPr>
        <w:t xml:space="preserve"> </w:t>
      </w:r>
      <w:r>
        <w:rPr>
          <w:w w:val="95"/>
          <w:sz w:val="17"/>
        </w:rPr>
        <w:t>pair</w:t>
      </w:r>
      <w:r>
        <w:rPr>
          <w:spacing w:val="-34"/>
          <w:w w:val="95"/>
          <w:sz w:val="17"/>
        </w:rPr>
        <w:t xml:space="preserve"> </w:t>
      </w:r>
      <w:r>
        <w:rPr>
          <w:w w:val="95"/>
          <w:sz w:val="17"/>
        </w:rPr>
        <w:t>(a,b)</w:t>
      </w:r>
      <w:r>
        <w:rPr>
          <w:spacing w:val="-35"/>
          <w:w w:val="95"/>
          <w:sz w:val="17"/>
        </w:rPr>
        <w:t xml:space="preserve"> </w:t>
      </w:r>
      <w:r>
        <w:rPr>
          <w:w w:val="95"/>
          <w:sz w:val="17"/>
        </w:rPr>
        <w:t>that</w:t>
      </w:r>
      <w:r>
        <w:rPr>
          <w:spacing w:val="-35"/>
          <w:w w:val="95"/>
          <w:sz w:val="17"/>
        </w:rPr>
        <w:t xml:space="preserve"> </w:t>
      </w:r>
      <w:r>
        <w:rPr>
          <w:w w:val="95"/>
          <w:sz w:val="17"/>
        </w:rPr>
        <w:t>can</w:t>
      </w:r>
      <w:r>
        <w:rPr>
          <w:spacing w:val="-35"/>
          <w:w w:val="95"/>
          <w:sz w:val="17"/>
        </w:rPr>
        <w:t xml:space="preserve"> </w:t>
      </w:r>
      <w:r>
        <w:rPr>
          <w:w w:val="95"/>
          <w:sz w:val="17"/>
        </w:rPr>
        <w:t>be</w:t>
      </w:r>
      <w:r>
        <w:rPr>
          <w:spacing w:val="-35"/>
          <w:w w:val="95"/>
          <w:sz w:val="17"/>
        </w:rPr>
        <w:t xml:space="preserve"> </w:t>
      </w:r>
      <w:r>
        <w:rPr>
          <w:w w:val="95"/>
          <w:sz w:val="17"/>
        </w:rPr>
        <w:t>regarded</w:t>
      </w:r>
      <w:r>
        <w:rPr>
          <w:spacing w:val="-35"/>
          <w:w w:val="95"/>
          <w:sz w:val="17"/>
        </w:rPr>
        <w:t xml:space="preserve"> </w:t>
      </w:r>
      <w:r>
        <w:rPr>
          <w:w w:val="95"/>
          <w:sz w:val="17"/>
        </w:rPr>
        <w:t xml:space="preserve">as </w:t>
      </w:r>
      <w:r>
        <w:rPr>
          <w:w w:val="90"/>
          <w:sz w:val="17"/>
        </w:rPr>
        <w:t>coordinates</w:t>
      </w:r>
      <w:r>
        <w:rPr>
          <w:spacing w:val="-32"/>
          <w:w w:val="90"/>
          <w:sz w:val="17"/>
        </w:rPr>
        <w:t xml:space="preserve"> </w:t>
      </w:r>
      <w:r>
        <w:rPr>
          <w:w w:val="90"/>
          <w:sz w:val="17"/>
        </w:rPr>
        <w:t>in</w:t>
      </w:r>
      <w:r>
        <w:rPr>
          <w:spacing w:val="-31"/>
          <w:w w:val="90"/>
          <w:sz w:val="17"/>
        </w:rPr>
        <w:t xml:space="preserve"> </w:t>
      </w:r>
      <w:r>
        <w:rPr>
          <w:w w:val="90"/>
          <w:sz w:val="17"/>
        </w:rPr>
        <w:t>the</w:t>
      </w:r>
      <w:r>
        <w:rPr>
          <w:spacing w:val="-32"/>
          <w:w w:val="90"/>
          <w:sz w:val="17"/>
        </w:rPr>
        <w:t xml:space="preserve"> </w:t>
      </w:r>
      <w:r>
        <w:rPr>
          <w:w w:val="90"/>
          <w:sz w:val="17"/>
        </w:rPr>
        <w:t>plane.</w:t>
      </w:r>
      <w:r>
        <w:rPr>
          <w:spacing w:val="-31"/>
          <w:w w:val="90"/>
          <w:sz w:val="17"/>
        </w:rPr>
        <w:t xml:space="preserve"> </w:t>
      </w:r>
      <w:r>
        <w:rPr>
          <w:w w:val="90"/>
          <w:sz w:val="17"/>
        </w:rPr>
        <w:t>Complex</w:t>
      </w:r>
      <w:r>
        <w:rPr>
          <w:spacing w:val="-31"/>
          <w:w w:val="90"/>
          <w:sz w:val="17"/>
        </w:rPr>
        <w:t xml:space="preserve"> </w:t>
      </w:r>
      <w:r>
        <w:rPr>
          <w:w w:val="90"/>
          <w:sz w:val="17"/>
        </w:rPr>
        <w:t>numbers</w:t>
      </w:r>
      <w:r>
        <w:rPr>
          <w:spacing w:val="-32"/>
          <w:w w:val="90"/>
          <w:sz w:val="17"/>
        </w:rPr>
        <w:t xml:space="preserve"> </w:t>
      </w:r>
      <w:r>
        <w:rPr>
          <w:w w:val="90"/>
          <w:sz w:val="17"/>
        </w:rPr>
        <w:t>can</w:t>
      </w:r>
      <w:r>
        <w:rPr>
          <w:spacing w:val="-31"/>
          <w:w w:val="90"/>
          <w:sz w:val="17"/>
        </w:rPr>
        <w:t xml:space="preserve"> </w:t>
      </w:r>
      <w:r>
        <w:rPr>
          <w:w w:val="90"/>
          <w:sz w:val="17"/>
        </w:rPr>
        <w:t>also</w:t>
      </w:r>
      <w:r>
        <w:rPr>
          <w:spacing w:val="-31"/>
          <w:w w:val="90"/>
          <w:sz w:val="17"/>
        </w:rPr>
        <w:t xml:space="preserve"> </w:t>
      </w:r>
      <w:r>
        <w:rPr>
          <w:w w:val="90"/>
          <w:sz w:val="17"/>
        </w:rPr>
        <w:t>be</w:t>
      </w:r>
      <w:r>
        <w:rPr>
          <w:spacing w:val="-32"/>
          <w:w w:val="90"/>
          <w:sz w:val="17"/>
        </w:rPr>
        <w:t xml:space="preserve"> </w:t>
      </w:r>
      <w:r>
        <w:rPr>
          <w:w w:val="90"/>
          <w:sz w:val="17"/>
        </w:rPr>
        <w:t>expressed</w:t>
      </w:r>
      <w:r>
        <w:rPr>
          <w:spacing w:val="-31"/>
          <w:w w:val="90"/>
          <w:sz w:val="17"/>
        </w:rPr>
        <w:t xml:space="preserve"> </w:t>
      </w:r>
      <w:r>
        <w:rPr>
          <w:w w:val="90"/>
          <w:sz w:val="17"/>
        </w:rPr>
        <w:t>in</w:t>
      </w:r>
      <w:r>
        <w:rPr>
          <w:spacing w:val="-31"/>
          <w:w w:val="90"/>
          <w:sz w:val="17"/>
        </w:rPr>
        <w:t xml:space="preserve"> </w:t>
      </w:r>
      <w:r>
        <w:rPr>
          <w:w w:val="90"/>
          <w:sz w:val="17"/>
        </w:rPr>
        <w:t>polar</w:t>
      </w:r>
      <w:r>
        <w:rPr>
          <w:spacing w:val="-32"/>
          <w:w w:val="90"/>
          <w:sz w:val="17"/>
        </w:rPr>
        <w:t xml:space="preserve"> </w:t>
      </w:r>
      <w:r>
        <w:rPr>
          <w:w w:val="90"/>
          <w:sz w:val="17"/>
        </w:rPr>
        <w:t>coordinates</w:t>
      </w:r>
      <w:r>
        <w:rPr>
          <w:spacing w:val="-31"/>
          <w:w w:val="90"/>
          <w:sz w:val="17"/>
        </w:rPr>
        <w:t xml:space="preserve"> </w:t>
      </w:r>
      <w:r>
        <w:rPr>
          <w:w w:val="90"/>
          <w:sz w:val="17"/>
        </w:rPr>
        <w:t>as</w:t>
      </w:r>
      <w:r>
        <w:rPr>
          <w:spacing w:val="-31"/>
          <w:w w:val="90"/>
          <w:sz w:val="17"/>
        </w:rPr>
        <w:t xml:space="preserve"> </w:t>
      </w:r>
      <w:r>
        <w:rPr>
          <w:w w:val="90"/>
          <w:sz w:val="17"/>
        </w:rPr>
        <w:t>r</w:t>
      </w:r>
      <w:r>
        <w:rPr>
          <w:rFonts w:ascii="Microsoft JhengHei" w:hAnsi="Microsoft JhengHei"/>
          <w:w w:val="90"/>
          <w:sz w:val="17"/>
        </w:rPr>
        <w:t>∠θ</w:t>
      </w:r>
      <w:r>
        <w:rPr>
          <w:w w:val="90"/>
          <w:sz w:val="17"/>
        </w:rPr>
        <w:t>.</w:t>
      </w:r>
    </w:p>
    <w:p>
      <w:pPr>
        <w:pStyle w:val="BodyText"/>
        <w:spacing w:before="7"/>
        <w:rPr>
          <w:sz w:val="29"/>
        </w:rPr>
      </w:pPr>
    </w:p>
    <w:p>
      <w:pPr>
        <w:pStyle w:val="BodyText"/>
        <w:spacing w:line="254" w:lineRule="auto"/>
        <w:ind w:left="120" w:right="750"/>
      </w:pPr>
      <w:r>
        <w:rPr>
          <w:w w:val="95"/>
        </w:rPr>
        <w:t>The</w:t>
      </w:r>
      <w:r>
        <w:rPr>
          <w:spacing w:val="-37"/>
          <w:w w:val="95"/>
        </w:rPr>
        <w:t xml:space="preserve"> </w:t>
      </w:r>
      <w:r>
        <w:rPr>
          <w:rFonts w:ascii="Arial"/>
          <w:b/>
          <w:w w:val="95"/>
        </w:rPr>
        <w:t>complex</w:t>
      </w:r>
      <w:r>
        <w:rPr>
          <w:rFonts w:ascii="Arial"/>
          <w:b/>
          <w:spacing w:val="-25"/>
          <w:w w:val="95"/>
        </w:rPr>
        <w:t xml:space="preserve"> </w:t>
      </w:r>
      <w:r>
        <w:rPr>
          <w:rFonts w:ascii="Arial"/>
          <w:b/>
          <w:w w:val="95"/>
        </w:rPr>
        <w:t>conjugate</w:t>
      </w:r>
      <w:r>
        <w:rPr>
          <w:rFonts w:ascii="Arial"/>
          <w:b/>
          <w:spacing w:val="-24"/>
          <w:w w:val="95"/>
        </w:rPr>
        <w:t xml:space="preserve"> </w:t>
      </w:r>
      <w:r>
        <w:rPr>
          <w:w w:val="95"/>
        </w:rPr>
        <w:t>of</w:t>
      </w:r>
      <w:r>
        <w:rPr>
          <w:spacing w:val="-36"/>
          <w:w w:val="95"/>
        </w:rPr>
        <w:t xml:space="preserve"> </w:t>
      </w:r>
      <w:r>
        <w:rPr>
          <w:w w:val="95"/>
        </w:rPr>
        <w:t>z,</w:t>
      </w:r>
      <w:r>
        <w:rPr>
          <w:spacing w:val="-36"/>
          <w:w w:val="95"/>
        </w:rPr>
        <w:t xml:space="preserve"> </w:t>
      </w:r>
      <w:r>
        <w:rPr>
          <w:w w:val="95"/>
        </w:rPr>
        <w:t>written</w:t>
      </w:r>
      <w:r>
        <w:rPr>
          <w:spacing w:val="-36"/>
          <w:w w:val="95"/>
        </w:rPr>
        <w:t xml:space="preserve"> </w:t>
      </w:r>
      <w:r>
        <w:rPr>
          <w:w w:val="95"/>
        </w:rPr>
        <w:t>as</w:t>
      </w:r>
      <w:r>
        <w:rPr>
          <w:spacing w:val="-36"/>
          <w:w w:val="95"/>
        </w:rPr>
        <w:t xml:space="preserve"> </w:t>
      </w:r>
      <w:r>
        <w:rPr>
          <w:w w:val="95"/>
        </w:rPr>
        <w:t>z</w:t>
      </w:r>
      <w:r>
        <w:rPr>
          <w:spacing w:val="-37"/>
          <w:w w:val="95"/>
        </w:rPr>
        <w:t xml:space="preserve"> </w:t>
      </w:r>
      <w:r>
        <w:rPr>
          <w:w w:val="95"/>
        </w:rPr>
        <w:t>*,</w:t>
      </w:r>
      <w:r>
        <w:rPr>
          <w:spacing w:val="-36"/>
          <w:w w:val="95"/>
        </w:rPr>
        <w:t xml:space="preserve"> </w:t>
      </w:r>
      <w:r>
        <w:rPr>
          <w:w w:val="95"/>
        </w:rPr>
        <w:t>has</w:t>
      </w:r>
      <w:r>
        <w:rPr>
          <w:spacing w:val="-36"/>
          <w:w w:val="95"/>
        </w:rPr>
        <w:t xml:space="preserve"> </w:t>
      </w:r>
      <w:r>
        <w:rPr>
          <w:w w:val="95"/>
        </w:rPr>
        <w:t>the</w:t>
      </w:r>
      <w:r>
        <w:rPr>
          <w:spacing w:val="-36"/>
          <w:w w:val="95"/>
        </w:rPr>
        <w:t xml:space="preserve"> </w:t>
      </w:r>
      <w:r>
        <w:rPr>
          <w:w w:val="95"/>
        </w:rPr>
        <w:t>same</w:t>
      </w:r>
      <w:r>
        <w:rPr>
          <w:spacing w:val="-36"/>
          <w:w w:val="95"/>
        </w:rPr>
        <w:t xml:space="preserve"> </w:t>
      </w:r>
      <w:r>
        <w:rPr>
          <w:w w:val="95"/>
        </w:rPr>
        <w:t>real</w:t>
      </w:r>
      <w:r>
        <w:rPr>
          <w:spacing w:val="-36"/>
          <w:w w:val="95"/>
        </w:rPr>
        <w:t xml:space="preserve"> </w:t>
      </w:r>
      <w:r>
        <w:rPr>
          <w:w w:val="95"/>
        </w:rPr>
        <w:t>part</w:t>
      </w:r>
      <w:r>
        <w:rPr>
          <w:spacing w:val="-36"/>
          <w:w w:val="95"/>
        </w:rPr>
        <w:t xml:space="preserve"> </w:t>
      </w:r>
      <w:r>
        <w:rPr>
          <w:w w:val="95"/>
        </w:rPr>
        <w:t>as</w:t>
      </w:r>
      <w:r>
        <w:rPr>
          <w:spacing w:val="-36"/>
          <w:w w:val="95"/>
        </w:rPr>
        <w:t xml:space="preserve"> </w:t>
      </w:r>
      <w:r>
        <w:rPr>
          <w:w w:val="95"/>
        </w:rPr>
        <w:t>z</w:t>
      </w:r>
      <w:r>
        <w:rPr>
          <w:spacing w:val="-36"/>
          <w:w w:val="95"/>
        </w:rPr>
        <w:t xml:space="preserve"> </w:t>
      </w:r>
      <w:r>
        <w:rPr>
          <w:w w:val="95"/>
        </w:rPr>
        <w:t>but</w:t>
      </w:r>
      <w:r>
        <w:rPr>
          <w:spacing w:val="-36"/>
          <w:w w:val="95"/>
        </w:rPr>
        <w:t xml:space="preserve"> </w:t>
      </w:r>
      <w:r>
        <w:rPr>
          <w:w w:val="95"/>
        </w:rPr>
        <w:t>an imaginary</w:t>
      </w:r>
      <w:r>
        <w:rPr>
          <w:spacing w:val="-18"/>
          <w:w w:val="95"/>
        </w:rPr>
        <w:t xml:space="preserve"> </w:t>
      </w:r>
      <w:r>
        <w:rPr>
          <w:w w:val="95"/>
        </w:rPr>
        <w:t>part</w:t>
      </w:r>
      <w:r>
        <w:rPr>
          <w:spacing w:val="-17"/>
          <w:w w:val="95"/>
        </w:rPr>
        <w:t xml:space="preserve"> </w:t>
      </w:r>
      <w:r>
        <w:rPr>
          <w:w w:val="95"/>
        </w:rPr>
        <w:t>of</w:t>
      </w:r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opposite</w:t>
      </w:r>
      <w:r>
        <w:rPr>
          <w:spacing w:val="-17"/>
          <w:w w:val="95"/>
        </w:rPr>
        <w:t xml:space="preserve"> </w:t>
      </w:r>
      <w:r>
        <w:rPr>
          <w:w w:val="95"/>
        </w:rPr>
        <w:t>sign.</w:t>
      </w:r>
    </w:p>
    <w:p>
      <w:pPr>
        <w:pStyle w:val="BodyText"/>
        <w:spacing w:before="7"/>
        <w:rPr>
          <w:sz w:val="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2903700</wp:posOffset>
            </wp:positionH>
            <wp:positionV relativeFrom="paragraph">
              <wp:posOffset>91991</wp:posOffset>
            </wp:positionV>
            <wp:extent cx="1476374" cy="171450"/>
            <wp:effectExtent l="0" t="0" r="0" b="0"/>
            <wp:wrapTopAndBottom/>
            <wp:docPr id="6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1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6374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2870362</wp:posOffset>
            </wp:positionH>
            <wp:positionV relativeFrom="paragraph">
              <wp:posOffset>358691</wp:posOffset>
            </wp:positionV>
            <wp:extent cx="1543049" cy="171450"/>
            <wp:effectExtent l="0" t="0" r="0" b="0"/>
            <wp:wrapTopAndBottom/>
            <wp:docPr id="6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22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3049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sz w:val="5"/>
        </w:rPr>
      </w:pPr>
    </w:p>
    <w:p>
      <w:pPr>
        <w:pStyle w:val="BodyText"/>
        <w:spacing w:before="129"/>
        <w:ind w:left="120"/>
      </w:pPr>
      <w:r>
        <w:rPr>
          <w:w w:val="95"/>
        </w:rPr>
        <w:t>Using Cartesian notation, the following properties easily follow.</w:t>
      </w:r>
    </w:p>
    <w:p>
      <w:pPr>
        <w:pStyle w:val="ListParagraph"/>
        <w:numPr>
          <w:ilvl w:val="0"/>
          <w:numId w:val="162"/>
        </w:numPr>
        <w:tabs>
          <w:tab w:val="left" w:pos="571"/>
        </w:tabs>
        <w:spacing w:before="168" w:after="0" w:line="254" w:lineRule="auto"/>
        <w:ind w:left="570" w:right="758" w:hanging="239"/>
        <w:jc w:val="left"/>
        <w:rPr>
          <w:sz w:val="21"/>
        </w:rPr>
      </w:pPr>
      <w:r>
        <w:rPr>
          <w:w w:val="90"/>
          <w:sz w:val="21"/>
        </w:rPr>
        <w:t>If</w:t>
      </w:r>
      <w:r>
        <w:rPr>
          <w:spacing w:val="-31"/>
          <w:w w:val="90"/>
          <w:sz w:val="21"/>
        </w:rPr>
        <w:t xml:space="preserve"> </w:t>
      </w:r>
      <w:r>
        <w:rPr>
          <w:w w:val="90"/>
          <w:sz w:val="21"/>
        </w:rPr>
        <w:t>we</w:t>
      </w:r>
      <w:r>
        <w:rPr>
          <w:spacing w:val="-31"/>
          <w:w w:val="90"/>
          <w:sz w:val="21"/>
        </w:rPr>
        <w:t xml:space="preserve"> </w:t>
      </w:r>
      <w:r>
        <w:rPr>
          <w:w w:val="90"/>
          <w:sz w:val="21"/>
        </w:rPr>
        <w:t>add</w:t>
      </w:r>
      <w:r>
        <w:rPr>
          <w:spacing w:val="-31"/>
          <w:w w:val="90"/>
          <w:sz w:val="21"/>
        </w:rPr>
        <w:t xml:space="preserve"> </w:t>
      </w:r>
      <w:r>
        <w:rPr>
          <w:w w:val="90"/>
          <w:sz w:val="21"/>
        </w:rPr>
        <w:t>two</w:t>
      </w:r>
      <w:r>
        <w:rPr>
          <w:spacing w:val="-31"/>
          <w:w w:val="90"/>
          <w:sz w:val="21"/>
        </w:rPr>
        <w:t xml:space="preserve"> </w:t>
      </w:r>
      <w:r>
        <w:rPr>
          <w:w w:val="90"/>
          <w:sz w:val="21"/>
        </w:rPr>
        <w:t>complex</w:t>
      </w:r>
      <w:r>
        <w:rPr>
          <w:spacing w:val="-31"/>
          <w:w w:val="90"/>
          <w:sz w:val="21"/>
        </w:rPr>
        <w:t xml:space="preserve"> </w:t>
      </w:r>
      <w:r>
        <w:rPr>
          <w:w w:val="90"/>
          <w:sz w:val="21"/>
        </w:rPr>
        <w:t>numbers,</w:t>
      </w:r>
      <w:r>
        <w:rPr>
          <w:spacing w:val="-31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31"/>
          <w:w w:val="90"/>
          <w:sz w:val="21"/>
        </w:rPr>
        <w:t xml:space="preserve"> </w:t>
      </w:r>
      <w:r>
        <w:rPr>
          <w:w w:val="90"/>
          <w:sz w:val="21"/>
        </w:rPr>
        <w:t>real</w:t>
      </w:r>
      <w:r>
        <w:rPr>
          <w:spacing w:val="-31"/>
          <w:w w:val="90"/>
          <w:sz w:val="21"/>
        </w:rPr>
        <w:t xml:space="preserve"> </w:t>
      </w:r>
      <w:r>
        <w:rPr>
          <w:w w:val="90"/>
          <w:sz w:val="21"/>
        </w:rPr>
        <w:t>part</w:t>
      </w:r>
      <w:r>
        <w:rPr>
          <w:spacing w:val="-30"/>
          <w:w w:val="90"/>
          <w:sz w:val="21"/>
        </w:rPr>
        <w:t xml:space="preserve"> </w:t>
      </w:r>
      <w:r>
        <w:rPr>
          <w:w w:val="90"/>
          <w:sz w:val="21"/>
        </w:rPr>
        <w:t>of</w:t>
      </w:r>
      <w:r>
        <w:rPr>
          <w:spacing w:val="-31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31"/>
          <w:w w:val="90"/>
          <w:sz w:val="21"/>
        </w:rPr>
        <w:t xml:space="preserve"> </w:t>
      </w:r>
      <w:r>
        <w:rPr>
          <w:w w:val="90"/>
          <w:sz w:val="21"/>
        </w:rPr>
        <w:t>result</w:t>
      </w:r>
      <w:r>
        <w:rPr>
          <w:spacing w:val="-31"/>
          <w:w w:val="90"/>
          <w:sz w:val="21"/>
        </w:rPr>
        <w:t xml:space="preserve"> </w:t>
      </w:r>
      <w:r>
        <w:rPr>
          <w:w w:val="90"/>
          <w:sz w:val="21"/>
        </w:rPr>
        <w:t>equals</w:t>
      </w:r>
      <w:r>
        <w:rPr>
          <w:spacing w:val="-31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31"/>
          <w:w w:val="90"/>
          <w:sz w:val="21"/>
        </w:rPr>
        <w:t xml:space="preserve"> </w:t>
      </w:r>
      <w:r>
        <w:rPr>
          <w:w w:val="90"/>
          <w:sz w:val="21"/>
        </w:rPr>
        <w:t>sum</w:t>
      </w:r>
      <w:r>
        <w:rPr>
          <w:spacing w:val="-31"/>
          <w:w w:val="90"/>
          <w:sz w:val="21"/>
        </w:rPr>
        <w:t xml:space="preserve"> </w:t>
      </w:r>
      <w:r>
        <w:rPr>
          <w:w w:val="90"/>
          <w:sz w:val="21"/>
        </w:rPr>
        <w:t>of</w:t>
      </w:r>
      <w:r>
        <w:rPr>
          <w:spacing w:val="-31"/>
          <w:w w:val="90"/>
          <w:sz w:val="21"/>
        </w:rPr>
        <w:t xml:space="preserve"> </w:t>
      </w:r>
      <w:r>
        <w:rPr>
          <w:w w:val="90"/>
          <w:sz w:val="21"/>
        </w:rPr>
        <w:t>the real</w:t>
      </w:r>
      <w:r>
        <w:rPr>
          <w:spacing w:val="-28"/>
          <w:w w:val="90"/>
          <w:sz w:val="21"/>
        </w:rPr>
        <w:t xml:space="preserve"> </w:t>
      </w:r>
      <w:r>
        <w:rPr>
          <w:w w:val="90"/>
          <w:sz w:val="21"/>
        </w:rPr>
        <w:t>parts</w:t>
      </w:r>
      <w:r>
        <w:rPr>
          <w:spacing w:val="-28"/>
          <w:w w:val="90"/>
          <w:sz w:val="21"/>
        </w:rPr>
        <w:t xml:space="preserve"> </w:t>
      </w:r>
      <w:r>
        <w:rPr>
          <w:w w:val="90"/>
          <w:sz w:val="21"/>
        </w:rPr>
        <w:t>and</w:t>
      </w:r>
      <w:r>
        <w:rPr>
          <w:spacing w:val="-27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28"/>
          <w:w w:val="90"/>
          <w:sz w:val="21"/>
        </w:rPr>
        <w:t xml:space="preserve"> </w:t>
      </w:r>
      <w:r>
        <w:rPr>
          <w:w w:val="90"/>
          <w:sz w:val="21"/>
        </w:rPr>
        <w:t>imaginary</w:t>
      </w:r>
      <w:r>
        <w:rPr>
          <w:spacing w:val="-28"/>
          <w:w w:val="90"/>
          <w:sz w:val="21"/>
        </w:rPr>
        <w:t xml:space="preserve"> </w:t>
      </w:r>
      <w:r>
        <w:rPr>
          <w:w w:val="90"/>
          <w:sz w:val="21"/>
        </w:rPr>
        <w:t>part</w:t>
      </w:r>
      <w:r>
        <w:rPr>
          <w:spacing w:val="-28"/>
          <w:w w:val="90"/>
          <w:sz w:val="21"/>
        </w:rPr>
        <w:t xml:space="preserve"> </w:t>
      </w:r>
      <w:r>
        <w:rPr>
          <w:w w:val="90"/>
          <w:sz w:val="21"/>
        </w:rPr>
        <w:t>equals</w:t>
      </w:r>
      <w:r>
        <w:rPr>
          <w:spacing w:val="-27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28"/>
          <w:w w:val="90"/>
          <w:sz w:val="21"/>
        </w:rPr>
        <w:t xml:space="preserve"> </w:t>
      </w:r>
      <w:r>
        <w:rPr>
          <w:w w:val="90"/>
          <w:sz w:val="21"/>
        </w:rPr>
        <w:t>sum</w:t>
      </w:r>
      <w:r>
        <w:rPr>
          <w:spacing w:val="-27"/>
          <w:w w:val="90"/>
          <w:sz w:val="21"/>
        </w:rPr>
        <w:t xml:space="preserve"> </w:t>
      </w:r>
      <w:r>
        <w:rPr>
          <w:w w:val="90"/>
          <w:sz w:val="21"/>
        </w:rPr>
        <w:t>of</w:t>
      </w:r>
      <w:r>
        <w:rPr>
          <w:spacing w:val="-28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27"/>
          <w:w w:val="90"/>
          <w:sz w:val="21"/>
        </w:rPr>
        <w:t xml:space="preserve"> </w:t>
      </w:r>
      <w:r>
        <w:rPr>
          <w:w w:val="90"/>
          <w:sz w:val="21"/>
        </w:rPr>
        <w:t>imaginary</w:t>
      </w:r>
      <w:r>
        <w:rPr>
          <w:spacing w:val="-29"/>
          <w:w w:val="90"/>
          <w:sz w:val="21"/>
        </w:rPr>
        <w:t xml:space="preserve"> </w:t>
      </w:r>
      <w:r>
        <w:rPr>
          <w:w w:val="90"/>
          <w:sz w:val="21"/>
        </w:rPr>
        <w:t>parts.</w:t>
      </w:r>
      <w:r>
        <w:rPr>
          <w:spacing w:val="-27"/>
          <w:w w:val="90"/>
          <w:sz w:val="21"/>
        </w:rPr>
        <w:t xml:space="preserve"> </w:t>
      </w:r>
      <w:r>
        <w:rPr>
          <w:w w:val="90"/>
          <w:sz w:val="21"/>
        </w:rPr>
        <w:t xml:space="preserve">This </w:t>
      </w:r>
      <w:r>
        <w:rPr>
          <w:w w:val="95"/>
          <w:sz w:val="21"/>
        </w:rPr>
        <w:t>property</w:t>
      </w:r>
      <w:r>
        <w:rPr>
          <w:spacing w:val="-21"/>
          <w:w w:val="95"/>
          <w:sz w:val="21"/>
        </w:rPr>
        <w:t xml:space="preserve"> </w:t>
      </w:r>
      <w:r>
        <w:rPr>
          <w:w w:val="95"/>
          <w:sz w:val="21"/>
        </w:rPr>
        <w:t>follows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from</w:t>
      </w:r>
      <w:r>
        <w:rPr>
          <w:spacing w:val="-2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1"/>
          <w:w w:val="95"/>
          <w:sz w:val="21"/>
        </w:rPr>
        <w:t xml:space="preserve"> </w:t>
      </w:r>
      <w:r>
        <w:rPr>
          <w:w w:val="95"/>
          <w:sz w:val="21"/>
        </w:rPr>
        <w:t>laws</w:t>
      </w:r>
      <w:r>
        <w:rPr>
          <w:spacing w:val="-21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vector</w:t>
      </w:r>
      <w:r>
        <w:rPr>
          <w:spacing w:val="-22"/>
          <w:w w:val="95"/>
          <w:sz w:val="21"/>
        </w:rPr>
        <w:t xml:space="preserve"> </w:t>
      </w:r>
      <w:r>
        <w:rPr>
          <w:w w:val="95"/>
          <w:sz w:val="21"/>
        </w:rPr>
        <w:t>addition.</w:t>
      </w:r>
    </w:p>
    <w:p>
      <w:pPr>
        <w:pStyle w:val="BodyText"/>
        <w:spacing w:before="4"/>
        <w:rPr>
          <w:sz w:val="11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2113125</wp:posOffset>
            </wp:positionH>
            <wp:positionV relativeFrom="paragraph">
              <wp:posOffset>126152</wp:posOffset>
            </wp:positionV>
            <wp:extent cx="3048000" cy="171450"/>
            <wp:effectExtent l="0" t="0" r="0" b="0"/>
            <wp:wrapTopAndBottom/>
            <wp:docPr id="6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23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89"/>
        <w:ind w:left="120"/>
      </w:pPr>
      <w:r>
        <w:rPr>
          <w:w w:val="95"/>
        </w:rPr>
        <w:t>In this way, the real and imaginary parts remain separate.</w:t>
      </w:r>
    </w:p>
    <w:p>
      <w:pPr>
        <w:pStyle w:val="ListParagraph"/>
        <w:numPr>
          <w:ilvl w:val="0"/>
          <w:numId w:val="162"/>
        </w:numPr>
        <w:tabs>
          <w:tab w:val="left" w:pos="571"/>
        </w:tabs>
        <w:spacing w:before="18" w:after="0" w:line="240" w:lineRule="auto"/>
        <w:ind w:left="570" w:right="0" w:hanging="240"/>
        <w:jc w:val="left"/>
        <w:rPr>
          <w:rFonts w:ascii="Calibri" w:hAnsi="Calibri"/>
          <w:i/>
          <w:sz w:val="21"/>
        </w:rPr>
      </w:pPr>
      <w:r>
        <w:rPr>
          <w:w w:val="95"/>
          <w:sz w:val="21"/>
        </w:rPr>
        <w:t>The</w:t>
      </w:r>
      <w:r>
        <w:rPr>
          <w:spacing w:val="-31"/>
          <w:w w:val="95"/>
          <w:sz w:val="21"/>
        </w:rPr>
        <w:t xml:space="preserve"> </w:t>
      </w:r>
      <w:r>
        <w:rPr>
          <w:w w:val="95"/>
          <w:sz w:val="21"/>
        </w:rPr>
        <w:t>product</w:t>
      </w:r>
      <w:r>
        <w:rPr>
          <w:spacing w:val="-31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29"/>
          <w:w w:val="95"/>
          <w:sz w:val="21"/>
        </w:rPr>
        <w:t xml:space="preserve"> </w:t>
      </w:r>
      <w:r>
        <w:rPr>
          <w:rFonts w:ascii="Calibri" w:hAnsi="Calibri"/>
          <w:i/>
          <w:w w:val="95"/>
          <w:sz w:val="21"/>
        </w:rPr>
        <w:t>j</w:t>
      </w:r>
      <w:r>
        <w:rPr>
          <w:rFonts w:ascii="Calibri" w:hAnsi="Calibri"/>
          <w:i/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and</w:t>
      </w:r>
      <w:r>
        <w:rPr>
          <w:spacing w:val="-31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31"/>
          <w:w w:val="95"/>
          <w:sz w:val="21"/>
        </w:rPr>
        <w:t xml:space="preserve"> </w:t>
      </w:r>
      <w:r>
        <w:rPr>
          <w:w w:val="95"/>
          <w:sz w:val="21"/>
        </w:rPr>
        <w:t>real</w:t>
      </w:r>
      <w:r>
        <w:rPr>
          <w:spacing w:val="-30"/>
          <w:w w:val="95"/>
          <w:sz w:val="21"/>
        </w:rPr>
        <w:t xml:space="preserve"> </w:t>
      </w:r>
      <w:r>
        <w:rPr>
          <w:w w:val="95"/>
          <w:sz w:val="21"/>
        </w:rPr>
        <w:t>number</w:t>
      </w:r>
      <w:r>
        <w:rPr>
          <w:spacing w:val="-31"/>
          <w:w w:val="95"/>
          <w:sz w:val="21"/>
        </w:rPr>
        <w:t xml:space="preserve"> </w:t>
      </w:r>
      <w:r>
        <w:rPr>
          <w:w w:val="95"/>
          <w:sz w:val="21"/>
        </w:rPr>
        <w:t>is</w:t>
      </w:r>
      <w:r>
        <w:rPr>
          <w:spacing w:val="-31"/>
          <w:w w:val="95"/>
          <w:sz w:val="21"/>
        </w:rPr>
        <w:t xml:space="preserve"> </w:t>
      </w:r>
      <w:r>
        <w:rPr>
          <w:w w:val="95"/>
          <w:sz w:val="21"/>
        </w:rPr>
        <w:t>an</w:t>
      </w:r>
      <w:r>
        <w:rPr>
          <w:spacing w:val="-31"/>
          <w:w w:val="95"/>
          <w:sz w:val="21"/>
        </w:rPr>
        <w:t xml:space="preserve"> </w:t>
      </w:r>
      <w:r>
        <w:rPr>
          <w:w w:val="95"/>
          <w:sz w:val="21"/>
        </w:rPr>
        <w:t>imaginary</w:t>
      </w:r>
      <w:r>
        <w:rPr>
          <w:spacing w:val="-31"/>
          <w:w w:val="95"/>
          <w:sz w:val="21"/>
        </w:rPr>
        <w:t xml:space="preserve"> </w:t>
      </w:r>
      <w:r>
        <w:rPr>
          <w:w w:val="95"/>
          <w:sz w:val="21"/>
        </w:rPr>
        <w:t>number:</w:t>
      </w:r>
      <w:r>
        <w:rPr>
          <w:spacing w:val="-25"/>
          <w:w w:val="95"/>
          <w:sz w:val="21"/>
        </w:rPr>
        <w:t xml:space="preserve"> </w:t>
      </w:r>
      <w:r>
        <w:rPr>
          <w:rFonts w:ascii="Calibri" w:hAnsi="Calibri"/>
          <w:i/>
          <w:w w:val="95"/>
          <w:sz w:val="21"/>
        </w:rPr>
        <w:t>ja</w:t>
      </w:r>
      <w:r>
        <w:rPr>
          <w:w w:val="95"/>
          <w:sz w:val="21"/>
        </w:rPr>
        <w:t>.</w:t>
      </w:r>
      <w:r>
        <w:rPr>
          <w:spacing w:val="-30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31"/>
          <w:w w:val="95"/>
          <w:sz w:val="21"/>
        </w:rPr>
        <w:t xml:space="preserve"> </w:t>
      </w:r>
      <w:r>
        <w:rPr>
          <w:w w:val="95"/>
          <w:sz w:val="21"/>
        </w:rPr>
        <w:t>product</w:t>
      </w:r>
      <w:r>
        <w:rPr>
          <w:spacing w:val="-31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28"/>
          <w:w w:val="95"/>
          <w:sz w:val="21"/>
        </w:rPr>
        <w:t xml:space="preserve"> </w:t>
      </w:r>
      <w:r>
        <w:rPr>
          <w:rFonts w:ascii="Calibri" w:hAnsi="Calibri"/>
          <w:i/>
          <w:w w:val="95"/>
          <w:sz w:val="21"/>
        </w:rPr>
        <w:t>j</w:t>
      </w:r>
    </w:p>
    <w:p>
      <w:pPr>
        <w:spacing w:before="50"/>
        <w:ind w:left="570" w:right="0" w:firstLine="0"/>
        <w:jc w:val="left"/>
        <w:rPr>
          <w:sz w:val="21"/>
        </w:rPr>
      </w:pPr>
      <w:r>
        <w:rPr>
          <w:sz w:val="21"/>
        </w:rPr>
        <w:t xml:space="preserve">and an imaginary number is a real number: </w:t>
      </w:r>
      <w:r>
        <w:rPr>
          <w:rFonts w:ascii="Calibri" w:hAnsi="Calibri"/>
          <w:i/>
          <w:sz w:val="21"/>
        </w:rPr>
        <w:t xml:space="preserve">j (jb)= −b </w:t>
      </w:r>
      <w:r>
        <w:rPr>
          <w:sz w:val="21"/>
        </w:rPr>
        <w:t xml:space="preserve">because </w:t>
      </w:r>
      <w:r>
        <w:rPr>
          <w:rFonts w:ascii="Calibri" w:hAnsi="Calibri"/>
          <w:i/>
          <w:sz w:val="21"/>
        </w:rPr>
        <w:t>j</w:t>
      </w:r>
      <w:r>
        <w:rPr>
          <w:rFonts w:ascii="Calibri" w:hAnsi="Calibri"/>
          <w:i/>
          <w:position w:val="11"/>
          <w:sz w:val="17"/>
        </w:rPr>
        <w:t xml:space="preserve">2 </w:t>
      </w:r>
      <w:r>
        <w:rPr>
          <w:rFonts w:ascii="Calibri" w:hAnsi="Calibri"/>
          <w:i/>
          <w:sz w:val="21"/>
        </w:rPr>
        <w:t>= −1</w:t>
      </w:r>
      <w:r>
        <w:rPr>
          <w:sz w:val="21"/>
        </w:rPr>
        <w:t>.</w:t>
      </w:r>
    </w:p>
    <w:p>
      <w:pPr>
        <w:spacing w:after="0"/>
        <w:jc w:val="left"/>
        <w:rPr>
          <w:sz w:val="21"/>
        </w:rPr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4A0B20A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55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6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7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8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9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60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1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2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3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4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5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6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7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8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9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0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2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3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4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5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6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7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8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9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80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1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2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3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4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5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6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7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8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9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90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1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2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3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4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5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6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7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8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9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100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1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2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3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4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5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6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7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8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9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10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1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2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3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4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5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6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7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8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9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0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1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2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3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4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5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6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7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9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0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1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2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3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4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5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6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7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8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9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40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1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2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3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4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5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6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7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8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9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50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1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4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5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6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7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8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9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60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1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7"/>
  </w:num>
  <w:num w:numId="2">
    <w:abstractNumId w:val="81"/>
  </w:num>
  <w:num w:numId="3">
    <w:abstractNumId w:val="77"/>
  </w:num>
  <w:num w:numId="4">
    <w:abstractNumId w:val="62"/>
  </w:num>
  <w:num w:numId="5">
    <w:abstractNumId w:val="44"/>
  </w:num>
  <w:num w:numId="6">
    <w:abstractNumId w:val="143"/>
  </w:num>
  <w:num w:numId="7">
    <w:abstractNumId w:val="24"/>
  </w:num>
  <w:num w:numId="8">
    <w:abstractNumId w:val="97"/>
  </w:num>
  <w:num w:numId="9">
    <w:abstractNumId w:val="148"/>
  </w:num>
  <w:num w:numId="10">
    <w:abstractNumId w:val="61"/>
  </w:num>
  <w:num w:numId="11">
    <w:abstractNumId w:val="45"/>
  </w:num>
  <w:num w:numId="12">
    <w:abstractNumId w:val="120"/>
  </w:num>
  <w:num w:numId="13">
    <w:abstractNumId w:val="118"/>
  </w:num>
  <w:num w:numId="14">
    <w:abstractNumId w:val="31"/>
  </w:num>
  <w:num w:numId="15">
    <w:abstractNumId w:val="83"/>
  </w:num>
  <w:num w:numId="16">
    <w:abstractNumId w:val="36"/>
  </w:num>
  <w:num w:numId="17">
    <w:abstractNumId w:val="103"/>
  </w:num>
  <w:num w:numId="18">
    <w:abstractNumId w:val="49"/>
  </w:num>
  <w:num w:numId="19">
    <w:abstractNumId w:val="32"/>
  </w:num>
  <w:num w:numId="20">
    <w:abstractNumId w:val="42"/>
  </w:num>
  <w:num w:numId="21">
    <w:abstractNumId w:val="64"/>
  </w:num>
  <w:num w:numId="22">
    <w:abstractNumId w:val="123"/>
  </w:num>
  <w:num w:numId="23">
    <w:abstractNumId w:val="99"/>
  </w:num>
  <w:num w:numId="24">
    <w:abstractNumId w:val="53"/>
  </w:num>
  <w:num w:numId="25">
    <w:abstractNumId w:val="109"/>
  </w:num>
  <w:num w:numId="26">
    <w:abstractNumId w:val="90"/>
  </w:num>
  <w:num w:numId="27">
    <w:abstractNumId w:val="6"/>
  </w:num>
  <w:num w:numId="28">
    <w:abstractNumId w:val="159"/>
  </w:num>
  <w:num w:numId="29">
    <w:abstractNumId w:val="66"/>
  </w:num>
  <w:num w:numId="30">
    <w:abstractNumId w:val="130"/>
  </w:num>
  <w:num w:numId="31">
    <w:abstractNumId w:val="149"/>
  </w:num>
  <w:num w:numId="32">
    <w:abstractNumId w:val="115"/>
  </w:num>
  <w:num w:numId="33">
    <w:abstractNumId w:val="140"/>
  </w:num>
  <w:num w:numId="34">
    <w:abstractNumId w:val="100"/>
  </w:num>
  <w:num w:numId="35">
    <w:abstractNumId w:val="39"/>
  </w:num>
  <w:num w:numId="36">
    <w:abstractNumId w:val="128"/>
  </w:num>
  <w:num w:numId="37">
    <w:abstractNumId w:val="154"/>
  </w:num>
  <w:num w:numId="38">
    <w:abstractNumId w:val="94"/>
  </w:num>
  <w:num w:numId="39">
    <w:abstractNumId w:val="72"/>
  </w:num>
  <w:num w:numId="40">
    <w:abstractNumId w:val="80"/>
  </w:num>
  <w:num w:numId="41">
    <w:abstractNumId w:val="106"/>
  </w:num>
  <w:num w:numId="42">
    <w:abstractNumId w:val="75"/>
  </w:num>
  <w:num w:numId="43">
    <w:abstractNumId w:val="34"/>
  </w:num>
  <w:num w:numId="44">
    <w:abstractNumId w:val="12"/>
  </w:num>
  <w:num w:numId="45">
    <w:abstractNumId w:val="156"/>
  </w:num>
  <w:num w:numId="46">
    <w:abstractNumId w:val="65"/>
  </w:num>
  <w:num w:numId="47">
    <w:abstractNumId w:val="126"/>
  </w:num>
  <w:num w:numId="48">
    <w:abstractNumId w:val="152"/>
  </w:num>
  <w:num w:numId="49">
    <w:abstractNumId w:val="41"/>
  </w:num>
  <w:num w:numId="50">
    <w:abstractNumId w:val="160"/>
  </w:num>
  <w:num w:numId="51">
    <w:abstractNumId w:val="76"/>
  </w:num>
  <w:num w:numId="52">
    <w:abstractNumId w:val="9"/>
  </w:num>
  <w:num w:numId="53">
    <w:abstractNumId w:val="7"/>
  </w:num>
  <w:num w:numId="54">
    <w:abstractNumId w:val="21"/>
  </w:num>
  <w:num w:numId="55">
    <w:abstractNumId w:val="125"/>
  </w:num>
  <w:num w:numId="56">
    <w:abstractNumId w:val="161"/>
  </w:num>
  <w:num w:numId="57">
    <w:abstractNumId w:val="153"/>
  </w:num>
  <w:num w:numId="58">
    <w:abstractNumId w:val="147"/>
  </w:num>
  <w:num w:numId="59">
    <w:abstractNumId w:val="19"/>
  </w:num>
  <w:num w:numId="60">
    <w:abstractNumId w:val="146"/>
  </w:num>
  <w:num w:numId="61">
    <w:abstractNumId w:val="134"/>
  </w:num>
  <w:num w:numId="62">
    <w:abstractNumId w:val="87"/>
  </w:num>
  <w:num w:numId="63">
    <w:abstractNumId w:val="4"/>
  </w:num>
  <w:num w:numId="64">
    <w:abstractNumId w:val="28"/>
  </w:num>
  <w:num w:numId="65">
    <w:abstractNumId w:val="11"/>
  </w:num>
  <w:num w:numId="66">
    <w:abstractNumId w:val="135"/>
  </w:num>
  <w:num w:numId="67">
    <w:abstractNumId w:val="121"/>
  </w:num>
  <w:num w:numId="68">
    <w:abstractNumId w:val="93"/>
  </w:num>
  <w:num w:numId="69">
    <w:abstractNumId w:val="127"/>
  </w:num>
  <w:num w:numId="70">
    <w:abstractNumId w:val="78"/>
  </w:num>
  <w:num w:numId="71">
    <w:abstractNumId w:val="14"/>
  </w:num>
  <w:num w:numId="72">
    <w:abstractNumId w:val="27"/>
  </w:num>
  <w:num w:numId="73">
    <w:abstractNumId w:val="86"/>
  </w:num>
  <w:num w:numId="74">
    <w:abstractNumId w:val="23"/>
  </w:num>
  <w:num w:numId="75">
    <w:abstractNumId w:val="63"/>
  </w:num>
  <w:num w:numId="76">
    <w:abstractNumId w:val="0"/>
  </w:num>
  <w:num w:numId="77">
    <w:abstractNumId w:val="20"/>
  </w:num>
  <w:num w:numId="78">
    <w:abstractNumId w:val="33"/>
  </w:num>
  <w:num w:numId="79">
    <w:abstractNumId w:val="95"/>
  </w:num>
  <w:num w:numId="80">
    <w:abstractNumId w:val="43"/>
  </w:num>
  <w:num w:numId="81">
    <w:abstractNumId w:val="5"/>
  </w:num>
  <w:num w:numId="82">
    <w:abstractNumId w:val="104"/>
  </w:num>
  <w:num w:numId="83">
    <w:abstractNumId w:val="26"/>
  </w:num>
  <w:num w:numId="84">
    <w:abstractNumId w:val="2"/>
  </w:num>
  <w:num w:numId="85">
    <w:abstractNumId w:val="73"/>
  </w:num>
  <w:num w:numId="86">
    <w:abstractNumId w:val="8"/>
  </w:num>
  <w:num w:numId="87">
    <w:abstractNumId w:val="59"/>
  </w:num>
  <w:num w:numId="88">
    <w:abstractNumId w:val="56"/>
  </w:num>
  <w:num w:numId="89">
    <w:abstractNumId w:val="96"/>
  </w:num>
  <w:num w:numId="90">
    <w:abstractNumId w:val="40"/>
  </w:num>
  <w:num w:numId="91">
    <w:abstractNumId w:val="92"/>
  </w:num>
  <w:num w:numId="92">
    <w:abstractNumId w:val="15"/>
  </w:num>
  <w:num w:numId="93">
    <w:abstractNumId w:val="67"/>
  </w:num>
  <w:num w:numId="94">
    <w:abstractNumId w:val="112"/>
  </w:num>
  <w:num w:numId="95">
    <w:abstractNumId w:val="157"/>
  </w:num>
  <w:num w:numId="96">
    <w:abstractNumId w:val="30"/>
  </w:num>
  <w:num w:numId="97">
    <w:abstractNumId w:val="124"/>
  </w:num>
  <w:num w:numId="98">
    <w:abstractNumId w:val="150"/>
  </w:num>
  <w:num w:numId="99">
    <w:abstractNumId w:val="105"/>
  </w:num>
  <w:num w:numId="100">
    <w:abstractNumId w:val="131"/>
  </w:num>
  <w:num w:numId="101">
    <w:abstractNumId w:val="98"/>
  </w:num>
  <w:num w:numId="102">
    <w:abstractNumId w:val="155"/>
  </w:num>
  <w:num w:numId="103">
    <w:abstractNumId w:val="144"/>
  </w:num>
  <w:num w:numId="104">
    <w:abstractNumId w:val="25"/>
  </w:num>
  <w:num w:numId="105">
    <w:abstractNumId w:val="136"/>
  </w:num>
  <w:num w:numId="106">
    <w:abstractNumId w:val="139"/>
  </w:num>
  <w:num w:numId="107">
    <w:abstractNumId w:val="142"/>
  </w:num>
  <w:num w:numId="108">
    <w:abstractNumId w:val="91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2"/>
  </w:num>
  <w:num w:numId="114">
    <w:abstractNumId w:val="110"/>
  </w:num>
  <w:num w:numId="115">
    <w:abstractNumId w:val="141"/>
  </w:num>
  <w:num w:numId="116">
    <w:abstractNumId w:val="138"/>
  </w:num>
  <w:num w:numId="117">
    <w:abstractNumId w:val="51"/>
  </w:num>
  <w:num w:numId="118">
    <w:abstractNumId w:val="145"/>
  </w:num>
  <w:num w:numId="119">
    <w:abstractNumId w:val="114"/>
  </w:num>
  <w:num w:numId="120">
    <w:abstractNumId w:val="101"/>
  </w:num>
  <w:num w:numId="121">
    <w:abstractNumId w:val="129"/>
  </w:num>
  <w:num w:numId="122">
    <w:abstractNumId w:val="82"/>
  </w:num>
  <w:num w:numId="123">
    <w:abstractNumId w:val="88"/>
  </w:num>
  <w:num w:numId="124">
    <w:abstractNumId w:val="29"/>
  </w:num>
  <w:num w:numId="125">
    <w:abstractNumId w:val="37"/>
  </w:num>
  <w:num w:numId="126">
    <w:abstractNumId w:val="85"/>
  </w:num>
  <w:num w:numId="127">
    <w:abstractNumId w:val="50"/>
  </w:num>
  <w:num w:numId="128">
    <w:abstractNumId w:val="122"/>
  </w:num>
  <w:num w:numId="129">
    <w:abstractNumId w:val="16"/>
  </w:num>
  <w:num w:numId="130">
    <w:abstractNumId w:val="3"/>
  </w:num>
  <w:num w:numId="131">
    <w:abstractNumId w:val="18"/>
  </w:num>
  <w:num w:numId="132">
    <w:abstractNumId w:val="107"/>
  </w:num>
  <w:num w:numId="133">
    <w:abstractNumId w:val="1"/>
  </w:num>
  <w:num w:numId="134">
    <w:abstractNumId w:val="57"/>
  </w:num>
  <w:num w:numId="135">
    <w:abstractNumId w:val="46"/>
  </w:num>
  <w:num w:numId="136">
    <w:abstractNumId w:val="111"/>
  </w:num>
  <w:num w:numId="137">
    <w:abstractNumId w:val="17"/>
  </w:num>
  <w:num w:numId="138">
    <w:abstractNumId w:val="133"/>
  </w:num>
  <w:num w:numId="139">
    <w:abstractNumId w:val="113"/>
  </w:num>
  <w:num w:numId="140">
    <w:abstractNumId w:val="116"/>
  </w:num>
  <w:num w:numId="141">
    <w:abstractNumId w:val="70"/>
  </w:num>
  <w:num w:numId="142">
    <w:abstractNumId w:val="102"/>
  </w:num>
  <w:num w:numId="143">
    <w:abstractNumId w:val="47"/>
  </w:num>
  <w:num w:numId="144">
    <w:abstractNumId w:val="71"/>
  </w:num>
  <w:num w:numId="145">
    <w:abstractNumId w:val="74"/>
  </w:num>
  <w:num w:numId="146">
    <w:abstractNumId w:val="137"/>
  </w:num>
  <w:num w:numId="147">
    <w:abstractNumId w:val="22"/>
  </w:num>
  <w:num w:numId="148">
    <w:abstractNumId w:val="84"/>
  </w:num>
  <w:num w:numId="149">
    <w:abstractNumId w:val="119"/>
  </w:num>
  <w:num w:numId="150">
    <w:abstractNumId w:val="151"/>
  </w:num>
  <w:num w:numId="151">
    <w:abstractNumId w:val="69"/>
  </w:num>
  <w:num w:numId="152">
    <w:abstractNumId w:val="38"/>
  </w:num>
  <w:num w:numId="153">
    <w:abstractNumId w:val="52"/>
  </w:num>
  <w:num w:numId="154">
    <w:abstractNumId w:val="55"/>
  </w:num>
  <w:num w:numId="155">
    <w:abstractNumId w:val="158"/>
  </w:num>
  <w:num w:numId="156">
    <w:abstractNumId w:val="108"/>
  </w:num>
  <w:num w:numId="157">
    <w:abstractNumId w:val="79"/>
  </w:num>
  <w:num w:numId="158">
    <w:abstractNumId w:val="89"/>
  </w:num>
  <w:num w:numId="159">
    <w:abstractNumId w:val="58"/>
  </w:num>
  <w:num w:numId="160">
    <w:abstractNumId w:val="68"/>
  </w:num>
  <w:num w:numId="161">
    <w:abstractNumId w:val="60"/>
  </w:num>
  <w:num w:numId="162">
    <w:abstractNumId w:val="5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