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1"/>
        <w:ind w:left="120"/>
      </w:pPr>
      <w:bookmarkStart w:id="0" w:name="Chapter 4 Frequency Domain"/>
      <w:bookmarkEnd w:id="0"/>
      <w:bookmarkStart w:id="1" w:name="_bookmark248"/>
      <w:bookmarkEnd w:id="1"/>
      <w:r>
        <w:rPr>
          <w:color w:val="9F0033"/>
          <w:w w:val="105"/>
        </w:rPr>
        <w:t>Chapter 4 Frequency</w:t>
      </w:r>
      <w:r>
        <w:rPr>
          <w:color w:val="9F0033"/>
          <w:spacing w:val="-51"/>
          <w:w w:val="105"/>
        </w:rPr>
        <w:t xml:space="preserve"> </w:t>
      </w:r>
      <w:r>
        <w:rPr>
          <w:color w:val="9F0033"/>
          <w:w w:val="105"/>
        </w:rPr>
        <w:t>Domain</w:t>
      </w:r>
    </w:p>
    <w:p>
      <w:pPr>
        <w:pStyle w:val="Heading3"/>
        <w:numPr>
          <w:ilvl w:val="1"/>
          <w:numId w:val="93"/>
        </w:numPr>
        <w:tabs>
          <w:tab w:val="left" w:pos="747"/>
        </w:tabs>
        <w:spacing w:before="472" w:after="0" w:line="240" w:lineRule="auto"/>
        <w:ind w:left="746" w:right="0" w:hanging="627"/>
        <w:jc w:val="left"/>
      </w:pPr>
      <w:bookmarkStart w:id="2" w:name="4.1 Introduction to the Frequency Domain"/>
      <w:bookmarkEnd w:id="2"/>
      <w:bookmarkStart w:id="3" w:name="_bookmark249"/>
      <w:bookmarkEnd w:id="3"/>
      <w:r>
        <w:rPr>
          <w:color w:val="9F0033"/>
          <w:w w:val="110"/>
        </w:rPr>
        <w:t>Introductio</w:t>
      </w:r>
      <w:r>
        <w:rPr>
          <w:color w:val="9F0033"/>
          <w:w w:val="110"/>
        </w:rPr>
        <w:t>n</w:t>
      </w:r>
      <w:r>
        <w:rPr>
          <w:color w:val="9F0033"/>
          <w:spacing w:val="-20"/>
          <w:w w:val="110"/>
        </w:rPr>
        <w:t xml:space="preserve"> </w:t>
      </w:r>
      <w:r>
        <w:rPr>
          <w:color w:val="9F0033"/>
          <w:w w:val="110"/>
        </w:rPr>
        <w:t>to</w:t>
      </w:r>
      <w:r>
        <w:rPr>
          <w:color w:val="9F0033"/>
          <w:spacing w:val="-19"/>
          <w:w w:val="110"/>
        </w:rPr>
        <w:t xml:space="preserve"> </w:t>
      </w:r>
      <w:r>
        <w:rPr>
          <w:color w:val="9F0033"/>
          <w:w w:val="110"/>
        </w:rPr>
        <w:t>the</w:t>
      </w:r>
      <w:r>
        <w:rPr>
          <w:color w:val="9F0033"/>
          <w:spacing w:val="-19"/>
          <w:w w:val="110"/>
        </w:rPr>
        <w:t xml:space="preserve"> </w:t>
      </w:r>
      <w:r>
        <w:rPr>
          <w:color w:val="9F0033"/>
          <w:w w:val="110"/>
        </w:rPr>
        <w:t>Frequency</w:t>
      </w:r>
      <w:r>
        <w:rPr>
          <w:color w:val="9F0033"/>
          <w:spacing w:val="-20"/>
          <w:w w:val="110"/>
        </w:rPr>
        <w:t xml:space="preserve"> </w:t>
      </w:r>
      <w:r>
        <w:rPr>
          <w:color w:val="9F0033"/>
          <w:w w:val="110"/>
        </w:rPr>
        <w:t>Domain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78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59"/>
      </w:pP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developing</w:t>
      </w:r>
      <w:r>
        <w:rPr>
          <w:spacing w:val="-36"/>
          <w:w w:val="90"/>
        </w:rPr>
        <w:t xml:space="preserve"> </w:t>
      </w:r>
      <w:r>
        <w:rPr>
          <w:w w:val="90"/>
        </w:rPr>
        <w:t>ways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analyzing</w:t>
      </w:r>
      <w:r>
        <w:rPr>
          <w:spacing w:val="-36"/>
          <w:w w:val="90"/>
        </w:rPr>
        <w:t xml:space="preserve"> </w:t>
      </w:r>
      <w:r>
        <w:rPr>
          <w:w w:val="90"/>
        </w:rPr>
        <w:t>linear</w:t>
      </w:r>
      <w:r>
        <w:rPr>
          <w:spacing w:val="-36"/>
          <w:w w:val="90"/>
        </w:rPr>
        <w:t xml:space="preserve"> </w:t>
      </w:r>
      <w:r>
        <w:rPr>
          <w:w w:val="90"/>
        </w:rPr>
        <w:t>circuits,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invented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impedance</w:t>
      </w:r>
      <w:r>
        <w:rPr>
          <w:spacing w:val="-36"/>
          <w:w w:val="90"/>
        </w:rPr>
        <w:t xml:space="preserve"> </w:t>
      </w:r>
      <w:r>
        <w:rPr>
          <w:w w:val="90"/>
        </w:rPr>
        <w:t>method because</w:t>
      </w:r>
      <w:r>
        <w:rPr>
          <w:spacing w:val="-37"/>
          <w:w w:val="90"/>
        </w:rPr>
        <w:t xml:space="preserve"> </w:t>
      </w:r>
      <w:r>
        <w:rPr>
          <w:w w:val="90"/>
        </w:rPr>
        <w:t>it</w:t>
      </w:r>
      <w:r>
        <w:rPr>
          <w:spacing w:val="-37"/>
          <w:w w:val="90"/>
        </w:rPr>
        <w:t xml:space="preserve"> </w:t>
      </w:r>
      <w:r>
        <w:rPr>
          <w:w w:val="90"/>
        </w:rPr>
        <w:t>made</w:t>
      </w:r>
      <w:r>
        <w:rPr>
          <w:spacing w:val="-36"/>
          <w:w w:val="90"/>
        </w:rPr>
        <w:t xml:space="preserve"> </w:t>
      </w:r>
      <w:r>
        <w:rPr>
          <w:w w:val="90"/>
        </w:rPr>
        <w:t>solving</w:t>
      </w:r>
      <w:r>
        <w:rPr>
          <w:spacing w:val="-36"/>
          <w:w w:val="90"/>
        </w:rPr>
        <w:t xml:space="preserve"> </w:t>
      </w:r>
      <w:r>
        <w:rPr>
          <w:w w:val="90"/>
        </w:rPr>
        <w:t>circuits</w:t>
      </w:r>
      <w:r>
        <w:rPr>
          <w:spacing w:val="-37"/>
          <w:w w:val="90"/>
        </w:rPr>
        <w:t xml:space="preserve"> </w:t>
      </w:r>
      <w:r>
        <w:rPr>
          <w:w w:val="90"/>
        </w:rPr>
        <w:t>easier.</w:t>
      </w:r>
      <w:r>
        <w:rPr>
          <w:spacing w:val="-36"/>
          <w:w w:val="90"/>
        </w:rPr>
        <w:t xml:space="preserve"> </w:t>
      </w:r>
      <w:r>
        <w:rPr>
          <w:w w:val="90"/>
        </w:rPr>
        <w:t>Along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way,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developed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notion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85"/>
        </w:rPr>
        <w:t>circuit's</w:t>
      </w:r>
      <w:r>
        <w:rPr>
          <w:spacing w:val="-13"/>
          <w:w w:val="85"/>
        </w:rPr>
        <w:t xml:space="preserve"> </w:t>
      </w:r>
      <w:r>
        <w:rPr>
          <w:w w:val="85"/>
        </w:rPr>
        <w:t>frequency</w:t>
      </w:r>
      <w:r>
        <w:rPr>
          <w:spacing w:val="-12"/>
          <w:w w:val="85"/>
        </w:rPr>
        <w:t xml:space="preserve"> </w:t>
      </w:r>
      <w:r>
        <w:rPr>
          <w:w w:val="85"/>
        </w:rPr>
        <w:t>response</w:t>
      </w:r>
      <w:r>
        <w:rPr>
          <w:spacing w:val="-13"/>
          <w:w w:val="85"/>
        </w:rPr>
        <w:t xml:space="preserve"> </w:t>
      </w:r>
      <w:r>
        <w:rPr>
          <w:w w:val="85"/>
        </w:rPr>
        <w:t>or</w:t>
      </w:r>
      <w:r>
        <w:rPr>
          <w:spacing w:val="-12"/>
          <w:w w:val="85"/>
        </w:rPr>
        <w:t xml:space="preserve"> </w:t>
      </w:r>
      <w:r>
        <w:rPr>
          <w:w w:val="85"/>
        </w:rPr>
        <w:t>transfer</w:t>
      </w:r>
      <w:r>
        <w:rPr>
          <w:spacing w:val="-13"/>
          <w:w w:val="85"/>
        </w:rPr>
        <w:t xml:space="preserve"> </w:t>
      </w:r>
      <w:r>
        <w:rPr>
          <w:w w:val="85"/>
        </w:rPr>
        <w:t>function.</w:t>
      </w:r>
      <w:r>
        <w:rPr>
          <w:spacing w:val="-12"/>
          <w:w w:val="85"/>
        </w:rPr>
        <w:t xml:space="preserve"> </w:t>
      </w:r>
      <w:r>
        <w:rPr>
          <w:w w:val="85"/>
        </w:rPr>
        <w:t>This</w:t>
      </w:r>
      <w:r>
        <w:rPr>
          <w:spacing w:val="-13"/>
          <w:w w:val="85"/>
        </w:rPr>
        <w:t xml:space="preserve"> </w:t>
      </w:r>
      <w:r>
        <w:rPr>
          <w:w w:val="85"/>
        </w:rPr>
        <w:t>notion,</w:t>
      </w:r>
      <w:r>
        <w:rPr>
          <w:spacing w:val="-12"/>
          <w:w w:val="85"/>
        </w:rPr>
        <w:t xml:space="preserve"> </w:t>
      </w:r>
      <w:r>
        <w:rPr>
          <w:w w:val="85"/>
        </w:rPr>
        <w:t>which</w:t>
      </w:r>
      <w:r>
        <w:rPr>
          <w:spacing w:val="-12"/>
          <w:w w:val="85"/>
        </w:rPr>
        <w:t xml:space="preserve"> </w:t>
      </w:r>
      <w:r>
        <w:rPr>
          <w:w w:val="85"/>
        </w:rPr>
        <w:t>also</w:t>
      </w:r>
      <w:r>
        <w:rPr>
          <w:spacing w:val="-13"/>
          <w:w w:val="85"/>
        </w:rPr>
        <w:t xml:space="preserve"> </w:t>
      </w:r>
      <w:r>
        <w:rPr>
          <w:w w:val="85"/>
        </w:rPr>
        <w:t>applies</w:t>
      </w:r>
      <w:r>
        <w:rPr>
          <w:spacing w:val="-12"/>
          <w:w w:val="85"/>
        </w:rPr>
        <w:t xml:space="preserve"> </w:t>
      </w:r>
      <w:r>
        <w:rPr>
          <w:w w:val="85"/>
        </w:rPr>
        <w:t>to</w:t>
      </w:r>
      <w:r>
        <w:rPr>
          <w:spacing w:val="-13"/>
          <w:w w:val="85"/>
        </w:rPr>
        <w:t xml:space="preserve"> </w:t>
      </w:r>
      <w:r>
        <w:rPr>
          <w:w w:val="85"/>
        </w:rPr>
        <w:t>all linear,</w:t>
      </w:r>
      <w:r>
        <w:rPr>
          <w:spacing w:val="-14"/>
          <w:w w:val="85"/>
        </w:rPr>
        <w:t xml:space="preserve"> </w:t>
      </w:r>
      <w:r>
        <w:rPr>
          <w:w w:val="85"/>
        </w:rPr>
        <w:t>time-invariant</w:t>
      </w:r>
      <w:r>
        <w:rPr>
          <w:spacing w:val="-13"/>
          <w:w w:val="85"/>
        </w:rPr>
        <w:t xml:space="preserve"> </w:t>
      </w:r>
      <w:r>
        <w:rPr>
          <w:w w:val="85"/>
        </w:rPr>
        <w:t>systems,</w:t>
      </w:r>
      <w:r>
        <w:rPr>
          <w:spacing w:val="-13"/>
          <w:w w:val="85"/>
        </w:rPr>
        <w:t xml:space="preserve"> </w:t>
      </w:r>
      <w:r>
        <w:rPr>
          <w:w w:val="85"/>
        </w:rPr>
        <w:t>describes</w:t>
      </w:r>
      <w:r>
        <w:rPr>
          <w:spacing w:val="-13"/>
          <w:w w:val="85"/>
        </w:rPr>
        <w:t xml:space="preserve"> </w:t>
      </w:r>
      <w:r>
        <w:rPr>
          <w:w w:val="85"/>
        </w:rPr>
        <w:t>how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circuit</w:t>
      </w:r>
      <w:r>
        <w:rPr>
          <w:spacing w:val="-13"/>
          <w:w w:val="85"/>
        </w:rPr>
        <w:t xml:space="preserve"> </w:t>
      </w:r>
      <w:r>
        <w:rPr>
          <w:w w:val="85"/>
        </w:rPr>
        <w:t>responds</w:t>
      </w:r>
      <w:r>
        <w:rPr>
          <w:spacing w:val="-13"/>
          <w:w w:val="85"/>
        </w:rPr>
        <w:t xml:space="preserve"> </w:t>
      </w:r>
      <w:r>
        <w:rPr>
          <w:w w:val="85"/>
        </w:rPr>
        <w:t>to</w:t>
      </w:r>
      <w:r>
        <w:rPr>
          <w:spacing w:val="-13"/>
          <w:w w:val="85"/>
        </w:rPr>
        <w:t xml:space="preserve"> </w:t>
      </w:r>
      <w:r>
        <w:rPr>
          <w:w w:val="85"/>
        </w:rPr>
        <w:t>a</w:t>
      </w:r>
      <w:r>
        <w:rPr>
          <w:spacing w:val="-13"/>
          <w:w w:val="85"/>
        </w:rPr>
        <w:t xml:space="preserve"> </w:t>
      </w:r>
      <w:r>
        <w:rPr>
          <w:w w:val="85"/>
        </w:rPr>
        <w:t>sinusoidal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input </w:t>
      </w:r>
      <w:r>
        <w:rPr>
          <w:w w:val="95"/>
        </w:rPr>
        <w:t xml:space="preserve">when we express it in terms of a complex exponential. We also learned the </w:t>
      </w:r>
      <w:r>
        <w:rPr>
          <w:w w:val="85"/>
        </w:rPr>
        <w:t xml:space="preserve">Superposition Principle for linear systems: The system's output to an input consisting </w:t>
      </w:r>
      <w:r>
        <w:rPr>
          <w:w w:val="95"/>
        </w:rPr>
        <w:t>of a sum of two signals is the sum of the system's outputs to each individual component.</w:t>
      </w:r>
    </w:p>
    <w:p>
      <w:pPr>
        <w:pStyle w:val="BodyText"/>
        <w:spacing w:before="158" w:line="254" w:lineRule="auto"/>
        <w:ind w:left="119" w:right="739"/>
      </w:pPr>
      <w:r>
        <w:rPr>
          <w:w w:val="90"/>
        </w:rPr>
        <w:t>The</w:t>
      </w:r>
      <w:r>
        <w:rPr>
          <w:spacing w:val="-45"/>
          <w:w w:val="90"/>
        </w:rPr>
        <w:t xml:space="preserve"> </w:t>
      </w:r>
      <w:r>
        <w:rPr>
          <w:w w:val="90"/>
        </w:rPr>
        <w:t>study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frequency</w:t>
      </w:r>
      <w:r>
        <w:rPr>
          <w:spacing w:val="-45"/>
          <w:w w:val="90"/>
        </w:rPr>
        <w:t xml:space="preserve"> </w:t>
      </w:r>
      <w:r>
        <w:rPr>
          <w:w w:val="90"/>
        </w:rPr>
        <w:t>domain</w:t>
      </w:r>
      <w:r>
        <w:rPr>
          <w:spacing w:val="-44"/>
          <w:w w:val="90"/>
        </w:rPr>
        <w:t xml:space="preserve"> </w:t>
      </w:r>
      <w:r>
        <w:rPr>
          <w:w w:val="90"/>
        </w:rPr>
        <w:t>combines</w:t>
      </w:r>
      <w:r>
        <w:rPr>
          <w:spacing w:val="-44"/>
          <w:w w:val="90"/>
        </w:rPr>
        <w:t xml:space="preserve"> </w:t>
      </w:r>
      <w:r>
        <w:rPr>
          <w:w w:val="90"/>
        </w:rPr>
        <w:t>these</w:t>
      </w:r>
      <w:r>
        <w:rPr>
          <w:spacing w:val="-44"/>
          <w:w w:val="90"/>
        </w:rPr>
        <w:t xml:space="preserve"> </w:t>
      </w:r>
      <w:r>
        <w:rPr>
          <w:w w:val="90"/>
        </w:rPr>
        <w:t>two</w:t>
      </w:r>
      <w:r>
        <w:rPr>
          <w:spacing w:val="-45"/>
          <w:w w:val="90"/>
        </w:rPr>
        <w:t xml:space="preserve"> </w:t>
      </w:r>
      <w:r>
        <w:rPr>
          <w:w w:val="90"/>
        </w:rPr>
        <w:t>notions</w:t>
      </w:r>
      <w:r>
        <w:rPr>
          <w:spacing w:val="-44"/>
          <w:w w:val="90"/>
        </w:rPr>
        <w:t xml:space="preserve"> </w:t>
      </w:r>
      <w:r>
        <w:rPr>
          <w:w w:val="90"/>
        </w:rPr>
        <w:t>a</w:t>
      </w:r>
      <w:r>
        <w:rPr>
          <w:spacing w:val="-44"/>
          <w:w w:val="90"/>
        </w:rPr>
        <w:t xml:space="preserve"> </w:t>
      </w:r>
      <w:r>
        <w:rPr>
          <w:w w:val="90"/>
        </w:rPr>
        <w:t>system's</w:t>
      </w:r>
      <w:r>
        <w:rPr>
          <w:spacing w:val="-44"/>
          <w:w w:val="90"/>
        </w:rPr>
        <w:t xml:space="preserve"> </w:t>
      </w:r>
      <w:r>
        <w:rPr>
          <w:w w:val="90"/>
        </w:rPr>
        <w:t>sinusoidal response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easy</w:t>
      </w:r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fnd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linear</w:t>
      </w:r>
      <w:r>
        <w:rPr>
          <w:spacing w:val="-25"/>
          <w:w w:val="90"/>
        </w:rPr>
        <w:t xml:space="preserve"> </w:t>
      </w:r>
      <w:r>
        <w:rPr>
          <w:w w:val="90"/>
        </w:rPr>
        <w:t>system's</w:t>
      </w:r>
      <w:r>
        <w:rPr>
          <w:spacing w:val="-26"/>
          <w:w w:val="90"/>
        </w:rPr>
        <w:t xml:space="preserve"> </w:t>
      </w:r>
      <w:r>
        <w:rPr>
          <w:w w:val="90"/>
        </w:rPr>
        <w:t>output</w:t>
      </w:r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sum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inputs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sum</w:t>
      </w:r>
      <w:r>
        <w:rPr>
          <w:spacing w:val="-25"/>
          <w:w w:val="90"/>
        </w:rPr>
        <w:t xml:space="preserve"> </w:t>
      </w:r>
      <w:r>
        <w:rPr>
          <w:w w:val="90"/>
        </w:rPr>
        <w:t>of the</w:t>
      </w:r>
      <w:r>
        <w:rPr>
          <w:spacing w:val="-27"/>
          <w:w w:val="90"/>
        </w:rPr>
        <w:t xml:space="preserve"> </w:t>
      </w:r>
      <w:r>
        <w:rPr>
          <w:w w:val="90"/>
        </w:rPr>
        <w:t>individual</w:t>
      </w:r>
      <w:r>
        <w:rPr>
          <w:spacing w:val="-27"/>
          <w:w w:val="90"/>
        </w:rPr>
        <w:t xml:space="preserve"> </w:t>
      </w:r>
      <w:r>
        <w:rPr>
          <w:w w:val="90"/>
        </w:rPr>
        <w:t>outputs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develop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crucial</w:t>
      </w:r>
      <w:r>
        <w:rPr>
          <w:spacing w:val="-26"/>
          <w:w w:val="90"/>
        </w:rPr>
        <w:t xml:space="preserve"> </w:t>
      </w:r>
      <w:r>
        <w:rPr>
          <w:w w:val="90"/>
        </w:rPr>
        <w:t>idea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signal's</w:t>
      </w:r>
      <w:r>
        <w:rPr>
          <w:spacing w:val="-20"/>
          <w:w w:val="90"/>
        </w:rPr>
        <w:t xml:space="preserve"> </w:t>
      </w:r>
      <w:r>
        <w:rPr>
          <w:rFonts w:ascii="Arial"/>
          <w:b/>
          <w:w w:val="90"/>
        </w:rPr>
        <w:t>spectrum</w:t>
      </w:r>
      <w:r>
        <w:rPr>
          <w:w w:val="90"/>
        </w:rPr>
        <w:t>.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begin</w:t>
      </w:r>
      <w:r>
        <w:rPr>
          <w:spacing w:val="-26"/>
          <w:w w:val="90"/>
        </w:rPr>
        <w:t xml:space="preserve"> </w:t>
      </w:r>
      <w:r>
        <w:rPr>
          <w:w w:val="90"/>
        </w:rPr>
        <w:t>by fnding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those</w:t>
      </w:r>
      <w:r>
        <w:rPr>
          <w:spacing w:val="-35"/>
          <w:w w:val="90"/>
        </w:rPr>
        <w:t xml:space="preserve"> </w:t>
      </w:r>
      <w:r>
        <w:rPr>
          <w:w w:val="90"/>
        </w:rPr>
        <w:t>signals</w:t>
      </w:r>
      <w:r>
        <w:rPr>
          <w:spacing w:val="-34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5"/>
          <w:w w:val="90"/>
        </w:rPr>
        <w:t xml:space="preserve">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represented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sum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sinusoids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very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large. </w:t>
      </w:r>
      <w:r>
        <w:rPr>
          <w:w w:val="95"/>
        </w:rPr>
        <w:t xml:space="preserve">In fact, </w:t>
      </w:r>
      <w:r>
        <w:rPr>
          <w:rFonts w:ascii="Arial"/>
          <w:b/>
          <w:w w:val="95"/>
        </w:rPr>
        <w:t>all signals can be expressed as a superposition of</w:t>
      </w:r>
      <w:r>
        <w:rPr>
          <w:rFonts w:ascii="Arial"/>
          <w:b/>
          <w:spacing w:val="40"/>
          <w:w w:val="95"/>
        </w:rPr>
        <w:t xml:space="preserve"> </w:t>
      </w:r>
      <w:r>
        <w:rPr>
          <w:rFonts w:ascii="Arial"/>
          <w:b/>
          <w:w w:val="95"/>
        </w:rPr>
        <w:t>sinusoids</w:t>
      </w:r>
      <w:r>
        <w:rPr>
          <w:w w:val="95"/>
        </w:rPr>
        <w:t>.</w:t>
      </w:r>
    </w:p>
    <w:p>
      <w:pPr>
        <w:pStyle w:val="BodyText"/>
        <w:spacing w:before="156" w:line="254" w:lineRule="auto"/>
        <w:ind w:left="119" w:right="659"/>
      </w:pPr>
      <w:r>
        <w:rPr>
          <w:w w:val="85"/>
        </w:rPr>
        <w:t>As</w:t>
      </w:r>
      <w:r>
        <w:rPr>
          <w:spacing w:val="-14"/>
          <w:w w:val="85"/>
        </w:rPr>
        <w:t xml:space="preserve"> </w:t>
      </w:r>
      <w:r>
        <w:rPr>
          <w:w w:val="85"/>
        </w:rPr>
        <w:t>this</w:t>
      </w:r>
      <w:r>
        <w:rPr>
          <w:spacing w:val="-14"/>
          <w:w w:val="85"/>
        </w:rPr>
        <w:t xml:space="preserve"> </w:t>
      </w:r>
      <w:r>
        <w:rPr>
          <w:w w:val="85"/>
        </w:rPr>
        <w:t>story</w:t>
      </w:r>
      <w:r>
        <w:rPr>
          <w:spacing w:val="-14"/>
          <w:w w:val="85"/>
        </w:rPr>
        <w:t xml:space="preserve"> </w:t>
      </w:r>
      <w:r>
        <w:rPr>
          <w:w w:val="85"/>
        </w:rPr>
        <w:t>unfolds,</w:t>
      </w:r>
      <w:r>
        <w:rPr>
          <w:spacing w:val="-14"/>
          <w:w w:val="85"/>
        </w:rPr>
        <w:t xml:space="preserve"> </w:t>
      </w:r>
      <w:r>
        <w:rPr>
          <w:w w:val="85"/>
        </w:rPr>
        <w:t>we'll</w:t>
      </w:r>
      <w:r>
        <w:rPr>
          <w:spacing w:val="-14"/>
          <w:w w:val="85"/>
        </w:rPr>
        <w:t xml:space="preserve"> </w:t>
      </w:r>
      <w:r>
        <w:rPr>
          <w:w w:val="85"/>
        </w:rPr>
        <w:t>see</w:t>
      </w:r>
      <w:r>
        <w:rPr>
          <w:spacing w:val="-14"/>
          <w:w w:val="85"/>
        </w:rPr>
        <w:t xml:space="preserve"> </w:t>
      </w:r>
      <w:r>
        <w:rPr>
          <w:w w:val="85"/>
        </w:rPr>
        <w:t>that</w:t>
      </w:r>
      <w:r>
        <w:rPr>
          <w:spacing w:val="-13"/>
          <w:w w:val="85"/>
        </w:rPr>
        <w:t xml:space="preserve"> </w:t>
      </w:r>
      <w:r>
        <w:rPr>
          <w:w w:val="85"/>
        </w:rPr>
        <w:t>information</w:t>
      </w:r>
      <w:r>
        <w:rPr>
          <w:spacing w:val="-15"/>
          <w:w w:val="85"/>
        </w:rPr>
        <w:t xml:space="preserve"> </w:t>
      </w:r>
      <w:r>
        <w:rPr>
          <w:w w:val="85"/>
        </w:rPr>
        <w:t>systems</w:t>
      </w:r>
      <w:r>
        <w:rPr>
          <w:spacing w:val="-14"/>
          <w:w w:val="85"/>
        </w:rPr>
        <w:t xml:space="preserve"> </w:t>
      </w:r>
      <w:r>
        <w:rPr>
          <w:w w:val="85"/>
        </w:rPr>
        <w:t>rely</w:t>
      </w:r>
      <w:r>
        <w:rPr>
          <w:spacing w:val="-14"/>
          <w:w w:val="85"/>
        </w:rPr>
        <w:t xml:space="preserve"> </w:t>
      </w:r>
      <w:r>
        <w:rPr>
          <w:w w:val="85"/>
        </w:rPr>
        <w:t>heavily</w:t>
      </w:r>
      <w:r>
        <w:rPr>
          <w:spacing w:val="-14"/>
          <w:w w:val="85"/>
        </w:rPr>
        <w:t xml:space="preserve"> </w:t>
      </w:r>
      <w:r>
        <w:rPr>
          <w:w w:val="85"/>
        </w:rPr>
        <w:t>on</w:t>
      </w:r>
      <w:r>
        <w:rPr>
          <w:spacing w:val="-13"/>
          <w:w w:val="85"/>
        </w:rPr>
        <w:t xml:space="preserve"> </w:t>
      </w:r>
      <w:r>
        <w:rPr>
          <w:w w:val="85"/>
        </w:rPr>
        <w:t>spectral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ideas. For example, radio, television, and cellular telephones transmit over diferent portions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spectrum.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fact,</w:t>
      </w:r>
      <w:r>
        <w:rPr>
          <w:spacing w:val="-38"/>
          <w:w w:val="90"/>
        </w:rPr>
        <w:t xml:space="preserve"> </w:t>
      </w:r>
      <w:r>
        <w:rPr>
          <w:w w:val="90"/>
        </w:rPr>
        <w:t>spectrum</w:t>
      </w:r>
      <w:r>
        <w:rPr>
          <w:spacing w:val="-38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so</w:t>
      </w:r>
      <w:r>
        <w:rPr>
          <w:spacing w:val="-38"/>
          <w:w w:val="90"/>
        </w:rPr>
        <w:t xml:space="preserve"> </w:t>
      </w:r>
      <w:r>
        <w:rPr>
          <w:w w:val="90"/>
        </w:rPr>
        <w:t>important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communications</w:t>
      </w:r>
      <w:r>
        <w:rPr>
          <w:spacing w:val="-38"/>
          <w:w w:val="90"/>
        </w:rPr>
        <w:t xml:space="preserve"> </w:t>
      </w:r>
      <w:r>
        <w:rPr>
          <w:w w:val="90"/>
        </w:rPr>
        <w:t>systems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are </w:t>
      </w:r>
      <w:r>
        <w:t>regulated</w:t>
      </w:r>
      <w:r>
        <w:rPr>
          <w:spacing w:val="-51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which</w:t>
      </w:r>
      <w:r>
        <w:rPr>
          <w:spacing w:val="-51"/>
        </w:rPr>
        <w:t xml:space="preserve"> </w:t>
      </w:r>
      <w:r>
        <w:t>portions</w:t>
      </w:r>
      <w:r>
        <w:rPr>
          <w:spacing w:val="-51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spectrum</w:t>
      </w:r>
      <w:r>
        <w:rPr>
          <w:spacing w:val="-51"/>
        </w:rPr>
        <w:t xml:space="preserve"> </w:t>
      </w:r>
      <w:r>
        <w:t>they</w:t>
      </w:r>
      <w:r>
        <w:rPr>
          <w:spacing w:val="-50"/>
        </w:rPr>
        <w:t xml:space="preserve"> </w:t>
      </w:r>
      <w:r>
        <w:t>can</w:t>
      </w:r>
      <w:r>
        <w:rPr>
          <w:spacing w:val="-51"/>
        </w:rPr>
        <w:t xml:space="preserve"> </w:t>
      </w:r>
      <w:r>
        <w:t>use</w:t>
      </w:r>
      <w:r>
        <w:rPr>
          <w:spacing w:val="-51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 xml:space="preserve">Federal </w:t>
      </w:r>
      <w:r>
        <w:rPr>
          <w:w w:val="90"/>
        </w:rPr>
        <w:t>Communications</w:t>
      </w:r>
      <w:r>
        <w:rPr>
          <w:spacing w:val="-42"/>
          <w:w w:val="90"/>
        </w:rPr>
        <w:t xml:space="preserve"> </w:t>
      </w:r>
      <w:r>
        <w:rPr>
          <w:w w:val="90"/>
        </w:rPr>
        <w:t>Commission</w:t>
      </w:r>
      <w:r>
        <w:rPr>
          <w:spacing w:val="-42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United</w:t>
      </w:r>
      <w:r>
        <w:rPr>
          <w:spacing w:val="-42"/>
          <w:w w:val="90"/>
        </w:rPr>
        <w:t xml:space="preserve"> </w:t>
      </w:r>
      <w:r>
        <w:rPr>
          <w:w w:val="90"/>
        </w:rPr>
        <w:t>States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by</w:t>
      </w:r>
      <w:r>
        <w:rPr>
          <w:spacing w:val="-42"/>
          <w:w w:val="90"/>
        </w:rPr>
        <w:t xml:space="preserve"> </w:t>
      </w:r>
      <w:r>
        <w:rPr>
          <w:w w:val="90"/>
        </w:rPr>
        <w:t>International</w:t>
      </w:r>
      <w:r>
        <w:rPr>
          <w:spacing w:val="-42"/>
          <w:w w:val="90"/>
        </w:rPr>
        <w:t xml:space="preserve"> </w:t>
      </w:r>
      <w:r>
        <w:rPr>
          <w:w w:val="90"/>
        </w:rPr>
        <w:t>Treaty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world</w:t>
      </w:r>
      <w:r>
        <w:rPr>
          <w:spacing w:val="-20"/>
          <w:w w:val="85"/>
        </w:rPr>
        <w:t xml:space="preserve"> </w:t>
      </w:r>
      <w:r>
        <w:rPr>
          <w:w w:val="85"/>
        </w:rPr>
        <w:t>(see</w:t>
      </w:r>
      <w:r>
        <w:rPr>
          <w:spacing w:val="-21"/>
          <w:w w:val="85"/>
        </w:rPr>
        <w:t xml:space="preserve"> </w:t>
      </w:r>
      <w:r>
        <w:rPr>
          <w:w w:val="85"/>
        </w:rPr>
        <w:t>Frequency</w:t>
      </w:r>
      <w:r>
        <w:rPr>
          <w:spacing w:val="-20"/>
          <w:w w:val="85"/>
        </w:rPr>
        <w:t xml:space="preserve"> </w:t>
      </w:r>
      <w:r>
        <w:rPr>
          <w:w w:val="85"/>
        </w:rPr>
        <w:t>Allocations</w:t>
      </w:r>
      <w:r>
        <w:rPr>
          <w:spacing w:val="-20"/>
          <w:w w:val="85"/>
        </w:rPr>
        <w:t xml:space="preserve"> </w:t>
      </w:r>
      <w:r>
        <w:rPr>
          <w:w w:val="85"/>
        </w:rPr>
        <w:t>(Section</w:t>
      </w:r>
      <w:r>
        <w:rPr>
          <w:spacing w:val="-21"/>
          <w:w w:val="85"/>
        </w:rPr>
        <w:t xml:space="preserve"> </w:t>
      </w:r>
      <w:r>
        <w:rPr>
          <w:w w:val="85"/>
        </w:rPr>
        <w:t>7.3)).</w:t>
      </w:r>
      <w:r>
        <w:rPr>
          <w:spacing w:val="-19"/>
          <w:w w:val="85"/>
        </w:rPr>
        <w:t xml:space="preserve"> </w:t>
      </w:r>
      <w:r>
        <w:rPr>
          <w:w w:val="85"/>
        </w:rPr>
        <w:t>Calculating</w:t>
      </w:r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spectrum</w:t>
      </w:r>
      <w:r>
        <w:rPr>
          <w:spacing w:val="-20"/>
          <w:w w:val="85"/>
        </w:rPr>
        <w:t xml:space="preserve"> </w:t>
      </w:r>
      <w:r>
        <w:rPr>
          <w:w w:val="85"/>
        </w:rPr>
        <w:t>is</w:t>
      </w:r>
      <w:r>
        <w:rPr>
          <w:spacing w:val="-21"/>
          <w:w w:val="85"/>
        </w:rPr>
        <w:t xml:space="preserve"> </w:t>
      </w:r>
      <w:r>
        <w:rPr>
          <w:w w:val="85"/>
        </w:rPr>
        <w:t>easy: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The </w:t>
      </w:r>
      <w:r>
        <w:rPr>
          <w:rFonts w:ascii="Arial"/>
          <w:b/>
        </w:rPr>
        <w:t>Fourier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transform</w:t>
      </w:r>
      <w:r>
        <w:rPr>
          <w:rFonts w:ascii="Arial"/>
          <w:b/>
          <w:spacing w:val="-13"/>
        </w:rPr>
        <w:t xml:space="preserve"> </w:t>
      </w:r>
      <w:r>
        <w:t>defnes</w:t>
      </w:r>
      <w:r>
        <w:rPr>
          <w:spacing w:val="-26"/>
        </w:rPr>
        <w:t xml:space="preserve"> </w:t>
      </w:r>
      <w:r>
        <w:t>how</w:t>
      </w:r>
      <w:r>
        <w:rPr>
          <w:spacing w:val="-26"/>
        </w:rPr>
        <w:t xml:space="preserve"> </w:t>
      </w:r>
      <w:r>
        <w:t>we</w:t>
      </w:r>
      <w:r>
        <w:rPr>
          <w:spacing w:val="-26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t>fnd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signal's</w:t>
      </w:r>
      <w:r>
        <w:rPr>
          <w:spacing w:val="-26"/>
        </w:rPr>
        <w:t xml:space="preserve"> </w:t>
      </w:r>
      <w:r>
        <w:t>spectrum.</w:t>
      </w:r>
    </w:p>
    <w:p>
      <w:pPr>
        <w:pStyle w:val="BodyText"/>
        <w:spacing w:before="2"/>
        <w:rPr>
          <w:sz w:val="36"/>
        </w:rPr>
      </w:pPr>
    </w:p>
    <w:p>
      <w:pPr>
        <w:pStyle w:val="Heading3"/>
        <w:numPr>
          <w:ilvl w:val="1"/>
          <w:numId w:val="93"/>
        </w:numPr>
        <w:tabs>
          <w:tab w:val="left" w:pos="747"/>
        </w:tabs>
        <w:spacing w:before="0" w:after="0" w:line="240" w:lineRule="auto"/>
        <w:ind w:left="746" w:right="0" w:hanging="627"/>
        <w:jc w:val="left"/>
      </w:pPr>
      <w:bookmarkStart w:id="4" w:name="4.2 Complex Fourier Series"/>
      <w:bookmarkEnd w:id="4"/>
      <w:bookmarkStart w:id="5" w:name="_bookmark250"/>
      <w:bookmarkEnd w:id="5"/>
      <w:r>
        <w:rPr>
          <w:color w:val="9F0033"/>
          <w:w w:val="105"/>
        </w:rPr>
        <w:t>Comple</w:t>
      </w:r>
      <w:r>
        <w:rPr>
          <w:color w:val="9F0033"/>
          <w:w w:val="105"/>
        </w:rPr>
        <w:t>x Fourier</w:t>
      </w:r>
      <w:r>
        <w:rPr>
          <w:color w:val="9F0033"/>
          <w:spacing w:val="-24"/>
          <w:w w:val="105"/>
        </w:rPr>
        <w:t xml:space="preserve"> </w:t>
      </w:r>
      <w:r>
        <w:rPr>
          <w:color w:val="9F0033"/>
          <w:w w:val="105"/>
        </w:rPr>
        <w:t>Series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7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4" w:line="254" w:lineRule="auto"/>
        <w:ind w:left="120" w:right="659"/>
      </w:pP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w w:val="95"/>
        </w:rPr>
        <w:t>earlier</w:t>
      </w:r>
      <w:r>
        <w:rPr>
          <w:spacing w:val="-40"/>
          <w:w w:val="95"/>
        </w:rPr>
        <w:t xml:space="preserve"> </w:t>
      </w:r>
      <w:r>
        <w:rPr>
          <w:w w:val="95"/>
        </w:rPr>
        <w:t>module</w:t>
      </w:r>
      <w:r>
        <w:rPr>
          <w:spacing w:val="-41"/>
          <w:w w:val="95"/>
        </w:rPr>
        <w:t xml:space="preserve"> </w:t>
      </w:r>
      <w:r>
        <w:rPr>
          <w:w w:val="95"/>
        </w:rPr>
        <w:t>(Exercise</w:t>
      </w:r>
      <w:r>
        <w:rPr>
          <w:spacing w:val="-41"/>
          <w:w w:val="95"/>
        </w:rPr>
        <w:t xml:space="preserve"> </w:t>
      </w:r>
      <w:r>
        <w:rPr>
          <w:w w:val="95"/>
        </w:rPr>
        <w:t>2.3.1),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showed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square</w:t>
      </w:r>
      <w:r>
        <w:rPr>
          <w:spacing w:val="-41"/>
          <w:w w:val="95"/>
        </w:rPr>
        <w:t xml:space="preserve"> </w:t>
      </w:r>
      <w:r>
        <w:rPr>
          <w:w w:val="95"/>
        </w:rPr>
        <w:t>wave</w:t>
      </w:r>
      <w:r>
        <w:rPr>
          <w:spacing w:val="-41"/>
          <w:w w:val="95"/>
        </w:rPr>
        <w:t xml:space="preserve"> </w:t>
      </w:r>
      <w:r>
        <w:rPr>
          <w:w w:val="95"/>
        </w:rPr>
        <w:t>could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be </w:t>
      </w:r>
      <w:r>
        <w:rPr>
          <w:w w:val="90"/>
        </w:rPr>
        <w:t>expressed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superposition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pulses.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useful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decomposition</w:t>
      </w:r>
      <w:r>
        <w:rPr>
          <w:spacing w:val="-34"/>
          <w:w w:val="90"/>
        </w:rPr>
        <w:t xml:space="preserve"> </w:t>
      </w:r>
      <w:r>
        <w:rPr>
          <w:w w:val="90"/>
        </w:rPr>
        <w:t>was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this </w:t>
      </w:r>
      <w:r>
        <w:rPr>
          <w:w w:val="85"/>
        </w:rPr>
        <w:t>example,</w:t>
      </w:r>
      <w:r>
        <w:rPr>
          <w:spacing w:val="-11"/>
          <w:w w:val="85"/>
        </w:rPr>
        <w:t xml:space="preserve"> </w:t>
      </w:r>
      <w:r>
        <w:rPr>
          <w:w w:val="85"/>
        </w:rPr>
        <w:t>it</w:t>
      </w:r>
      <w:r>
        <w:rPr>
          <w:spacing w:val="-11"/>
          <w:w w:val="85"/>
        </w:rPr>
        <w:t xml:space="preserve"> </w:t>
      </w:r>
      <w:r>
        <w:rPr>
          <w:w w:val="85"/>
        </w:rPr>
        <w:t>does</w:t>
      </w:r>
      <w:r>
        <w:rPr>
          <w:spacing w:val="-10"/>
          <w:w w:val="85"/>
        </w:rPr>
        <w:t xml:space="preserve"> </w:t>
      </w:r>
      <w:r>
        <w:rPr>
          <w:w w:val="85"/>
        </w:rPr>
        <w:t>not</w:t>
      </w:r>
      <w:r>
        <w:rPr>
          <w:spacing w:val="-10"/>
          <w:w w:val="85"/>
        </w:rPr>
        <w:t xml:space="preserve"> </w:t>
      </w:r>
      <w:r>
        <w:rPr>
          <w:w w:val="85"/>
        </w:rPr>
        <w:t>generalize</w:t>
      </w:r>
      <w:r>
        <w:rPr>
          <w:spacing w:val="-11"/>
          <w:w w:val="85"/>
        </w:rPr>
        <w:t xml:space="preserve"> </w:t>
      </w:r>
      <w:r>
        <w:rPr>
          <w:w w:val="85"/>
        </w:rPr>
        <w:t>well</w:t>
      </w:r>
      <w:r>
        <w:rPr>
          <w:spacing w:val="-10"/>
          <w:w w:val="85"/>
        </w:rPr>
        <w:t xml:space="preserve"> </w:t>
      </w:r>
      <w:r>
        <w:rPr>
          <w:w w:val="85"/>
        </w:rPr>
        <w:t>to</w:t>
      </w:r>
      <w:r>
        <w:rPr>
          <w:spacing w:val="-10"/>
          <w:w w:val="85"/>
        </w:rPr>
        <w:t xml:space="preserve"> </w:t>
      </w:r>
      <w:r>
        <w:rPr>
          <w:w w:val="85"/>
        </w:rPr>
        <w:t>other</w:t>
      </w:r>
      <w:r>
        <w:rPr>
          <w:spacing w:val="-10"/>
          <w:w w:val="85"/>
        </w:rPr>
        <w:t xml:space="preserve"> </w:t>
      </w:r>
      <w:r>
        <w:rPr>
          <w:w w:val="85"/>
        </w:rPr>
        <w:t>periodic</w:t>
      </w:r>
      <w:r>
        <w:rPr>
          <w:spacing w:val="-11"/>
          <w:w w:val="85"/>
        </w:rPr>
        <w:t xml:space="preserve"> </w:t>
      </w:r>
      <w:r>
        <w:rPr>
          <w:w w:val="85"/>
        </w:rPr>
        <w:t>signals:</w:t>
      </w:r>
      <w:r>
        <w:rPr>
          <w:spacing w:val="-10"/>
          <w:w w:val="85"/>
        </w:rPr>
        <w:t xml:space="preserve"> </w:t>
      </w:r>
      <w:r>
        <w:rPr>
          <w:w w:val="85"/>
        </w:rPr>
        <w:t>How</w:t>
      </w:r>
      <w:r>
        <w:rPr>
          <w:spacing w:val="-10"/>
          <w:w w:val="85"/>
        </w:rPr>
        <w:t xml:space="preserve"> </w:t>
      </w:r>
      <w:r>
        <w:rPr>
          <w:w w:val="85"/>
        </w:rPr>
        <w:t>can</w:t>
      </w:r>
      <w:r>
        <w:rPr>
          <w:spacing w:val="-11"/>
          <w:w w:val="85"/>
        </w:rPr>
        <w:t xml:space="preserve"> </w:t>
      </w:r>
      <w:r>
        <w:rPr>
          <w:w w:val="85"/>
        </w:rPr>
        <w:t>a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superposition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pulses</w:t>
      </w:r>
      <w:r>
        <w:rPr>
          <w:spacing w:val="-41"/>
          <w:w w:val="95"/>
        </w:rPr>
        <w:t xml:space="preserve"> </w:t>
      </w:r>
      <w:r>
        <w:rPr>
          <w:w w:val="95"/>
        </w:rPr>
        <w:t>equal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smooth</w:t>
      </w:r>
      <w:r>
        <w:rPr>
          <w:spacing w:val="-41"/>
          <w:w w:val="95"/>
        </w:rPr>
        <w:t xml:space="preserve"> </w:t>
      </w:r>
      <w:r>
        <w:rPr>
          <w:w w:val="95"/>
        </w:rPr>
        <w:t>signal</w:t>
      </w:r>
      <w:r>
        <w:rPr>
          <w:spacing w:val="-40"/>
          <w:w w:val="95"/>
        </w:rPr>
        <w:t xml:space="preserve"> </w:t>
      </w:r>
      <w:r>
        <w:rPr>
          <w:w w:val="95"/>
        </w:rPr>
        <w:t>like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sinusoid?</w:t>
      </w:r>
      <w:r>
        <w:rPr>
          <w:spacing w:val="-41"/>
          <w:w w:val="95"/>
        </w:rPr>
        <w:t xml:space="preserve"> </w:t>
      </w:r>
      <w:r>
        <w:rPr>
          <w:w w:val="95"/>
        </w:rPr>
        <w:t>Because</w:t>
      </w:r>
      <w:r>
        <w:rPr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importance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sinusoids</w:t>
      </w:r>
      <w:r>
        <w:rPr>
          <w:spacing w:val="-38"/>
          <w:w w:val="90"/>
        </w:rPr>
        <w:t xml:space="preserve"> </w:t>
      </w:r>
      <w:r>
        <w:rPr>
          <w:w w:val="90"/>
        </w:rPr>
        <w:t>to</w:t>
      </w:r>
      <w:r>
        <w:rPr>
          <w:spacing w:val="-38"/>
          <w:w w:val="90"/>
        </w:rPr>
        <w:t xml:space="preserve"> </w:t>
      </w:r>
      <w:r>
        <w:rPr>
          <w:w w:val="90"/>
        </w:rPr>
        <w:t>linear</w:t>
      </w:r>
      <w:r>
        <w:rPr>
          <w:spacing w:val="-38"/>
          <w:w w:val="90"/>
        </w:rPr>
        <w:t xml:space="preserve"> </w:t>
      </w:r>
      <w:r>
        <w:rPr>
          <w:w w:val="90"/>
        </w:rPr>
        <w:t>systems,</w:t>
      </w:r>
      <w:r>
        <w:rPr>
          <w:spacing w:val="-38"/>
          <w:w w:val="90"/>
        </w:rPr>
        <w:t xml:space="preserve"> </w:t>
      </w:r>
      <w:r>
        <w:rPr>
          <w:w w:val="90"/>
        </w:rPr>
        <w:t>you</w:t>
      </w:r>
      <w:r>
        <w:rPr>
          <w:spacing w:val="-38"/>
          <w:w w:val="90"/>
        </w:rPr>
        <w:t xml:space="preserve"> </w:t>
      </w:r>
      <w:r>
        <w:rPr>
          <w:w w:val="90"/>
        </w:rPr>
        <w:t>might</w:t>
      </w:r>
      <w:r>
        <w:rPr>
          <w:spacing w:val="-38"/>
          <w:w w:val="90"/>
        </w:rPr>
        <w:t xml:space="preserve"> </w:t>
      </w:r>
      <w:r>
        <w:rPr>
          <w:w w:val="90"/>
        </w:rPr>
        <w:t>wonder</w:t>
      </w:r>
      <w:r>
        <w:rPr>
          <w:spacing w:val="-38"/>
          <w:w w:val="90"/>
        </w:rPr>
        <w:t xml:space="preserve"> </w:t>
      </w:r>
      <w:r>
        <w:rPr>
          <w:w w:val="90"/>
        </w:rPr>
        <w:t>whether</w:t>
      </w:r>
      <w:r>
        <w:rPr>
          <w:spacing w:val="-38"/>
          <w:w w:val="90"/>
        </w:rPr>
        <w:t xml:space="preserve"> </w:t>
      </w:r>
      <w:r>
        <w:rPr>
          <w:w w:val="90"/>
        </w:rPr>
        <w:t>they</w:t>
      </w:r>
      <w:r>
        <w:rPr>
          <w:spacing w:val="-38"/>
          <w:w w:val="90"/>
        </w:rPr>
        <w:t xml:space="preserve"> </w:t>
      </w:r>
      <w:r>
        <w:rPr>
          <w:w w:val="90"/>
        </w:rPr>
        <w:t>could</w:t>
      </w:r>
      <w:r>
        <w:rPr>
          <w:spacing w:val="-38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added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together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represent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large</w:t>
      </w:r>
      <w:r>
        <w:rPr>
          <w:spacing w:val="-41"/>
          <w:w w:val="95"/>
        </w:rPr>
        <w:t xml:space="preserve"> </w:t>
      </w:r>
      <w:r>
        <w:rPr>
          <w:w w:val="95"/>
        </w:rPr>
        <w:t>number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periodic</w:t>
      </w:r>
      <w:r>
        <w:rPr>
          <w:spacing w:val="-41"/>
          <w:w w:val="95"/>
        </w:rPr>
        <w:t xml:space="preserve"> </w:t>
      </w:r>
      <w:r>
        <w:rPr>
          <w:w w:val="95"/>
        </w:rPr>
        <w:t>signals.</w:t>
      </w:r>
      <w:r>
        <w:rPr>
          <w:spacing w:val="-40"/>
          <w:w w:val="95"/>
        </w:rPr>
        <w:t xml:space="preserve"> </w:t>
      </w:r>
      <w:r>
        <w:rPr>
          <w:w w:val="95"/>
        </w:rPr>
        <w:t>You</w:t>
      </w:r>
      <w:r>
        <w:rPr>
          <w:spacing w:val="-40"/>
          <w:w w:val="95"/>
        </w:rPr>
        <w:t xml:space="preserve"> </w:t>
      </w:r>
      <w:r>
        <w:rPr>
          <w:w w:val="95"/>
        </w:rPr>
        <w:t>would</w:t>
      </w:r>
      <w:r>
        <w:rPr>
          <w:spacing w:val="-40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right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good </w:t>
      </w:r>
      <w:r>
        <w:rPr>
          <w:w w:val="90"/>
        </w:rPr>
        <w:t>company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7"/>
          <w:w w:val="90"/>
        </w:rPr>
        <w:t xml:space="preserve"> </w:t>
      </w:r>
      <w:r>
        <w:rPr>
          <w:w w:val="90"/>
        </w:rPr>
        <w:t>well.</w:t>
      </w:r>
      <w:r>
        <w:rPr>
          <w:spacing w:val="-37"/>
          <w:w w:val="90"/>
        </w:rPr>
        <w:t xml:space="preserve"> </w:t>
      </w:r>
      <w:r>
        <w:rPr>
          <w:w w:val="90"/>
        </w:rPr>
        <w:t>Euler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Gauss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particular</w:t>
      </w:r>
      <w:r>
        <w:rPr>
          <w:spacing w:val="-37"/>
          <w:w w:val="90"/>
        </w:rPr>
        <w:t xml:space="preserve"> </w:t>
      </w:r>
      <w:r>
        <w:rPr>
          <w:w w:val="90"/>
        </w:rPr>
        <w:t>worried</w:t>
      </w:r>
      <w:r>
        <w:rPr>
          <w:spacing w:val="-37"/>
          <w:w w:val="90"/>
        </w:rPr>
        <w:t xml:space="preserve"> </w:t>
      </w:r>
      <w:r>
        <w:rPr>
          <w:w w:val="90"/>
        </w:rPr>
        <w:t>about</w:t>
      </w:r>
      <w:r>
        <w:rPr>
          <w:spacing w:val="-37"/>
          <w:w w:val="90"/>
        </w:rPr>
        <w:t xml:space="preserve"> </w:t>
      </w:r>
      <w:r>
        <w:rPr>
          <w:w w:val="90"/>
        </w:rPr>
        <w:t>this</w:t>
      </w:r>
      <w:r>
        <w:rPr>
          <w:spacing w:val="-37"/>
          <w:w w:val="90"/>
        </w:rPr>
        <w:t xml:space="preserve"> </w:t>
      </w:r>
      <w:r>
        <w:rPr>
          <w:w w:val="90"/>
        </w:rPr>
        <w:t>problem,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Jean Baptiste</w:t>
      </w:r>
      <w:r>
        <w:rPr>
          <w:spacing w:val="-33"/>
          <w:w w:val="90"/>
        </w:rPr>
        <w:t xml:space="preserve"> </w:t>
      </w:r>
      <w:r>
        <w:rPr>
          <w:w w:val="90"/>
        </w:rPr>
        <w:t>Fourier5</w:t>
      </w:r>
      <w:r>
        <w:rPr>
          <w:spacing w:val="-31"/>
          <w:w w:val="90"/>
        </w:rPr>
        <w:t xml:space="preserve"> </w:t>
      </w:r>
      <w:r>
        <w:rPr>
          <w:w w:val="90"/>
        </w:rPr>
        <w:t>got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credit</w:t>
      </w:r>
      <w:r>
        <w:rPr>
          <w:spacing w:val="-31"/>
          <w:w w:val="90"/>
        </w:rPr>
        <w:t xml:space="preserve"> </w:t>
      </w:r>
      <w:r>
        <w:rPr>
          <w:w w:val="90"/>
        </w:rPr>
        <w:t>even</w:t>
      </w:r>
      <w:r>
        <w:rPr>
          <w:spacing w:val="-32"/>
          <w:w w:val="90"/>
        </w:rPr>
        <w:t xml:space="preserve"> </w:t>
      </w:r>
      <w:r>
        <w:rPr>
          <w:w w:val="90"/>
        </w:rPr>
        <w:t>though</w:t>
      </w:r>
      <w:r>
        <w:rPr>
          <w:spacing w:val="-31"/>
          <w:w w:val="90"/>
        </w:rPr>
        <w:t xml:space="preserve"> </w:t>
      </w:r>
      <w:r>
        <w:rPr>
          <w:w w:val="90"/>
        </w:rPr>
        <w:t>tough</w:t>
      </w:r>
      <w:r>
        <w:rPr>
          <w:spacing w:val="-32"/>
          <w:w w:val="90"/>
        </w:rPr>
        <w:t xml:space="preserve"> </w:t>
      </w:r>
      <w:r>
        <w:rPr>
          <w:w w:val="90"/>
        </w:rPr>
        <w:t>mathematical</w:t>
      </w:r>
      <w:r>
        <w:rPr>
          <w:spacing w:val="-31"/>
          <w:w w:val="90"/>
        </w:rPr>
        <w:t xml:space="preserve"> </w:t>
      </w:r>
      <w:r>
        <w:rPr>
          <w:w w:val="90"/>
        </w:rPr>
        <w:t>issues</w:t>
      </w:r>
      <w:r>
        <w:rPr>
          <w:spacing w:val="-32"/>
          <w:w w:val="90"/>
        </w:rPr>
        <w:t xml:space="preserve"> </w:t>
      </w:r>
      <w:r>
        <w:rPr>
          <w:w w:val="90"/>
        </w:rPr>
        <w:t>were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not </w:t>
      </w:r>
      <w:r>
        <w:rPr>
          <w:w w:val="95"/>
        </w:rPr>
        <w:t xml:space="preserve">settled until later. They worked on what is now known as the </w:t>
      </w:r>
      <w:r>
        <w:rPr>
          <w:rFonts w:ascii="Arial"/>
          <w:b/>
          <w:w w:val="95"/>
        </w:rPr>
        <w:t>Fourier series</w:t>
      </w:r>
      <w:r>
        <w:rPr>
          <w:w w:val="95"/>
        </w:rPr>
        <w:t>: representing</w:t>
      </w:r>
      <w:r>
        <w:rPr>
          <w:spacing w:val="-26"/>
          <w:w w:val="95"/>
        </w:rPr>
        <w:t xml:space="preserve"> </w:t>
      </w:r>
      <w:r>
        <w:rPr>
          <w:rFonts w:ascii="Arial"/>
          <w:b/>
          <w:w w:val="95"/>
        </w:rPr>
        <w:t>any</w:t>
      </w:r>
      <w:r>
        <w:rPr>
          <w:rFonts w:ascii="Arial"/>
          <w:b/>
          <w:spacing w:val="-15"/>
          <w:w w:val="95"/>
        </w:rPr>
        <w:t xml:space="preserve"> </w:t>
      </w:r>
      <w:r>
        <w:rPr>
          <w:w w:val="95"/>
        </w:rPr>
        <w:t>periodic</w:t>
      </w:r>
      <w:r>
        <w:rPr>
          <w:spacing w:val="-25"/>
          <w:w w:val="95"/>
        </w:rPr>
        <w:t xml:space="preserve"> </w:t>
      </w:r>
      <w:r>
        <w:rPr>
          <w:w w:val="95"/>
        </w:rPr>
        <w:t>signal</w:t>
      </w:r>
      <w:r>
        <w:rPr>
          <w:spacing w:val="-26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superposition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sinusoids.</w:t>
      </w:r>
    </w:p>
    <w:p>
      <w:pPr>
        <w:pStyle w:val="BodyText"/>
        <w:spacing w:before="161" w:line="254" w:lineRule="auto"/>
        <w:ind w:left="120" w:right="778"/>
      </w:pPr>
      <w:r>
        <w:rPr>
          <w:w w:val="85"/>
        </w:rPr>
        <w:t xml:space="preserve">But the Fourier series goes well beyond being another signal decomposition method. </w:t>
      </w:r>
      <w:r>
        <w:rPr>
          <w:w w:val="95"/>
        </w:rPr>
        <w:t>Rather,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Fourier</w:t>
      </w:r>
      <w:r>
        <w:rPr>
          <w:spacing w:val="-47"/>
          <w:w w:val="95"/>
        </w:rPr>
        <w:t xml:space="preserve"> </w:t>
      </w:r>
      <w:r>
        <w:rPr>
          <w:w w:val="95"/>
        </w:rPr>
        <w:t>series</w:t>
      </w:r>
      <w:r>
        <w:rPr>
          <w:spacing w:val="-46"/>
          <w:w w:val="95"/>
        </w:rPr>
        <w:t xml:space="preserve"> </w:t>
      </w:r>
      <w:r>
        <w:rPr>
          <w:w w:val="95"/>
        </w:rPr>
        <w:t>begins</w:t>
      </w:r>
      <w:r>
        <w:rPr>
          <w:spacing w:val="-46"/>
          <w:w w:val="95"/>
        </w:rPr>
        <w:t xml:space="preserve"> </w:t>
      </w:r>
      <w:r>
        <w:rPr>
          <w:w w:val="95"/>
        </w:rPr>
        <w:t>our</w:t>
      </w:r>
      <w:r>
        <w:rPr>
          <w:spacing w:val="-47"/>
          <w:w w:val="95"/>
        </w:rPr>
        <w:t xml:space="preserve"> </w:t>
      </w:r>
      <w:r>
        <w:rPr>
          <w:w w:val="95"/>
        </w:rPr>
        <w:t>journey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appreciate</w:t>
      </w:r>
      <w:r>
        <w:rPr>
          <w:spacing w:val="-46"/>
          <w:w w:val="95"/>
        </w:rPr>
        <w:t xml:space="preserve"> </w:t>
      </w:r>
      <w:r>
        <w:rPr>
          <w:w w:val="95"/>
        </w:rPr>
        <w:t>how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signal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be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