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Heading6"/>
        <w:spacing w:before="128"/>
        <w:ind w:left="570"/>
      </w:pPr>
      <w:r>
        <w:rPr>
          <w:w w:val="105"/>
        </w:rPr>
        <w:t>Solution to Exercise 4.8.4</w:t>
      </w:r>
    </w:p>
    <w:p>
      <w:pPr>
        <w:pStyle w:val="BodyText"/>
        <w:spacing w:before="189" w:line="254" w:lineRule="auto"/>
        <w:ind w:left="570"/>
      </w:pP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result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>most</w:t>
      </w:r>
      <w:r>
        <w:rPr>
          <w:spacing w:val="-38"/>
          <w:w w:val="90"/>
        </w:rPr>
        <w:t xml:space="preserve"> </w:t>
      </w:r>
      <w:r>
        <w:rPr>
          <w:w w:val="90"/>
        </w:rPr>
        <w:t>easily</w:t>
      </w:r>
      <w:r>
        <w:rPr>
          <w:spacing w:val="-37"/>
          <w:w w:val="90"/>
        </w:rPr>
        <w:t xml:space="preserve"> </w:t>
      </w:r>
      <w:r>
        <w:rPr>
          <w:w w:val="90"/>
        </w:rPr>
        <w:t>found</w:t>
      </w:r>
      <w:r>
        <w:rPr>
          <w:spacing w:val="-38"/>
          <w:w w:val="90"/>
        </w:rPr>
        <w:t xml:space="preserve"> </w:t>
      </w:r>
      <w:r>
        <w:rPr>
          <w:w w:val="90"/>
        </w:rPr>
        <w:t>in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spectrum's</w:t>
      </w:r>
      <w:r>
        <w:rPr>
          <w:spacing w:val="-38"/>
          <w:w w:val="90"/>
        </w:rPr>
        <w:t xml:space="preserve"> </w:t>
      </w:r>
      <w:r>
        <w:rPr>
          <w:w w:val="90"/>
        </w:rPr>
        <w:t>formula: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power</w:t>
      </w:r>
      <w:r>
        <w:rPr>
          <w:spacing w:val="-37"/>
          <w:w w:val="90"/>
        </w:rPr>
        <w:t xml:space="preserve"> </w:t>
      </w:r>
      <w:r>
        <w:rPr>
          <w:w w:val="90"/>
        </w:rPr>
        <w:t>in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signal- </w:t>
      </w:r>
      <w:r>
        <w:rPr>
          <w:w w:val="95"/>
        </w:rPr>
        <w:t>related</w:t>
      </w:r>
      <w:r>
        <w:rPr>
          <w:spacing w:val="-20"/>
          <w:w w:val="95"/>
        </w:rPr>
        <w:t xml:space="preserve"> </w:t>
      </w:r>
      <w:r>
        <w:rPr>
          <w:w w:val="95"/>
        </w:rPr>
        <w:t>part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rFonts w:ascii="Calibri"/>
          <w:i/>
          <w:w w:val="95"/>
        </w:rPr>
        <w:t>x</w:t>
      </w:r>
      <w:r>
        <w:rPr>
          <w:rFonts w:ascii="Calibri"/>
          <w:i/>
          <w:spacing w:val="2"/>
          <w:w w:val="95"/>
        </w:rPr>
        <w:t xml:space="preserve"> </w:t>
      </w:r>
      <w:r>
        <w:rPr>
          <w:rFonts w:ascii="Calibri"/>
          <w:i/>
          <w:w w:val="95"/>
        </w:rPr>
        <w:t>(t)</w:t>
      </w:r>
      <w:r>
        <w:rPr>
          <w:rFonts w:ascii="Calibri"/>
          <w:i/>
          <w:spacing w:val="2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half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power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signal</w:t>
      </w:r>
      <w:r>
        <w:rPr>
          <w:spacing w:val="-15"/>
          <w:w w:val="95"/>
        </w:rPr>
        <w:t xml:space="preserve"> </w:t>
      </w:r>
      <w:r>
        <w:rPr>
          <w:rFonts w:ascii="Calibri"/>
          <w:i/>
          <w:w w:val="95"/>
        </w:rPr>
        <w:t>s</w:t>
      </w:r>
      <w:r>
        <w:rPr>
          <w:rFonts w:ascii="Calibri"/>
          <w:i/>
          <w:spacing w:val="1"/>
          <w:w w:val="95"/>
        </w:rPr>
        <w:t xml:space="preserve"> </w:t>
      </w:r>
      <w:r>
        <w:rPr>
          <w:rFonts w:ascii="Calibri"/>
          <w:i/>
          <w:w w:val="95"/>
        </w:rPr>
        <w:t>(t)</w:t>
      </w:r>
      <w:r>
        <w:rPr>
          <w:w w:val="95"/>
        </w:rPr>
        <w:t>.</w:t>
      </w:r>
    </w:p>
    <w:p>
      <w:pPr>
        <w:pStyle w:val="Heading6"/>
        <w:ind w:left="570"/>
      </w:pPr>
      <w:r>
        <w:rPr>
          <w:w w:val="105"/>
        </w:rPr>
        <w:t>Solution to Exercise 4.9.1</w:t>
      </w:r>
    </w:p>
    <w:p>
      <w:pPr>
        <w:pStyle w:val="BodyText"/>
        <w:spacing w:before="190" w:after="11"/>
        <w:ind w:left="570"/>
      </w:pPr>
      <w:r>
        <w:rPr>
          <w:w w:val="95"/>
        </w:rPr>
        <w:t>The inverse transform of the frequency response is</w:t>
      </w:r>
    </w:p>
    <w:p>
      <w:pPr>
        <w:pStyle w:val="BodyText"/>
        <w:ind w:left="3920"/>
        <w:rPr>
          <w:sz w:val="20"/>
        </w:rPr>
      </w:pPr>
      <w:r>
        <w:rPr>
          <w:sz w:val="20"/>
        </w:rPr>
        <w:drawing>
          <wp:inline distT="0" distB="0" distL="0" distR="0">
            <wp:extent cx="1114425" cy="352425"/>
            <wp:effectExtent l="0" t="0" r="0" b="0"/>
            <wp:docPr id="1127" name="image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image650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 w:after="11"/>
        <w:ind w:left="570"/>
      </w:pPr>
      <w:r>
        <w:rPr>
          <w:w w:val="95"/>
        </w:rPr>
        <w:t>Multiplying the frequency response by</w:t>
      </w:r>
    </w:p>
    <w:p>
      <w:pPr>
        <w:pStyle w:val="BodyText"/>
        <w:spacing w:line="270" w:lineRule="exact"/>
        <w:ind w:left="4062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933450" cy="171450"/>
            <wp:effectExtent l="0" t="0" r="0" b="0"/>
            <wp:docPr id="1129" name="image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image65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55" w:line="206" w:lineRule="auto"/>
        <w:ind w:left="570"/>
      </w:pPr>
      <w:r>
        <w:rPr>
          <w:w w:val="90"/>
        </w:rPr>
        <w:t>means</w:t>
      </w:r>
      <w:r>
        <w:rPr>
          <w:spacing w:val="-43"/>
          <w:w w:val="90"/>
        </w:rPr>
        <w:t xml:space="preserve"> </w:t>
      </w:r>
      <w:r>
        <w:rPr>
          <w:w w:val="90"/>
        </w:rPr>
        <w:t>subtract</w:t>
      </w:r>
      <w:r>
        <w:rPr>
          <w:spacing w:val="-42"/>
          <w:w w:val="90"/>
        </w:rPr>
        <w:t xml:space="preserve"> </w:t>
      </w:r>
      <w:r>
        <w:rPr>
          <w:w w:val="90"/>
        </w:rPr>
        <w:t>from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original</w:t>
      </w:r>
      <w:r>
        <w:rPr>
          <w:spacing w:val="-42"/>
          <w:w w:val="90"/>
        </w:rPr>
        <w:t xml:space="preserve"> </w:t>
      </w:r>
      <w:r>
        <w:rPr>
          <w:w w:val="90"/>
        </w:rPr>
        <w:t>signal</w:t>
      </w:r>
      <w:r>
        <w:rPr>
          <w:spacing w:val="-42"/>
          <w:w w:val="90"/>
        </w:rPr>
        <w:t xml:space="preserve"> </w:t>
      </w:r>
      <w:r>
        <w:rPr>
          <w:w w:val="90"/>
        </w:rPr>
        <w:t>its</w:t>
      </w:r>
      <w:r>
        <w:rPr>
          <w:spacing w:val="-43"/>
          <w:w w:val="90"/>
        </w:rPr>
        <w:t xml:space="preserve"> </w:t>
      </w:r>
      <w:r>
        <w:rPr>
          <w:w w:val="90"/>
        </w:rPr>
        <w:t>time-delayed</w:t>
      </w:r>
      <w:r>
        <w:rPr>
          <w:spacing w:val="-42"/>
          <w:w w:val="90"/>
        </w:rPr>
        <w:t xml:space="preserve"> </w:t>
      </w:r>
      <w:r>
        <w:rPr>
          <w:w w:val="90"/>
        </w:rPr>
        <w:t>version.</w:t>
      </w:r>
      <w:r>
        <w:rPr>
          <w:spacing w:val="-42"/>
          <w:w w:val="90"/>
        </w:rPr>
        <w:t xml:space="preserve"> </w:t>
      </w:r>
      <w:r>
        <w:rPr>
          <w:w w:val="90"/>
        </w:rPr>
        <w:t>response's</w:t>
      </w:r>
      <w:r>
        <w:rPr>
          <w:spacing w:val="-43"/>
          <w:w w:val="90"/>
        </w:rPr>
        <w:t xml:space="preserve"> </w:t>
      </w:r>
      <w:r>
        <w:rPr>
          <w:w w:val="90"/>
        </w:rPr>
        <w:t>time- domain</w:t>
      </w:r>
      <w:r>
        <w:rPr>
          <w:spacing w:val="-34"/>
          <w:w w:val="90"/>
        </w:rPr>
        <w:t xml:space="preserve"> </w:t>
      </w:r>
      <w:r>
        <w:rPr>
          <w:w w:val="90"/>
        </w:rPr>
        <w:t>version</w:t>
      </w:r>
      <w:r>
        <w:rPr>
          <w:spacing w:val="-35"/>
          <w:w w:val="90"/>
        </w:rPr>
        <w:t xml:space="preserve"> </w:t>
      </w:r>
      <w:r>
        <w:rPr>
          <w:w w:val="90"/>
        </w:rPr>
        <w:t>by</w:t>
      </w:r>
      <w:r>
        <w:rPr>
          <w:spacing w:val="-32"/>
          <w:w w:val="90"/>
        </w:rPr>
        <w:t xml:space="preserve"> </w:t>
      </w:r>
      <w:r>
        <w:rPr>
          <w:rFonts w:ascii="Microsoft JhengHei" w:hAnsi="Microsoft JhengHei"/>
          <w:w w:val="90"/>
        </w:rPr>
        <w:t>Δ</w:t>
      </w:r>
      <w:r>
        <w:rPr>
          <w:rFonts w:ascii="Microsoft JhengHei" w:hAnsi="Microsoft JhengHei"/>
          <w:spacing w:val="24"/>
          <w:w w:val="90"/>
        </w:rPr>
        <w:t xml:space="preserve"> </w:t>
      </w:r>
      <w:r>
        <w:rPr>
          <w:w w:val="90"/>
        </w:rPr>
        <w:t>results</w:t>
      </w:r>
      <w:r>
        <w:rPr>
          <w:spacing w:val="-33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RC</w:t>
      </w:r>
      <w:r>
        <w:rPr>
          <w:spacing w:val="-33"/>
          <w:w w:val="90"/>
        </w:rPr>
        <w:t xml:space="preserve"> </w:t>
      </w:r>
      <w:r>
        <w:rPr>
          <w:w w:val="90"/>
        </w:rPr>
        <w:t>eu</w:t>
      </w:r>
      <w:r>
        <w:rPr>
          <w:spacing w:val="-34"/>
          <w:w w:val="90"/>
        </w:rPr>
        <w:t xml:space="preserve"> </w:t>
      </w:r>
      <w:r>
        <w:rPr>
          <w:w w:val="90"/>
        </w:rPr>
        <w:t>(t</w:t>
      </w:r>
      <w:r>
        <w:rPr>
          <w:spacing w:val="-34"/>
          <w:w w:val="90"/>
        </w:rPr>
        <w:t xml:space="preserve"> </w:t>
      </w:r>
      <w:r>
        <w:rPr>
          <w:spacing w:val="-7"/>
          <w:w w:val="90"/>
        </w:rPr>
        <w:t>−</w:t>
      </w:r>
      <w:r>
        <w:rPr>
          <w:rFonts w:ascii="Microsoft JhengHei" w:hAnsi="Microsoft JhengHei"/>
          <w:spacing w:val="-7"/>
          <w:w w:val="90"/>
        </w:rPr>
        <w:t>Δ</w:t>
      </w:r>
      <w:r>
        <w:rPr>
          <w:spacing w:val="-7"/>
          <w:w w:val="90"/>
        </w:rPr>
        <w:t>).</w:t>
      </w:r>
      <w:r>
        <w:rPr>
          <w:spacing w:val="-35"/>
          <w:w w:val="90"/>
        </w:rPr>
        <w:t xml:space="preserve"> </w:t>
      </w:r>
      <w:r>
        <w:rPr>
          <w:w w:val="90"/>
        </w:rPr>
        <w:t>Delaying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frequency</w:t>
      </w:r>
      <w:r>
        <w:rPr>
          <w:spacing w:val="-34"/>
          <w:w w:val="90"/>
        </w:rPr>
        <w:t xml:space="preserve"> </w:t>
      </w:r>
      <w:r>
        <w:rPr>
          <w:w w:val="90"/>
        </w:rPr>
        <w:t>resonse’s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time- </w:t>
      </w:r>
      <w:r>
        <w:rPr>
          <w:w w:val="95"/>
        </w:rPr>
        <w:t>domain version by</w:t>
      </w:r>
      <w:r>
        <w:rPr>
          <w:rFonts w:ascii="Microsoft JhengHei" w:hAnsi="Microsoft JhengHei"/>
          <w:w w:val="95"/>
        </w:rPr>
        <w:t xml:space="preserve">Δ </w:t>
      </w:r>
      <w:r>
        <w:rPr>
          <w:w w:val="95"/>
        </w:rPr>
        <w:t>results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</w:p>
    <w:p>
      <w:pPr>
        <w:pStyle w:val="BodyText"/>
        <w:ind w:left="3627"/>
        <w:rPr>
          <w:sz w:val="20"/>
        </w:rPr>
      </w:pPr>
      <w:r>
        <w:rPr>
          <w:sz w:val="20"/>
        </w:rPr>
        <w:drawing>
          <wp:inline distT="0" distB="0" distL="0" distR="0">
            <wp:extent cx="1489561" cy="345376"/>
            <wp:effectExtent l="0" t="0" r="0" b="0"/>
            <wp:docPr id="1131" name="image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image65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561" cy="3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6" w:after="11"/>
        <w:ind w:left="570"/>
      </w:pPr>
      <w:r>
        <w:rPr>
          <w:w w:val="95"/>
        </w:rPr>
        <w:t>Subtracting from the undelayed signal</w:t>
      </w:r>
    </w:p>
    <w:p>
      <w:pPr>
        <w:pStyle w:val="BodyText"/>
        <w:ind w:left="2772"/>
        <w:rPr>
          <w:sz w:val="20"/>
        </w:rPr>
      </w:pPr>
      <w:r>
        <w:rPr>
          <w:sz w:val="20"/>
        </w:rPr>
        <w:drawing>
          <wp:inline distT="0" distB="0" distL="0" distR="0">
            <wp:extent cx="2571749" cy="352425"/>
            <wp:effectExtent l="0" t="0" r="0" b="0"/>
            <wp:docPr id="1133" name="image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" name="image65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49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 w:line="254" w:lineRule="auto"/>
        <w:ind w:left="570"/>
      </w:pPr>
      <w:r>
        <w:rPr>
          <w:w w:val="95"/>
        </w:rPr>
        <w:t>Now</w:t>
      </w:r>
      <w:r>
        <w:rPr>
          <w:spacing w:val="-47"/>
          <w:w w:val="95"/>
        </w:rPr>
        <w:t xml:space="preserve"> </w:t>
      </w:r>
      <w:r>
        <w:rPr>
          <w:w w:val="95"/>
        </w:rPr>
        <w:t>we</w:t>
      </w:r>
      <w:r>
        <w:rPr>
          <w:spacing w:val="-46"/>
          <w:w w:val="95"/>
        </w:rPr>
        <w:t xml:space="preserve"> </w:t>
      </w:r>
      <w:r>
        <w:rPr>
          <w:w w:val="95"/>
        </w:rPr>
        <w:t>integrate</w:t>
      </w:r>
      <w:r>
        <w:rPr>
          <w:spacing w:val="-46"/>
          <w:w w:val="95"/>
        </w:rPr>
        <w:t xml:space="preserve"> </w:t>
      </w:r>
      <w:r>
        <w:rPr>
          <w:w w:val="95"/>
        </w:rPr>
        <w:t>this</w:t>
      </w:r>
      <w:r>
        <w:rPr>
          <w:spacing w:val="-46"/>
          <w:w w:val="95"/>
        </w:rPr>
        <w:t xml:space="preserve"> </w:t>
      </w:r>
      <w:r>
        <w:rPr>
          <w:w w:val="95"/>
        </w:rPr>
        <w:t>sum.</w:t>
      </w:r>
      <w:r>
        <w:rPr>
          <w:spacing w:val="-46"/>
          <w:w w:val="95"/>
        </w:rPr>
        <w:t xml:space="preserve"> </w:t>
      </w:r>
      <w:r>
        <w:rPr>
          <w:w w:val="95"/>
        </w:rPr>
        <w:t>Because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integral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sum</w:t>
      </w:r>
      <w:r>
        <w:rPr>
          <w:spacing w:val="-46"/>
          <w:w w:val="95"/>
        </w:rPr>
        <w:t xml:space="preserve"> </w:t>
      </w:r>
      <w:r>
        <w:rPr>
          <w:w w:val="95"/>
        </w:rPr>
        <w:t>equals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sum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85"/>
        </w:rPr>
        <w:t>component</w:t>
      </w:r>
      <w:r>
        <w:rPr>
          <w:spacing w:val="-20"/>
          <w:w w:val="85"/>
        </w:rPr>
        <w:t xml:space="preserve"> </w:t>
      </w:r>
      <w:r>
        <w:rPr>
          <w:w w:val="85"/>
        </w:rPr>
        <w:t>integrals</w:t>
      </w:r>
      <w:r>
        <w:rPr>
          <w:spacing w:val="-21"/>
          <w:w w:val="85"/>
        </w:rPr>
        <w:t xml:space="preserve"> </w:t>
      </w:r>
      <w:r>
        <w:rPr>
          <w:w w:val="85"/>
        </w:rPr>
        <w:t>(integration</w:t>
      </w:r>
      <w:r>
        <w:rPr>
          <w:spacing w:val="-20"/>
          <w:w w:val="85"/>
        </w:rPr>
        <w:t xml:space="preserve"> </w:t>
      </w:r>
      <w:r>
        <w:rPr>
          <w:w w:val="85"/>
        </w:rPr>
        <w:t>is</w:t>
      </w:r>
      <w:r>
        <w:rPr>
          <w:spacing w:val="-21"/>
          <w:w w:val="85"/>
        </w:rPr>
        <w:t xml:space="preserve"> </w:t>
      </w:r>
      <w:r>
        <w:rPr>
          <w:w w:val="85"/>
        </w:rPr>
        <w:t>linear),</w:t>
      </w:r>
      <w:r>
        <w:rPr>
          <w:spacing w:val="-20"/>
          <w:w w:val="85"/>
        </w:rPr>
        <w:t xml:space="preserve"> </w:t>
      </w:r>
      <w:r>
        <w:rPr>
          <w:w w:val="85"/>
        </w:rPr>
        <w:t>we</w:t>
      </w:r>
      <w:r>
        <w:rPr>
          <w:spacing w:val="-20"/>
          <w:w w:val="85"/>
        </w:rPr>
        <w:t xml:space="preserve"> </w:t>
      </w:r>
      <w:r>
        <w:rPr>
          <w:w w:val="85"/>
        </w:rPr>
        <w:t>can</w:t>
      </w:r>
      <w:r>
        <w:rPr>
          <w:spacing w:val="-19"/>
          <w:w w:val="85"/>
        </w:rPr>
        <w:t xml:space="preserve"> </w:t>
      </w:r>
      <w:r>
        <w:rPr>
          <w:w w:val="85"/>
        </w:rPr>
        <w:t>consider</w:t>
      </w:r>
      <w:r>
        <w:rPr>
          <w:spacing w:val="-20"/>
          <w:w w:val="85"/>
        </w:rPr>
        <w:t xml:space="preserve"> </w:t>
      </w:r>
      <w:r>
        <w:rPr>
          <w:w w:val="85"/>
        </w:rPr>
        <w:t>each</w:t>
      </w:r>
      <w:r>
        <w:rPr>
          <w:spacing w:val="-20"/>
          <w:w w:val="85"/>
        </w:rPr>
        <w:t xml:space="preserve"> </w:t>
      </w:r>
      <w:r>
        <w:rPr>
          <w:w w:val="85"/>
        </w:rPr>
        <w:t>separately.</w:t>
      </w:r>
      <w:r>
        <w:rPr>
          <w:spacing w:val="-20"/>
          <w:w w:val="85"/>
        </w:rPr>
        <w:t xml:space="preserve"> </w:t>
      </w:r>
      <w:r>
        <w:rPr>
          <w:w w:val="85"/>
        </w:rPr>
        <w:t xml:space="preserve">Because </w:t>
      </w:r>
      <w:r>
        <w:rPr>
          <w:w w:val="90"/>
        </w:rPr>
        <w:t>integration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3"/>
          <w:w w:val="90"/>
        </w:rPr>
        <w:t xml:space="preserve"> </w:t>
      </w:r>
      <w:r>
        <w:rPr>
          <w:w w:val="90"/>
        </w:rPr>
        <w:t>signal-delay</w:t>
      </w:r>
      <w:r>
        <w:rPr>
          <w:spacing w:val="-32"/>
          <w:w w:val="90"/>
        </w:rPr>
        <w:t xml:space="preserve"> </w:t>
      </w:r>
      <w:r>
        <w:rPr>
          <w:w w:val="90"/>
        </w:rPr>
        <w:t>are</w:t>
      </w:r>
      <w:r>
        <w:rPr>
          <w:spacing w:val="-33"/>
          <w:w w:val="90"/>
        </w:rPr>
        <w:t xml:space="preserve"> </w:t>
      </w:r>
      <w:r>
        <w:rPr>
          <w:w w:val="90"/>
        </w:rPr>
        <w:t>linear,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integral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delayed</w:t>
      </w:r>
      <w:r>
        <w:rPr>
          <w:spacing w:val="-32"/>
          <w:w w:val="90"/>
        </w:rPr>
        <w:t xml:space="preserve"> </w:t>
      </w:r>
      <w:r>
        <w:rPr>
          <w:w w:val="90"/>
        </w:rPr>
        <w:t>signal</w:t>
      </w:r>
      <w:r>
        <w:rPr>
          <w:spacing w:val="-33"/>
          <w:w w:val="90"/>
        </w:rPr>
        <w:t xml:space="preserve"> </w:t>
      </w:r>
      <w:r>
        <w:rPr>
          <w:w w:val="90"/>
        </w:rPr>
        <w:t>equals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delayed</w:t>
      </w:r>
      <w:r>
        <w:rPr>
          <w:spacing w:val="-34"/>
          <w:w w:val="95"/>
        </w:rPr>
        <w:t xml:space="preserve"> </w:t>
      </w:r>
      <w:r>
        <w:rPr>
          <w:w w:val="95"/>
        </w:rPr>
        <w:t>version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integral.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integral</w:t>
      </w:r>
      <w:r>
        <w:rPr>
          <w:spacing w:val="-34"/>
          <w:w w:val="95"/>
        </w:rPr>
        <w:t xml:space="preserve"> </w:t>
      </w:r>
      <w:r>
        <w:rPr>
          <w:w w:val="95"/>
        </w:rPr>
        <w:t>is</w:t>
      </w:r>
      <w:r>
        <w:rPr>
          <w:spacing w:val="-34"/>
          <w:w w:val="95"/>
        </w:rPr>
        <w:t xml:space="preserve"> </w:t>
      </w:r>
      <w:r>
        <w:rPr>
          <w:w w:val="95"/>
        </w:rPr>
        <w:t>provided</w:t>
      </w:r>
      <w:r>
        <w:rPr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example.</w:t>
      </w:r>
    </w:p>
    <w:p>
      <w:pPr>
        <w:pStyle w:val="Heading6"/>
        <w:spacing w:before="188"/>
        <w:ind w:left="570"/>
      </w:pPr>
      <w:r>
        <w:rPr>
          <w:w w:val="105"/>
        </w:rPr>
        <w:t>Solution to Exercise 4.10.1</w:t>
      </w:r>
    </w:p>
    <w:p>
      <w:pPr>
        <w:pStyle w:val="BodyText"/>
        <w:spacing w:before="189" w:line="254" w:lineRule="auto"/>
        <w:ind w:left="570" w:right="533"/>
      </w:pPr>
      <w:r>
        <w:rPr>
          <w:w w:val="90"/>
        </w:rPr>
        <w:t>If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w w:val="90"/>
        </w:rPr>
        <w:t>glottis</w:t>
      </w:r>
      <w:r>
        <w:rPr>
          <w:spacing w:val="-45"/>
          <w:w w:val="90"/>
        </w:rPr>
        <w:t xml:space="preserve"> </w:t>
      </w:r>
      <w:r>
        <w:rPr>
          <w:w w:val="90"/>
        </w:rPr>
        <w:t>were</w:t>
      </w:r>
      <w:r>
        <w:rPr>
          <w:spacing w:val="-45"/>
          <w:w w:val="90"/>
        </w:rPr>
        <w:t xml:space="preserve"> </w:t>
      </w:r>
      <w:r>
        <w:rPr>
          <w:w w:val="90"/>
        </w:rPr>
        <w:t>linear,</w:t>
      </w:r>
      <w:r>
        <w:rPr>
          <w:spacing w:val="-46"/>
          <w:w w:val="90"/>
        </w:rPr>
        <w:t xml:space="preserve"> </w:t>
      </w:r>
      <w:r>
        <w:rPr>
          <w:w w:val="90"/>
        </w:rPr>
        <w:t>a</w:t>
      </w:r>
      <w:r>
        <w:rPr>
          <w:spacing w:val="-45"/>
          <w:w w:val="90"/>
        </w:rPr>
        <w:t xml:space="preserve"> </w:t>
      </w:r>
      <w:r>
        <w:rPr>
          <w:w w:val="90"/>
        </w:rPr>
        <w:t>constant</w:t>
      </w:r>
      <w:r>
        <w:rPr>
          <w:spacing w:val="-45"/>
          <w:w w:val="90"/>
        </w:rPr>
        <w:t xml:space="preserve"> </w:t>
      </w:r>
      <w:r>
        <w:rPr>
          <w:w w:val="90"/>
        </w:rPr>
        <w:t>input</w:t>
      </w:r>
      <w:r>
        <w:rPr>
          <w:spacing w:val="-45"/>
          <w:w w:val="90"/>
        </w:rPr>
        <w:t xml:space="preserve"> </w:t>
      </w:r>
      <w:r>
        <w:rPr>
          <w:w w:val="90"/>
        </w:rPr>
        <w:t>(a</w:t>
      </w:r>
      <w:r>
        <w:rPr>
          <w:spacing w:val="-45"/>
          <w:w w:val="90"/>
        </w:rPr>
        <w:t xml:space="preserve"> </w:t>
      </w:r>
      <w:r>
        <w:rPr>
          <w:w w:val="90"/>
        </w:rPr>
        <w:t>zero-frequency</w:t>
      </w:r>
      <w:r>
        <w:rPr>
          <w:spacing w:val="-45"/>
          <w:w w:val="90"/>
        </w:rPr>
        <w:t xml:space="preserve"> </w:t>
      </w:r>
      <w:r>
        <w:rPr>
          <w:w w:val="90"/>
        </w:rPr>
        <w:t>sinusoid)</w:t>
      </w:r>
      <w:r>
        <w:rPr>
          <w:spacing w:val="-45"/>
          <w:w w:val="90"/>
        </w:rPr>
        <w:t xml:space="preserve"> </w:t>
      </w:r>
      <w:r>
        <w:rPr>
          <w:w w:val="90"/>
        </w:rPr>
        <w:t>should</w:t>
      </w:r>
      <w:r>
        <w:rPr>
          <w:spacing w:val="-45"/>
          <w:w w:val="90"/>
        </w:rPr>
        <w:t xml:space="preserve"> </w:t>
      </w:r>
      <w:r>
        <w:rPr>
          <w:w w:val="90"/>
        </w:rPr>
        <w:t>yield</w:t>
      </w:r>
      <w:r>
        <w:rPr>
          <w:spacing w:val="-46"/>
          <w:w w:val="90"/>
        </w:rPr>
        <w:t xml:space="preserve"> </w:t>
      </w:r>
      <w:r>
        <w:rPr>
          <w:w w:val="90"/>
        </w:rPr>
        <w:t xml:space="preserve">a </w:t>
      </w:r>
      <w:r>
        <w:rPr>
          <w:w w:val="95"/>
        </w:rPr>
        <w:t>constant</w:t>
      </w:r>
      <w:r>
        <w:rPr>
          <w:spacing w:val="-32"/>
          <w:w w:val="95"/>
        </w:rPr>
        <w:t xml:space="preserve"> </w:t>
      </w:r>
      <w:r>
        <w:rPr>
          <w:w w:val="95"/>
        </w:rPr>
        <w:t>output.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periodic</w:t>
      </w:r>
      <w:r>
        <w:rPr>
          <w:spacing w:val="-31"/>
          <w:w w:val="95"/>
        </w:rPr>
        <w:t xml:space="preserve"> </w:t>
      </w:r>
      <w:r>
        <w:rPr>
          <w:w w:val="95"/>
        </w:rPr>
        <w:t>output</w:t>
      </w:r>
      <w:r>
        <w:rPr>
          <w:spacing w:val="-32"/>
          <w:w w:val="95"/>
        </w:rPr>
        <w:t xml:space="preserve"> </w:t>
      </w:r>
      <w:r>
        <w:rPr>
          <w:w w:val="95"/>
        </w:rPr>
        <w:t>indicates</w:t>
      </w:r>
      <w:r>
        <w:rPr>
          <w:spacing w:val="-32"/>
          <w:w w:val="95"/>
        </w:rPr>
        <w:t xml:space="preserve"> </w:t>
      </w:r>
      <w:r>
        <w:rPr>
          <w:w w:val="95"/>
        </w:rPr>
        <w:t>nonlinear</w:t>
      </w:r>
      <w:r>
        <w:rPr>
          <w:spacing w:val="-31"/>
          <w:w w:val="95"/>
        </w:rPr>
        <w:t xml:space="preserve"> </w:t>
      </w:r>
      <w:r>
        <w:rPr>
          <w:w w:val="95"/>
        </w:rPr>
        <w:t>behavior.</w:t>
      </w:r>
    </w:p>
    <w:p>
      <w:pPr>
        <w:pStyle w:val="Heading6"/>
        <w:spacing w:before="187"/>
        <w:ind w:left="570"/>
      </w:pPr>
      <w:r>
        <w:rPr>
          <w:w w:val="105"/>
        </w:rPr>
        <w:t>Solution to Exercise 4.10.2</w:t>
      </w:r>
    </w:p>
    <w:p>
      <w:pPr>
        <w:pStyle w:val="BodyText"/>
        <w:spacing w:before="189" w:line="254" w:lineRule="auto"/>
        <w:ind w:left="570" w:right="299"/>
      </w:pP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bottom-left</w:t>
      </w:r>
      <w:r>
        <w:rPr>
          <w:spacing w:val="-36"/>
          <w:w w:val="90"/>
        </w:rPr>
        <w:t xml:space="preserve"> </w:t>
      </w:r>
      <w:r>
        <w:rPr>
          <w:w w:val="90"/>
        </w:rPr>
        <w:t>panel,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period</w:t>
      </w:r>
      <w:r>
        <w:rPr>
          <w:spacing w:val="-36"/>
          <w:w w:val="90"/>
        </w:rPr>
        <w:t xml:space="preserve"> </w:t>
      </w:r>
      <w:r>
        <w:rPr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about</w:t>
      </w:r>
      <w:r>
        <w:rPr>
          <w:spacing w:val="-35"/>
          <w:w w:val="90"/>
        </w:rPr>
        <w:t xml:space="preserve"> </w:t>
      </w:r>
      <w:r>
        <w:rPr>
          <w:w w:val="90"/>
        </w:rPr>
        <w:t>0.009</w:t>
      </w:r>
      <w:r>
        <w:rPr>
          <w:spacing w:val="-36"/>
          <w:w w:val="90"/>
        </w:rPr>
        <w:t xml:space="preserve"> </w:t>
      </w:r>
      <w:r>
        <w:rPr>
          <w:w w:val="90"/>
        </w:rPr>
        <w:t>s,</w:t>
      </w:r>
      <w:r>
        <w:rPr>
          <w:spacing w:val="-36"/>
          <w:w w:val="90"/>
        </w:rPr>
        <w:t xml:space="preserve"> </w:t>
      </w:r>
      <w:r>
        <w:rPr>
          <w:w w:val="90"/>
        </w:rPr>
        <w:t>which</w:t>
      </w:r>
      <w:r>
        <w:rPr>
          <w:spacing w:val="-36"/>
          <w:w w:val="90"/>
        </w:rPr>
        <w:t xml:space="preserve"> </w:t>
      </w:r>
      <w:r>
        <w:rPr>
          <w:w w:val="90"/>
        </w:rPr>
        <w:t>equals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frequency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111 </w:t>
      </w:r>
      <w:r>
        <w:rPr>
          <w:w w:val="95"/>
        </w:rPr>
        <w:t>Hz.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bottom-right</w:t>
      </w:r>
      <w:r>
        <w:rPr>
          <w:spacing w:val="-47"/>
          <w:w w:val="95"/>
        </w:rPr>
        <w:t xml:space="preserve"> </w:t>
      </w:r>
      <w:r>
        <w:rPr>
          <w:w w:val="95"/>
        </w:rPr>
        <w:t>panel</w:t>
      </w:r>
      <w:r>
        <w:rPr>
          <w:spacing w:val="-47"/>
          <w:w w:val="95"/>
        </w:rPr>
        <w:t xml:space="preserve"> </w:t>
      </w:r>
      <w:r>
        <w:rPr>
          <w:w w:val="95"/>
        </w:rPr>
        <w:t>has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period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about</w:t>
      </w:r>
      <w:r>
        <w:rPr>
          <w:spacing w:val="-47"/>
          <w:w w:val="95"/>
        </w:rPr>
        <w:t xml:space="preserve"> </w:t>
      </w:r>
      <w:r>
        <w:rPr>
          <w:w w:val="95"/>
        </w:rPr>
        <w:t>0.0065</w:t>
      </w:r>
      <w:r>
        <w:rPr>
          <w:spacing w:val="-46"/>
          <w:w w:val="95"/>
        </w:rPr>
        <w:t xml:space="preserve"> </w:t>
      </w:r>
      <w:r>
        <w:rPr>
          <w:w w:val="95"/>
        </w:rPr>
        <w:t>s,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frequency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154</w:t>
      </w:r>
      <w:r>
        <w:rPr>
          <w:spacing w:val="-47"/>
          <w:w w:val="95"/>
        </w:rPr>
        <w:t xml:space="preserve"> </w:t>
      </w:r>
      <w:r>
        <w:rPr>
          <w:w w:val="95"/>
        </w:rPr>
        <w:t>Hz.</w:t>
      </w:r>
    </w:p>
    <w:p>
      <w:pPr>
        <w:pStyle w:val="Heading6"/>
        <w:ind w:left="570"/>
      </w:pPr>
      <w:r>
        <w:rPr>
          <w:w w:val="105"/>
        </w:rPr>
        <w:t>Solution to Exercise 4.10.3</w:t>
      </w:r>
    </w:p>
    <w:p>
      <w:pPr>
        <w:pStyle w:val="BodyText"/>
        <w:spacing w:before="190" w:line="254" w:lineRule="auto"/>
        <w:ind w:left="570" w:right="299"/>
      </w:pPr>
      <w:r>
        <w:rPr>
          <w:w w:val="90"/>
        </w:rPr>
        <w:t>Because</w:t>
      </w:r>
      <w:r>
        <w:rPr>
          <w:spacing w:val="-44"/>
          <w:w w:val="90"/>
        </w:rPr>
        <w:t xml:space="preserve"> </w:t>
      </w:r>
      <w:r>
        <w:rPr>
          <w:w w:val="90"/>
        </w:rPr>
        <w:t>males</w:t>
      </w:r>
      <w:r>
        <w:rPr>
          <w:spacing w:val="-44"/>
          <w:w w:val="90"/>
        </w:rPr>
        <w:t xml:space="preserve"> </w:t>
      </w:r>
      <w:r>
        <w:rPr>
          <w:w w:val="90"/>
        </w:rPr>
        <w:t>have</w:t>
      </w:r>
      <w:r>
        <w:rPr>
          <w:spacing w:val="-43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>lower</w:t>
      </w:r>
      <w:r>
        <w:rPr>
          <w:spacing w:val="-43"/>
          <w:w w:val="90"/>
        </w:rPr>
        <w:t xml:space="preserve"> </w:t>
      </w:r>
      <w:r>
        <w:rPr>
          <w:w w:val="90"/>
        </w:rPr>
        <w:t>pitch</w:t>
      </w:r>
      <w:r>
        <w:rPr>
          <w:spacing w:val="-44"/>
          <w:w w:val="90"/>
        </w:rPr>
        <w:t xml:space="preserve"> </w:t>
      </w:r>
      <w:r>
        <w:rPr>
          <w:w w:val="90"/>
        </w:rPr>
        <w:t>frequency,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spacing</w:t>
      </w:r>
      <w:r>
        <w:rPr>
          <w:spacing w:val="-43"/>
          <w:w w:val="90"/>
        </w:rPr>
        <w:t xml:space="preserve"> </w:t>
      </w:r>
      <w:r>
        <w:rPr>
          <w:w w:val="90"/>
        </w:rPr>
        <w:t>between</w:t>
      </w:r>
      <w:r>
        <w:rPr>
          <w:spacing w:val="-44"/>
          <w:w w:val="90"/>
        </w:rPr>
        <w:t xml:space="preserve"> </w:t>
      </w:r>
      <w:r>
        <w:rPr>
          <w:w w:val="90"/>
        </w:rPr>
        <w:t>spectral</w:t>
      </w:r>
      <w:r>
        <w:rPr>
          <w:spacing w:val="-43"/>
          <w:w w:val="90"/>
        </w:rPr>
        <w:t xml:space="preserve"> </w:t>
      </w:r>
      <w:r>
        <w:rPr>
          <w:w w:val="90"/>
        </w:rPr>
        <w:t>lines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is </w:t>
      </w:r>
      <w:r>
        <w:rPr>
          <w:w w:val="85"/>
        </w:rPr>
        <w:t>smaller.</w:t>
      </w:r>
      <w:r>
        <w:rPr>
          <w:spacing w:val="-14"/>
          <w:w w:val="85"/>
        </w:rPr>
        <w:t xml:space="preserve"> </w:t>
      </w:r>
      <w:r>
        <w:rPr>
          <w:w w:val="85"/>
        </w:rPr>
        <w:t>This</w:t>
      </w:r>
      <w:r>
        <w:rPr>
          <w:spacing w:val="-13"/>
          <w:w w:val="85"/>
        </w:rPr>
        <w:t xml:space="preserve"> </w:t>
      </w:r>
      <w:r>
        <w:rPr>
          <w:w w:val="85"/>
        </w:rPr>
        <w:t>closer</w:t>
      </w:r>
      <w:r>
        <w:rPr>
          <w:spacing w:val="-14"/>
          <w:w w:val="85"/>
        </w:rPr>
        <w:t xml:space="preserve"> </w:t>
      </w:r>
      <w:r>
        <w:rPr>
          <w:w w:val="85"/>
        </w:rPr>
        <w:t>spacing</w:t>
      </w:r>
      <w:r>
        <w:rPr>
          <w:spacing w:val="-13"/>
          <w:w w:val="85"/>
        </w:rPr>
        <w:t xml:space="preserve"> </w:t>
      </w:r>
      <w:r>
        <w:rPr>
          <w:w w:val="85"/>
        </w:rPr>
        <w:t>more</w:t>
      </w:r>
      <w:r>
        <w:rPr>
          <w:spacing w:val="-14"/>
          <w:w w:val="85"/>
        </w:rPr>
        <w:t xml:space="preserve"> </w:t>
      </w:r>
      <w:r>
        <w:rPr>
          <w:w w:val="85"/>
        </w:rPr>
        <w:t>accurately</w:t>
      </w:r>
      <w:r>
        <w:rPr>
          <w:spacing w:val="-13"/>
          <w:w w:val="85"/>
        </w:rPr>
        <w:t xml:space="preserve"> </w:t>
      </w:r>
      <w:r>
        <w:rPr>
          <w:w w:val="85"/>
        </w:rPr>
        <w:t>reveals</w:t>
      </w:r>
      <w:r>
        <w:rPr>
          <w:spacing w:val="-14"/>
          <w:w w:val="85"/>
        </w:rPr>
        <w:t xml:space="preserve"> </w:t>
      </w:r>
      <w:r>
        <w:rPr>
          <w:w w:val="85"/>
        </w:rPr>
        <w:t>the</w:t>
      </w:r>
      <w:r>
        <w:rPr>
          <w:spacing w:val="-13"/>
          <w:w w:val="85"/>
        </w:rPr>
        <w:t xml:space="preserve"> </w:t>
      </w:r>
      <w:r>
        <w:rPr>
          <w:w w:val="85"/>
        </w:rPr>
        <w:t>formant</w:t>
      </w:r>
      <w:r>
        <w:rPr>
          <w:spacing w:val="-14"/>
          <w:w w:val="85"/>
        </w:rPr>
        <w:t xml:space="preserve"> </w:t>
      </w:r>
      <w:r>
        <w:rPr>
          <w:w w:val="85"/>
        </w:rPr>
        <w:t>structure.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Doubling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pitch</w:t>
      </w:r>
      <w:r>
        <w:rPr>
          <w:spacing w:val="-27"/>
          <w:w w:val="90"/>
        </w:rPr>
        <w:t xml:space="preserve"> </w:t>
      </w:r>
      <w:r>
        <w:rPr>
          <w:w w:val="90"/>
        </w:rPr>
        <w:t>frequency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7"/>
          <w:w w:val="90"/>
        </w:rPr>
        <w:t xml:space="preserve"> </w:t>
      </w:r>
      <w:r>
        <w:rPr>
          <w:w w:val="90"/>
        </w:rPr>
        <w:t>300</w:t>
      </w:r>
      <w:r>
        <w:rPr>
          <w:spacing w:val="-27"/>
          <w:w w:val="90"/>
        </w:rPr>
        <w:t xml:space="preserve"> </w:t>
      </w:r>
      <w:r>
        <w:rPr>
          <w:w w:val="90"/>
        </w:rPr>
        <w:t>Hz</w:t>
      </w:r>
      <w:r>
        <w:rPr>
          <w:spacing w:val="-27"/>
          <w:w w:val="90"/>
        </w:rPr>
        <w:t xml:space="preserve"> </w:t>
      </w:r>
      <w:r>
        <w:rPr>
          <w:w w:val="90"/>
        </w:rPr>
        <w:t>for</w:t>
      </w:r>
      <w:r>
        <w:rPr>
          <w:spacing w:val="-27"/>
          <w:w w:val="90"/>
        </w:rPr>
        <w:t xml:space="preserve"> </w:t>
      </w:r>
      <w:r>
        <w:rPr>
          <w:w w:val="90"/>
        </w:rPr>
        <w:t>Figure</w:t>
      </w:r>
      <w:r>
        <w:rPr>
          <w:spacing w:val="-27"/>
          <w:w w:val="90"/>
        </w:rPr>
        <w:t xml:space="preserve"> </w:t>
      </w:r>
      <w:r>
        <w:rPr>
          <w:w w:val="90"/>
        </w:rPr>
        <w:t>4.16</w:t>
      </w:r>
      <w:r>
        <w:rPr>
          <w:spacing w:val="-27"/>
          <w:w w:val="90"/>
        </w:rPr>
        <w:t xml:space="preserve"> </w:t>
      </w:r>
      <w:r>
        <w:rPr>
          <w:w w:val="90"/>
        </w:rPr>
        <w:t>(voice</w:t>
      </w:r>
      <w:r>
        <w:rPr>
          <w:spacing w:val="-27"/>
          <w:w w:val="90"/>
        </w:rPr>
        <w:t xml:space="preserve"> </w:t>
      </w:r>
      <w:r>
        <w:rPr>
          <w:w w:val="90"/>
        </w:rPr>
        <w:t>spectrum)</w:t>
      </w:r>
      <w:r>
        <w:rPr>
          <w:spacing w:val="-27"/>
          <w:w w:val="90"/>
        </w:rPr>
        <w:t xml:space="preserve"> </w:t>
      </w:r>
      <w:r>
        <w:rPr>
          <w:w w:val="90"/>
        </w:rPr>
        <w:t>would</w:t>
      </w:r>
      <w:r>
        <w:rPr>
          <w:spacing w:val="-28"/>
          <w:w w:val="90"/>
        </w:rPr>
        <w:t xml:space="preserve"> </w:t>
      </w:r>
      <w:r>
        <w:rPr>
          <w:w w:val="90"/>
        </w:rPr>
        <w:t>amount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to </w:t>
      </w:r>
      <w:r>
        <w:rPr>
          <w:w w:val="95"/>
        </w:rPr>
        <w:t>removing</w:t>
      </w:r>
      <w:r>
        <w:rPr>
          <w:spacing w:val="-17"/>
          <w:w w:val="95"/>
        </w:rPr>
        <w:t xml:space="preserve"> </w:t>
      </w:r>
      <w:r>
        <w:rPr>
          <w:w w:val="95"/>
        </w:rPr>
        <w:t>every</w:t>
      </w:r>
      <w:r>
        <w:rPr>
          <w:spacing w:val="-17"/>
          <w:w w:val="95"/>
        </w:rPr>
        <w:t xml:space="preserve"> </w:t>
      </w:r>
      <w:r>
        <w:rPr>
          <w:w w:val="95"/>
        </w:rPr>
        <w:t>other</w:t>
      </w:r>
      <w:r>
        <w:rPr>
          <w:spacing w:val="-16"/>
          <w:w w:val="95"/>
        </w:rPr>
        <w:t xml:space="preserve"> </w:t>
      </w:r>
      <w:r>
        <w:rPr>
          <w:w w:val="95"/>
        </w:rPr>
        <w:t>spectral</w:t>
      </w:r>
      <w:r>
        <w:rPr>
          <w:spacing w:val="-17"/>
          <w:w w:val="95"/>
        </w:rPr>
        <w:t xml:space="preserve"> </w:t>
      </w:r>
      <w:r>
        <w:rPr>
          <w:w w:val="95"/>
        </w:rPr>
        <w:t>line.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