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/>
      </w:pP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25"/>
          <w:w w:val="90"/>
        </w:rPr>
        <w:t xml:space="preserve"> </w:t>
      </w:r>
      <w:r>
        <w:rPr>
          <w:w w:val="90"/>
        </w:rPr>
        <w:t>system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called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shift-invariant</w:t>
      </w:r>
      <w:r>
        <w:rPr>
          <w:rFonts w:ascii="Arial"/>
          <w:b/>
          <w:spacing w:val="-15"/>
          <w:w w:val="90"/>
        </w:rPr>
        <w:t xml:space="preserve"> </w:t>
      </w:r>
      <w:r>
        <w:rPr>
          <w:w w:val="90"/>
        </w:rPr>
        <w:t>(analogous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time-invariant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analog </w:t>
      </w:r>
      <w:r>
        <w:rPr>
          <w:w w:val="95"/>
        </w:rPr>
        <w:t>systems</w:t>
      </w:r>
      <w:r>
        <w:rPr>
          <w:spacing w:val="-43"/>
          <w:w w:val="95"/>
        </w:rPr>
        <w:t xml:space="preserve"> </w:t>
      </w:r>
      <w:r>
        <w:rPr>
          <w:w w:val="95"/>
        </w:rPr>
        <w:t>(</w:t>
      </w:r>
      <w:hyperlink w:anchor="_bookmark62" w:history="1">
        <w:r>
          <w:rPr>
            <w:color w:val="006FB3"/>
            <w:w w:val="95"/>
          </w:rPr>
          <w:t>Time-Invariant</w:t>
        </w:r>
        <w:r>
          <w:rPr>
            <w:color w:val="006FB3"/>
            <w:spacing w:val="-43"/>
            <w:w w:val="95"/>
          </w:rPr>
          <w:t xml:space="preserve"> </w:t>
        </w:r>
        <w:r>
          <w:rPr>
            <w:color w:val="006FB3"/>
            <w:w w:val="95"/>
          </w:rPr>
          <w:t>Systems</w:t>
        </w:r>
        <w:r>
          <w:rPr>
            <w:color w:val="006FB3"/>
            <w:spacing w:val="-42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44"/>
            <w:w w:val="95"/>
          </w:rPr>
          <w:t xml:space="preserve"> </w:t>
        </w:r>
        <w:r>
          <w:rPr>
            <w:color w:val="006FB3"/>
            <w:w w:val="95"/>
          </w:rPr>
          <w:t>30)</w:t>
        </w:r>
        <w:r>
          <w:rPr>
            <w:color w:val="006FB3"/>
            <w:spacing w:val="-42"/>
            <w:w w:val="95"/>
          </w:rPr>
          <w:t xml:space="preserve"> </w:t>
        </w:r>
      </w:hyperlink>
      <w:r>
        <w:rPr>
          <w:w w:val="95"/>
        </w:rPr>
        <w:t>)</w:t>
      </w:r>
      <w:r>
        <w:rPr>
          <w:spacing w:val="-43"/>
          <w:w w:val="95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w w:val="95"/>
        </w:rPr>
        <w:t>delaying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input</w:t>
      </w:r>
      <w:r>
        <w:rPr>
          <w:spacing w:val="-44"/>
          <w:w w:val="95"/>
        </w:rPr>
        <w:t xml:space="preserve"> </w:t>
      </w:r>
      <w:r>
        <w:rPr>
          <w:w w:val="95"/>
        </w:rPr>
        <w:t>delays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corresponding</w:t>
      </w:r>
      <w:r>
        <w:rPr>
          <w:spacing w:val="-23"/>
          <w:w w:val="90"/>
        </w:rPr>
        <w:t xml:space="preserve"> </w:t>
      </w:r>
      <w:r>
        <w:rPr>
          <w:w w:val="90"/>
        </w:rPr>
        <w:t>output.</w:t>
      </w:r>
      <w:r>
        <w:rPr>
          <w:spacing w:val="-23"/>
          <w:w w:val="90"/>
        </w:rPr>
        <w:t xml:space="preserve"> </w:t>
      </w:r>
      <w:r>
        <w:rPr>
          <w:w w:val="90"/>
        </w:rPr>
        <w:t>If</w:t>
      </w:r>
      <w:r>
        <w:rPr>
          <w:spacing w:val="-23"/>
          <w:w w:val="90"/>
        </w:rPr>
        <w:t xml:space="preserve"> </w:t>
      </w:r>
      <w:r>
        <w:rPr>
          <w:rFonts w:ascii="Calibri"/>
          <w:i/>
          <w:w w:val="90"/>
        </w:rPr>
        <w:t>S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(x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(n))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=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y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(n)</w:t>
      </w:r>
      <w:r>
        <w:rPr>
          <w:w w:val="90"/>
        </w:rPr>
        <w:t>,</w:t>
      </w:r>
      <w:r>
        <w:rPr>
          <w:spacing w:val="-23"/>
          <w:w w:val="90"/>
        </w:rPr>
        <w:t xml:space="preserve"> </w:t>
      </w:r>
      <w:r>
        <w:rPr>
          <w:w w:val="90"/>
        </w:rPr>
        <w:t>then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shift-invariant</w:t>
      </w:r>
      <w:r>
        <w:rPr>
          <w:spacing w:val="-23"/>
          <w:w w:val="90"/>
        </w:rPr>
        <w:t xml:space="preserve"> </w:t>
      </w:r>
      <w:r>
        <w:rPr>
          <w:w w:val="90"/>
        </w:rPr>
        <w:t>system</w:t>
      </w:r>
      <w:r>
        <w:rPr>
          <w:spacing w:val="-23"/>
          <w:w w:val="90"/>
        </w:rPr>
        <w:t xml:space="preserve"> </w:t>
      </w:r>
      <w:r>
        <w:rPr>
          <w:w w:val="90"/>
        </w:rPr>
        <w:t>has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property</w:t>
      </w:r>
    </w:p>
    <w:p>
      <w:pPr>
        <w:pStyle w:val="BodyText"/>
        <w:spacing w:before="7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2989425</wp:posOffset>
            </wp:positionH>
            <wp:positionV relativeFrom="paragraph">
              <wp:posOffset>92314</wp:posOffset>
            </wp:positionV>
            <wp:extent cx="1876424" cy="171450"/>
            <wp:effectExtent l="0" t="0" r="0" b="0"/>
            <wp:wrapTopAndBottom/>
            <wp:docPr id="1391" name="image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image75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(5.41)</w:t>
      </w:r>
    </w:p>
    <w:p>
      <w:pPr>
        <w:pStyle w:val="BodyText"/>
        <w:spacing w:before="168" w:line="254" w:lineRule="auto"/>
        <w:ind w:left="570" w:right="302"/>
      </w:pP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use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term</w:t>
      </w:r>
      <w:r>
        <w:rPr>
          <w:spacing w:val="-43"/>
          <w:w w:val="90"/>
        </w:rPr>
        <w:t xml:space="preserve"> </w:t>
      </w:r>
      <w:r>
        <w:rPr>
          <w:w w:val="90"/>
        </w:rPr>
        <w:t>shift-invariant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emphasize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delays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3"/>
          <w:w w:val="90"/>
        </w:rPr>
        <w:t xml:space="preserve"> </w:t>
      </w:r>
      <w:r>
        <w:rPr>
          <w:w w:val="90"/>
        </w:rPr>
        <w:t>only</w:t>
      </w:r>
      <w:r>
        <w:rPr>
          <w:spacing w:val="-43"/>
          <w:w w:val="90"/>
        </w:rPr>
        <w:t xml:space="preserve"> </w:t>
      </w:r>
      <w:r>
        <w:rPr>
          <w:w w:val="90"/>
        </w:rPr>
        <w:t>have</w:t>
      </w:r>
      <w:r>
        <w:rPr>
          <w:spacing w:val="-44"/>
          <w:w w:val="90"/>
        </w:rPr>
        <w:t xml:space="preserve"> </w:t>
      </w:r>
      <w:r>
        <w:rPr>
          <w:w w:val="90"/>
        </w:rPr>
        <w:t>integer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values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discrete-time,</w:t>
      </w:r>
      <w:r>
        <w:rPr>
          <w:spacing w:val="-38"/>
          <w:w w:val="95"/>
        </w:rPr>
        <w:t xml:space="preserve"> </w:t>
      </w:r>
      <w:r>
        <w:rPr>
          <w:w w:val="95"/>
        </w:rPr>
        <w:t>while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analog</w:t>
      </w:r>
      <w:r>
        <w:rPr>
          <w:spacing w:val="-38"/>
          <w:w w:val="95"/>
        </w:rPr>
        <w:t xml:space="preserve"> </w:t>
      </w:r>
      <w:r>
        <w:rPr>
          <w:w w:val="95"/>
        </w:rPr>
        <w:t>signals,</w:t>
      </w:r>
      <w:r>
        <w:rPr>
          <w:spacing w:val="-38"/>
          <w:w w:val="95"/>
        </w:rPr>
        <w:t xml:space="preserve"> </w:t>
      </w:r>
      <w:r>
        <w:rPr>
          <w:w w:val="95"/>
        </w:rPr>
        <w:t>delays</w:t>
      </w:r>
      <w:r>
        <w:rPr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-38"/>
          <w:w w:val="95"/>
        </w:rPr>
        <w:t xml:space="preserve"> </w:t>
      </w:r>
      <w:r>
        <w:rPr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arbitrarily</w:t>
      </w:r>
      <w:r>
        <w:rPr>
          <w:spacing w:val="-37"/>
          <w:w w:val="95"/>
        </w:rPr>
        <w:t xml:space="preserve"> </w:t>
      </w:r>
      <w:r>
        <w:rPr>
          <w:w w:val="95"/>
        </w:rPr>
        <w:t>valued.</w:t>
      </w:r>
    </w:p>
    <w:p>
      <w:pPr>
        <w:pStyle w:val="BodyText"/>
        <w:spacing w:before="152" w:line="254" w:lineRule="auto"/>
        <w:ind w:left="570" w:right="231"/>
      </w:pP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want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concentrate</w:t>
      </w:r>
      <w:r>
        <w:rPr>
          <w:spacing w:val="-36"/>
          <w:w w:val="90"/>
        </w:rPr>
        <w:t xml:space="preserve"> </w:t>
      </w:r>
      <w:r>
        <w:rPr>
          <w:w w:val="90"/>
        </w:rPr>
        <w:t>on</w:t>
      </w:r>
      <w:r>
        <w:rPr>
          <w:spacing w:val="-35"/>
          <w:w w:val="90"/>
        </w:rPr>
        <w:t xml:space="preserve"> </w:t>
      </w:r>
      <w:r>
        <w:rPr>
          <w:w w:val="90"/>
        </w:rPr>
        <w:t>systems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6"/>
          <w:w w:val="90"/>
        </w:rPr>
        <w:t xml:space="preserve"> </w:t>
      </w:r>
      <w:r>
        <w:rPr>
          <w:w w:val="90"/>
        </w:rPr>
        <w:t>both</w:t>
      </w:r>
      <w:r>
        <w:rPr>
          <w:spacing w:val="-35"/>
          <w:w w:val="90"/>
        </w:rPr>
        <w:t xml:space="preserve"> </w:t>
      </w:r>
      <w:r>
        <w:rPr>
          <w:w w:val="90"/>
        </w:rPr>
        <w:t>linear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shift-invariant.</w:t>
      </w:r>
      <w:r>
        <w:rPr>
          <w:spacing w:val="-35"/>
          <w:w w:val="90"/>
        </w:rPr>
        <w:t xml:space="preserve"> </w:t>
      </w:r>
      <w:r>
        <w:rPr>
          <w:w w:val="90"/>
        </w:rPr>
        <w:t>It</w:t>
      </w:r>
      <w:r>
        <w:rPr>
          <w:spacing w:val="-36"/>
          <w:w w:val="90"/>
        </w:rPr>
        <w:t xml:space="preserve"> </w:t>
      </w:r>
      <w:r>
        <w:rPr>
          <w:w w:val="90"/>
        </w:rPr>
        <w:t>will</w:t>
      </w:r>
      <w:r>
        <w:rPr>
          <w:spacing w:val="-35"/>
          <w:w w:val="90"/>
        </w:rPr>
        <w:t xml:space="preserve"> </w:t>
      </w:r>
      <w:r>
        <w:rPr>
          <w:w w:val="90"/>
        </w:rPr>
        <w:t>be these</w:t>
      </w:r>
      <w:r>
        <w:rPr>
          <w:spacing w:val="-45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allow</w:t>
      </w:r>
      <w:r>
        <w:rPr>
          <w:spacing w:val="-45"/>
          <w:w w:val="90"/>
        </w:rPr>
        <w:t xml:space="preserve"> </w:t>
      </w:r>
      <w:r>
        <w:rPr>
          <w:w w:val="90"/>
        </w:rPr>
        <w:t>us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full</w:t>
      </w:r>
      <w:r>
        <w:rPr>
          <w:spacing w:val="-45"/>
          <w:w w:val="90"/>
        </w:rPr>
        <w:t xml:space="preserve"> </w:t>
      </w:r>
      <w:r>
        <w:rPr>
          <w:w w:val="90"/>
        </w:rPr>
        <w:t>power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w w:val="90"/>
        </w:rPr>
        <w:t>frequency-domain</w:t>
      </w:r>
      <w:r>
        <w:rPr>
          <w:spacing w:val="-44"/>
          <w:w w:val="90"/>
        </w:rPr>
        <w:t xml:space="preserve"> </w:t>
      </w:r>
      <w:r>
        <w:rPr>
          <w:w w:val="90"/>
        </w:rPr>
        <w:t>analysis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implementations. </w:t>
      </w:r>
      <w:r>
        <w:rPr>
          <w:w w:val="85"/>
        </w:rPr>
        <w:t>Because</w:t>
      </w:r>
      <w:r>
        <w:rPr>
          <w:spacing w:val="-19"/>
          <w:w w:val="85"/>
        </w:rPr>
        <w:t xml:space="preserve"> </w:t>
      </w:r>
      <w:r>
        <w:rPr>
          <w:w w:val="85"/>
        </w:rPr>
        <w:t>we</w:t>
      </w:r>
      <w:r>
        <w:rPr>
          <w:spacing w:val="-19"/>
          <w:w w:val="85"/>
        </w:rPr>
        <w:t xml:space="preserve"> </w:t>
      </w:r>
      <w:r>
        <w:rPr>
          <w:w w:val="85"/>
        </w:rPr>
        <w:t>have</w:t>
      </w:r>
      <w:r>
        <w:rPr>
          <w:spacing w:val="-18"/>
          <w:w w:val="85"/>
        </w:rPr>
        <w:t xml:space="preserve"> </w:t>
      </w:r>
      <w:r>
        <w:rPr>
          <w:w w:val="85"/>
        </w:rPr>
        <w:t>no</w:t>
      </w:r>
      <w:r>
        <w:rPr>
          <w:spacing w:val="-18"/>
          <w:w w:val="85"/>
        </w:rPr>
        <w:t xml:space="preserve"> </w:t>
      </w:r>
      <w:r>
        <w:rPr>
          <w:w w:val="85"/>
        </w:rPr>
        <w:t>physical</w:t>
      </w:r>
      <w:r>
        <w:rPr>
          <w:spacing w:val="-18"/>
          <w:w w:val="85"/>
        </w:rPr>
        <w:t xml:space="preserve"> </w:t>
      </w:r>
      <w:r>
        <w:rPr>
          <w:w w:val="85"/>
        </w:rPr>
        <w:t>constraints</w:t>
      </w:r>
      <w:r>
        <w:rPr>
          <w:spacing w:val="-18"/>
          <w:w w:val="85"/>
        </w:rPr>
        <w:t xml:space="preserve"> </w:t>
      </w:r>
      <w:r>
        <w:rPr>
          <w:w w:val="85"/>
        </w:rPr>
        <w:t>in</w:t>
      </w:r>
      <w:r>
        <w:rPr>
          <w:spacing w:val="-19"/>
          <w:w w:val="85"/>
        </w:rPr>
        <w:t xml:space="preserve"> </w:t>
      </w:r>
      <w:r>
        <w:rPr>
          <w:w w:val="85"/>
        </w:rPr>
        <w:t>"constructing"</w:t>
      </w:r>
      <w:r>
        <w:rPr>
          <w:spacing w:val="-19"/>
          <w:w w:val="85"/>
        </w:rPr>
        <w:t xml:space="preserve"> </w:t>
      </w:r>
      <w:r>
        <w:rPr>
          <w:w w:val="85"/>
        </w:rPr>
        <w:t>such</w:t>
      </w:r>
      <w:r>
        <w:rPr>
          <w:spacing w:val="-18"/>
          <w:w w:val="85"/>
        </w:rPr>
        <w:t xml:space="preserve"> </w:t>
      </w:r>
      <w:r>
        <w:rPr>
          <w:w w:val="85"/>
        </w:rPr>
        <w:t>systems,</w:t>
      </w:r>
      <w:r>
        <w:rPr>
          <w:spacing w:val="-18"/>
          <w:w w:val="85"/>
        </w:rPr>
        <w:t xml:space="preserve"> </w:t>
      </w:r>
      <w:r>
        <w:rPr>
          <w:w w:val="85"/>
        </w:rPr>
        <w:t>we</w:t>
      </w:r>
      <w:r>
        <w:rPr>
          <w:spacing w:val="-18"/>
          <w:w w:val="85"/>
        </w:rPr>
        <w:t xml:space="preserve"> </w:t>
      </w:r>
      <w:r>
        <w:rPr>
          <w:w w:val="85"/>
        </w:rPr>
        <w:t>need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only a mathematical specifcation. In analog systems, the diferential equation specifes the </w:t>
      </w:r>
      <w:r>
        <w:rPr>
          <w:w w:val="90"/>
        </w:rPr>
        <w:t xml:space="preserve">input-output relationship in the time-domain. The corresponding discrete-time </w:t>
      </w:r>
      <w:r>
        <w:t>specifcation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rFonts w:ascii="Arial"/>
          <w:b/>
        </w:rPr>
        <w:t>diference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equation</w:t>
      </w:r>
      <w:r>
        <w:t>.</w:t>
      </w:r>
    </w:p>
    <w:p>
      <w:pPr>
        <w:pStyle w:val="BodyText"/>
        <w:spacing w:before="11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95034</wp:posOffset>
            </wp:positionV>
            <wp:extent cx="5391138" cy="190500"/>
            <wp:effectExtent l="0" t="0" r="0" b="0"/>
            <wp:wrapTopAndBottom/>
            <wp:docPr id="1393" name="image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image75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ind w:left="570"/>
      </w:pPr>
      <w:r>
        <w:rPr>
          <w:w w:val="95"/>
        </w:rPr>
        <w:t>(5.42)</w:t>
      </w:r>
    </w:p>
    <w:p>
      <w:pPr>
        <w:pStyle w:val="BodyText"/>
        <w:spacing w:before="122" w:line="244" w:lineRule="auto"/>
        <w:ind w:left="570" w:hanging="1"/>
      </w:pPr>
      <w:r>
        <w:rPr>
          <w:w w:val="95"/>
        </w:rPr>
        <w:t>Here,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output</w:t>
      </w:r>
      <w:r>
        <w:rPr>
          <w:spacing w:val="-34"/>
          <w:w w:val="95"/>
        </w:rPr>
        <w:t xml:space="preserve"> </w:t>
      </w:r>
      <w:r>
        <w:rPr>
          <w:w w:val="95"/>
        </w:rPr>
        <w:t>signal</w:t>
      </w:r>
      <w:r>
        <w:rPr>
          <w:spacing w:val="-33"/>
          <w:w w:val="95"/>
        </w:rPr>
        <w:t xml:space="preserve">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-13"/>
          <w:w w:val="95"/>
        </w:rPr>
        <w:t xml:space="preserve"> </w:t>
      </w:r>
      <w:r>
        <w:rPr>
          <w:rFonts w:ascii="Calibri" w:hAnsi="Calibri"/>
          <w:i/>
          <w:w w:val="95"/>
        </w:rPr>
        <w:t>(n)</w:t>
      </w:r>
      <w:r>
        <w:rPr>
          <w:rFonts w:ascii="Calibri" w:hAnsi="Calibri"/>
          <w:i/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related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its</w:t>
      </w:r>
      <w:r>
        <w:rPr>
          <w:spacing w:val="-33"/>
          <w:w w:val="95"/>
        </w:rPr>
        <w:t xml:space="preserve"> </w:t>
      </w:r>
      <w:r>
        <w:rPr>
          <w:rFonts w:ascii="Arial" w:hAnsi="Arial"/>
          <w:b/>
          <w:w w:val="95"/>
        </w:rPr>
        <w:t>past</w:t>
      </w:r>
      <w:r>
        <w:rPr>
          <w:rFonts w:ascii="Arial" w:hAnsi="Arial"/>
          <w:b/>
          <w:spacing w:val="-23"/>
          <w:w w:val="95"/>
        </w:rPr>
        <w:t xml:space="preserve"> </w:t>
      </w:r>
      <w:r>
        <w:rPr>
          <w:w w:val="95"/>
        </w:rPr>
        <w:t>values</w:t>
      </w:r>
      <w:r>
        <w:rPr>
          <w:spacing w:val="-34"/>
          <w:w w:val="95"/>
        </w:rPr>
        <w:t xml:space="preserve">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-13"/>
          <w:w w:val="95"/>
        </w:rPr>
        <w:t xml:space="preserve"> </w:t>
      </w:r>
      <w:r>
        <w:rPr>
          <w:rFonts w:ascii="Calibri" w:hAnsi="Calibri"/>
          <w:i/>
          <w:w w:val="95"/>
        </w:rPr>
        <w:t>(n</w:t>
      </w:r>
      <w:r>
        <w:rPr>
          <w:rFonts w:ascii="Calibri" w:hAnsi="Calibri"/>
          <w:i/>
          <w:spacing w:val="-13"/>
          <w:w w:val="95"/>
        </w:rPr>
        <w:t xml:space="preserve"> </w:t>
      </w:r>
      <w:r>
        <w:rPr>
          <w:rFonts w:ascii="Calibri" w:hAnsi="Calibri"/>
          <w:i/>
          <w:w w:val="95"/>
        </w:rPr>
        <w:t>-</w:t>
      </w:r>
      <w:r>
        <w:rPr>
          <w:rFonts w:ascii="Calibri" w:hAnsi="Calibri"/>
          <w:i/>
          <w:spacing w:val="-13"/>
          <w:w w:val="95"/>
        </w:rPr>
        <w:t xml:space="preserve"> </w:t>
      </w:r>
      <w:r>
        <w:rPr>
          <w:rFonts w:ascii="Calibri" w:hAnsi="Calibri"/>
          <w:i/>
          <w:w w:val="95"/>
        </w:rPr>
        <w:t>l)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rFonts w:ascii="Calibri" w:hAnsi="Calibri"/>
          <w:i/>
          <w:w w:val="95"/>
        </w:rPr>
        <w:t>l</w:t>
      </w:r>
      <w:r>
        <w:rPr>
          <w:rFonts w:ascii="Calibri" w:hAnsi="Calibri"/>
          <w:i/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r>
        <w:rPr>
          <w:w w:val="95"/>
        </w:rPr>
        <w:t>{1;</w:t>
      </w:r>
      <w:r>
        <w:rPr>
          <w:spacing w:val="-34"/>
          <w:w w:val="95"/>
        </w:rPr>
        <w:t xml:space="preserve"> </w:t>
      </w:r>
      <w:r>
        <w:rPr>
          <w:rFonts w:ascii="Microsoft JhengHei" w:hAnsi="Microsoft JhengHei"/>
          <w:w w:val="95"/>
        </w:rPr>
        <w:t>…</w:t>
      </w:r>
      <w:r>
        <w:rPr>
          <w:rFonts w:ascii="Microsoft JhengHei" w:hAnsi="Microsoft JhengHei"/>
          <w:spacing w:val="29"/>
          <w:w w:val="95"/>
        </w:rPr>
        <w:t xml:space="preserve"> </w:t>
      </w:r>
      <w:r>
        <w:rPr>
          <w:spacing w:val="-6"/>
          <w:w w:val="95"/>
        </w:rPr>
        <w:t>;</w:t>
      </w:r>
      <w:r>
        <w:rPr>
          <w:rFonts w:ascii="Calibri" w:hAnsi="Calibri"/>
          <w:i/>
          <w:spacing w:val="-6"/>
          <w:w w:val="95"/>
        </w:rPr>
        <w:t>p</w:t>
      </w:r>
      <w:r>
        <w:rPr>
          <w:spacing w:val="-6"/>
          <w:w w:val="95"/>
        </w:rPr>
        <w:t>},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the current</w:t>
      </w:r>
      <w:r>
        <w:rPr>
          <w:spacing w:val="-49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past</w:t>
      </w:r>
      <w:r>
        <w:rPr>
          <w:spacing w:val="-49"/>
          <w:w w:val="95"/>
        </w:rPr>
        <w:t xml:space="preserve"> </w:t>
      </w:r>
      <w:r>
        <w:rPr>
          <w:w w:val="95"/>
        </w:rPr>
        <w:t>values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input</w:t>
      </w:r>
      <w:r>
        <w:rPr>
          <w:spacing w:val="-49"/>
          <w:w w:val="95"/>
        </w:rPr>
        <w:t xml:space="preserve"> </w:t>
      </w:r>
      <w:r>
        <w:rPr>
          <w:w w:val="95"/>
        </w:rPr>
        <w:t>signal</w:t>
      </w:r>
      <w:r>
        <w:rPr>
          <w:spacing w:val="-46"/>
          <w:w w:val="95"/>
        </w:rPr>
        <w:t xml:space="preserve"> </w:t>
      </w:r>
      <w:r>
        <w:rPr>
          <w:rFonts w:ascii="Calibri" w:hAnsi="Calibri"/>
          <w:i/>
          <w:w w:val="95"/>
        </w:rPr>
        <w:t>x</w:t>
      </w:r>
      <w:r>
        <w:rPr>
          <w:rFonts w:ascii="Calibri" w:hAnsi="Calibri"/>
          <w:i/>
          <w:spacing w:val="-27"/>
          <w:w w:val="95"/>
        </w:rPr>
        <w:t xml:space="preserve"> </w:t>
      </w:r>
      <w:r>
        <w:rPr>
          <w:rFonts w:ascii="Calibri" w:hAnsi="Calibri"/>
          <w:i/>
          <w:w w:val="95"/>
        </w:rPr>
        <w:t>(n)</w:t>
      </w:r>
      <w:r>
        <w:rPr>
          <w:w w:val="95"/>
        </w:rPr>
        <w:t>.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system's</w:t>
      </w:r>
      <w:r>
        <w:rPr>
          <w:spacing w:val="-49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are </w:t>
      </w:r>
      <w:r>
        <w:rPr>
          <w:w w:val="90"/>
        </w:rPr>
        <w:t>determined</w:t>
      </w:r>
      <w:r>
        <w:rPr>
          <w:spacing w:val="-21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choices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coefcients</w:t>
      </w:r>
      <w:r>
        <w:rPr>
          <w:spacing w:val="-20"/>
          <w:w w:val="90"/>
        </w:rPr>
        <w:t xml:space="preserve"> </w:t>
      </w:r>
      <w:r>
        <w:rPr>
          <w:w w:val="90"/>
        </w:rPr>
        <w:t>p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q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coefcients' </w:t>
      </w:r>
      <w:r>
        <w:rPr>
          <w:w w:val="95"/>
        </w:rPr>
        <w:t>values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  <w:r>
        <w:rPr>
          <w:rFonts w:ascii="Calibri" w:hAnsi="Calibri"/>
          <w:i/>
          <w:w w:val="95"/>
        </w:rPr>
        <w:t>a</w:t>
      </w:r>
      <w:r>
        <w:rPr>
          <w:w w:val="95"/>
          <w:position w:val="-2"/>
          <w:sz w:val="17"/>
        </w:rPr>
        <w:t>1</w:t>
      </w:r>
      <w:r>
        <w:rPr>
          <w:w w:val="95"/>
        </w:rPr>
        <w:t>,</w:t>
      </w:r>
      <w:r>
        <w:rPr>
          <w:spacing w:val="-15"/>
          <w:w w:val="95"/>
        </w:rPr>
        <w:t xml:space="preserve"> </w:t>
      </w:r>
      <w:r>
        <w:rPr>
          <w:w w:val="95"/>
        </w:rPr>
        <w:t>...</w:t>
      </w:r>
      <w:r>
        <w:rPr>
          <w:spacing w:val="-14"/>
          <w:w w:val="95"/>
        </w:rPr>
        <w:t xml:space="preserve"> </w:t>
      </w:r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rFonts w:ascii="Calibri" w:hAnsi="Calibri"/>
          <w:i/>
          <w:w w:val="95"/>
        </w:rPr>
        <w:t>a</w:t>
      </w:r>
      <w:r>
        <w:rPr>
          <w:w w:val="95"/>
          <w:position w:val="-2"/>
          <w:sz w:val="17"/>
        </w:rPr>
        <w:t>p</w:t>
      </w:r>
      <w:r>
        <w:rPr>
          <w:w w:val="95"/>
        </w:rPr>
        <w:t>}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{</w:t>
      </w:r>
      <w:r>
        <w:rPr>
          <w:rFonts w:ascii="Calibri" w:hAnsi="Calibri"/>
          <w:i/>
          <w:w w:val="95"/>
        </w:rPr>
        <w:t>b</w:t>
      </w:r>
      <w:r>
        <w:rPr>
          <w:w w:val="95"/>
          <w:position w:val="-2"/>
          <w:sz w:val="17"/>
        </w:rPr>
        <w:t>0</w:t>
      </w:r>
      <w:r>
        <w:rPr>
          <w:w w:val="95"/>
        </w:rPr>
        <w:t>,</w:t>
      </w:r>
      <w:r>
        <w:rPr>
          <w:spacing w:val="-15"/>
          <w:w w:val="95"/>
        </w:rPr>
        <w:t xml:space="preserve"> </w:t>
      </w:r>
      <w:r>
        <w:rPr>
          <w:rFonts w:ascii="Calibri" w:hAnsi="Calibri"/>
          <w:i/>
          <w:w w:val="95"/>
        </w:rPr>
        <w:t>b</w:t>
      </w:r>
      <w:r>
        <w:rPr>
          <w:w w:val="95"/>
          <w:position w:val="-2"/>
          <w:sz w:val="17"/>
        </w:rPr>
        <w:t>1</w:t>
      </w:r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w w:val="95"/>
        </w:rPr>
        <w:t>...</w:t>
      </w:r>
      <w:r>
        <w:rPr>
          <w:spacing w:val="-15"/>
          <w:w w:val="95"/>
        </w:rPr>
        <w:t xml:space="preserve"> 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rFonts w:ascii="Calibri" w:hAnsi="Calibri"/>
          <w:i/>
          <w:w w:val="95"/>
        </w:rPr>
        <w:t>b</w:t>
      </w:r>
      <w:r>
        <w:rPr>
          <w:w w:val="95"/>
          <w:position w:val="-2"/>
          <w:sz w:val="17"/>
        </w:rPr>
        <w:t>q</w:t>
      </w:r>
      <w:r>
        <w:rPr>
          <w:w w:val="95"/>
        </w:rPr>
        <w:t>}.</w:t>
      </w:r>
    </w:p>
    <w:p>
      <w:pPr>
        <w:pStyle w:val="BodyText"/>
        <w:spacing w:before="158" w:line="273" w:lineRule="auto"/>
        <w:ind w:left="569"/>
        <w:rPr>
          <w:rFonts w:ascii="Arial"/>
        </w:rPr>
      </w:pPr>
      <w:r>
        <w:rPr>
          <w:w w:val="90"/>
        </w:rPr>
        <w:t>ASIDE:</w:t>
      </w:r>
      <w:r>
        <w:rPr>
          <w:spacing w:val="-29"/>
          <w:w w:val="90"/>
        </w:rPr>
        <w:t xml:space="preserve"> </w:t>
      </w:r>
      <w:r>
        <w:rPr>
          <w:w w:val="90"/>
        </w:rPr>
        <w:t>There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an</w:t>
      </w:r>
      <w:r>
        <w:rPr>
          <w:spacing w:val="-28"/>
          <w:w w:val="90"/>
        </w:rPr>
        <w:t xml:space="preserve"> </w:t>
      </w:r>
      <w:r>
        <w:rPr>
          <w:w w:val="90"/>
        </w:rPr>
        <w:t>asymmetry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coefcients:</w:t>
      </w:r>
      <w:r>
        <w:rPr>
          <w:spacing w:val="-28"/>
          <w:w w:val="90"/>
        </w:rPr>
        <w:t xml:space="preserve"> </w:t>
      </w:r>
      <w:r>
        <w:rPr>
          <w:w w:val="90"/>
        </w:rPr>
        <w:t>where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3"/>
          <w:w w:val="90"/>
          <w:position w:val="-2"/>
          <w:sz w:val="17"/>
        </w:rPr>
        <w:t>0</w:t>
      </w:r>
      <w:r>
        <w:rPr>
          <w:spacing w:val="3"/>
          <w:w w:val="90"/>
        </w:rPr>
        <w:t>?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coefcient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would </w:t>
      </w:r>
      <w:r>
        <w:t>multiply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rFonts w:ascii="Arial"/>
          <w:i/>
          <w:color w:val="545454"/>
        </w:rPr>
        <w:t>y(n)</w:t>
      </w:r>
      <w:r>
        <w:rPr>
          <w:rFonts w:ascii="Arial"/>
          <w:i/>
          <w:color w:val="545454"/>
          <w:spacing w:val="-15"/>
        </w:rPr>
        <w:t xml:space="preserve"> </w:t>
      </w:r>
      <w:r>
        <w:rPr>
          <w:rFonts w:ascii="Arial"/>
          <w:color w:val="545454"/>
        </w:rPr>
        <w:t>term</w:t>
      </w:r>
      <w:r>
        <w:rPr>
          <w:rFonts w:ascii="Arial"/>
          <w:color w:val="545454"/>
          <w:spacing w:val="-15"/>
        </w:rPr>
        <w:t xml:space="preserve"> </w:t>
      </w:r>
      <w:r>
        <w:rPr>
          <w:rFonts w:ascii="Arial"/>
          <w:color w:val="545454"/>
        </w:rPr>
        <w:t>in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(5.42).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We</w:t>
      </w:r>
      <w:r>
        <w:rPr>
          <w:rFonts w:ascii="Arial"/>
          <w:color w:val="545454"/>
          <w:spacing w:val="-15"/>
        </w:rPr>
        <w:t xml:space="preserve"> </w:t>
      </w:r>
      <w:r>
        <w:rPr>
          <w:rFonts w:ascii="Arial"/>
          <w:color w:val="545454"/>
        </w:rPr>
        <w:t>have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essentially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divided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the</w:t>
      </w:r>
      <w:r>
        <w:rPr>
          <w:rFonts w:ascii="Arial"/>
          <w:color w:val="545454"/>
          <w:spacing w:val="-15"/>
        </w:rPr>
        <w:t xml:space="preserve"> </w:t>
      </w:r>
      <w:r>
        <w:rPr>
          <w:rFonts w:ascii="Arial"/>
          <w:color w:val="545454"/>
        </w:rPr>
        <w:t>equation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by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it,</w:t>
      </w:r>
      <w:r>
        <w:rPr>
          <w:rFonts w:ascii="Arial"/>
          <w:color w:val="545454"/>
          <w:spacing w:val="-16"/>
        </w:rPr>
        <w:t xml:space="preserve"> </w:t>
      </w:r>
      <w:r>
        <w:rPr>
          <w:rFonts w:ascii="Arial"/>
          <w:color w:val="545454"/>
        </w:rPr>
        <w:t>which</w:t>
      </w:r>
      <w:r>
        <w:rPr>
          <w:rFonts w:ascii="Arial"/>
          <w:color w:val="545454"/>
          <w:spacing w:val="-15"/>
        </w:rPr>
        <w:t xml:space="preserve"> </w:t>
      </w:r>
      <w:r>
        <w:rPr>
          <w:rFonts w:ascii="Arial"/>
          <w:color w:val="545454"/>
        </w:rPr>
        <w:t xml:space="preserve">does not change the input-output relationship. We have thus created the convention that </w:t>
      </w:r>
      <w:r>
        <w:rPr>
          <w:rFonts w:ascii="Arial"/>
          <w:color w:val="545454"/>
          <w:spacing w:val="2"/>
        </w:rPr>
        <w:t>a</w:t>
      </w:r>
      <w:r>
        <w:rPr>
          <w:rFonts w:ascii="Arial"/>
          <w:color w:val="545454"/>
          <w:spacing w:val="2"/>
          <w:position w:val="-1"/>
          <w:sz w:val="17"/>
        </w:rPr>
        <w:t>0</w:t>
      </w:r>
      <w:r>
        <w:rPr>
          <w:rFonts w:ascii="Arial"/>
          <w:color w:val="545454"/>
          <w:spacing w:val="-20"/>
          <w:position w:val="-1"/>
          <w:sz w:val="17"/>
        </w:rPr>
        <w:t xml:space="preserve"> </w:t>
      </w:r>
      <w:r>
        <w:rPr>
          <w:rFonts w:ascii="Arial"/>
          <w:color w:val="545454"/>
        </w:rPr>
        <w:t>is</w:t>
      </w:r>
    </w:p>
    <w:p>
      <w:pPr>
        <w:pStyle w:val="BodyText"/>
        <w:spacing w:before="69"/>
        <w:ind w:left="570"/>
        <w:rPr>
          <w:rFonts w:ascii="Arial"/>
        </w:rPr>
      </w:pPr>
      <w:r>
        <w:rPr>
          <w:rFonts w:ascii="Arial"/>
          <w:color w:val="545454"/>
        </w:rPr>
        <w:t>always one.</w:t>
      </w:r>
    </w:p>
    <w:p>
      <w:pPr>
        <w:pStyle w:val="BodyText"/>
        <w:spacing w:before="3"/>
        <w:rPr>
          <w:rFonts w:ascii="Arial"/>
          <w:sz w:val="17"/>
        </w:rPr>
      </w:pPr>
    </w:p>
    <w:p>
      <w:pPr>
        <w:pStyle w:val="BodyText"/>
        <w:spacing w:line="254" w:lineRule="auto"/>
        <w:ind w:left="570"/>
      </w:pPr>
      <w:r>
        <w:rPr>
          <w:w w:val="90"/>
        </w:rPr>
        <w:t>As</w:t>
      </w:r>
      <w:r>
        <w:rPr>
          <w:spacing w:val="-21"/>
          <w:w w:val="90"/>
        </w:rPr>
        <w:t xml:space="preserve"> </w:t>
      </w:r>
      <w:r>
        <w:rPr>
          <w:w w:val="90"/>
        </w:rPr>
        <w:t>opposed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diferential</w:t>
      </w:r>
      <w:r>
        <w:rPr>
          <w:spacing w:val="-20"/>
          <w:w w:val="90"/>
        </w:rPr>
        <w:t xml:space="preserve"> </w:t>
      </w:r>
      <w:r>
        <w:rPr>
          <w:w w:val="90"/>
        </w:rPr>
        <w:t>equations,</w:t>
      </w:r>
      <w:r>
        <w:rPr>
          <w:spacing w:val="-21"/>
          <w:w w:val="90"/>
        </w:rPr>
        <w:t xml:space="preserve"> </w:t>
      </w:r>
      <w:r>
        <w:rPr>
          <w:w w:val="90"/>
        </w:rPr>
        <w:t>which</w:t>
      </w:r>
      <w:r>
        <w:rPr>
          <w:spacing w:val="-20"/>
          <w:w w:val="90"/>
        </w:rPr>
        <w:t xml:space="preserve"> </w:t>
      </w:r>
      <w:r>
        <w:rPr>
          <w:w w:val="90"/>
        </w:rPr>
        <w:t>only</w:t>
      </w:r>
      <w:r>
        <w:rPr>
          <w:spacing w:val="-21"/>
          <w:w w:val="90"/>
        </w:rPr>
        <w:t xml:space="preserve"> </w:t>
      </w:r>
      <w:r>
        <w:rPr>
          <w:w w:val="90"/>
        </w:rPr>
        <w:t>provide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rFonts w:ascii="Arial"/>
          <w:b/>
          <w:w w:val="90"/>
        </w:rPr>
        <w:t>implicit</w:t>
      </w:r>
      <w:r>
        <w:rPr>
          <w:rFonts w:ascii="Arial"/>
          <w:b/>
          <w:spacing w:val="-10"/>
          <w:w w:val="90"/>
        </w:rPr>
        <w:t xml:space="preserve"> </w:t>
      </w:r>
      <w:r>
        <w:rPr>
          <w:w w:val="90"/>
        </w:rPr>
        <w:t>description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a system (we must somehow solve the diferential equation), diference equations provide</w:t>
      </w:r>
      <w:r>
        <w:rPr>
          <w:spacing w:val="-23"/>
          <w:w w:val="90"/>
        </w:rPr>
        <w:t xml:space="preserve"> </w:t>
      </w:r>
      <w:r>
        <w:rPr>
          <w:w w:val="90"/>
        </w:rPr>
        <w:t>an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explicit</w:t>
      </w:r>
      <w:r>
        <w:rPr>
          <w:rFonts w:ascii="Arial"/>
          <w:b/>
          <w:spacing w:val="-11"/>
          <w:w w:val="90"/>
        </w:rPr>
        <w:t xml:space="preserve"> </w:t>
      </w:r>
      <w:r>
        <w:rPr>
          <w:w w:val="90"/>
        </w:rPr>
        <w:t>way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computing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output</w:t>
      </w:r>
      <w:r>
        <w:rPr>
          <w:spacing w:val="-22"/>
          <w:w w:val="90"/>
        </w:rPr>
        <w:t xml:space="preserve"> </w:t>
      </w:r>
      <w:r>
        <w:rPr>
          <w:w w:val="90"/>
        </w:rPr>
        <w:t>for</w:t>
      </w:r>
      <w:r>
        <w:rPr>
          <w:spacing w:val="-23"/>
          <w:w w:val="90"/>
        </w:rPr>
        <w:t xml:space="preserve"> </w:t>
      </w:r>
      <w:r>
        <w:rPr>
          <w:w w:val="90"/>
        </w:rPr>
        <w:t>any</w:t>
      </w:r>
      <w:r>
        <w:rPr>
          <w:spacing w:val="-23"/>
          <w:w w:val="90"/>
        </w:rPr>
        <w:t xml:space="preserve"> </w:t>
      </w:r>
      <w:r>
        <w:rPr>
          <w:w w:val="90"/>
        </w:rPr>
        <w:t>input.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simply</w:t>
      </w:r>
      <w:r>
        <w:rPr>
          <w:spacing w:val="-22"/>
          <w:w w:val="90"/>
        </w:rPr>
        <w:t xml:space="preserve"> </w:t>
      </w:r>
      <w:r>
        <w:rPr>
          <w:w w:val="90"/>
        </w:rPr>
        <w:t>express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diference</w:t>
      </w:r>
      <w:r>
        <w:rPr>
          <w:spacing w:val="-46"/>
          <w:w w:val="95"/>
        </w:rPr>
        <w:t xml:space="preserve"> </w:t>
      </w:r>
      <w:r>
        <w:rPr>
          <w:w w:val="95"/>
        </w:rPr>
        <w:t>equation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program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calculates</w:t>
      </w:r>
      <w:r>
        <w:rPr>
          <w:spacing w:val="-46"/>
          <w:w w:val="95"/>
        </w:rPr>
        <w:t xml:space="preserve"> </w:t>
      </w:r>
      <w:r>
        <w:rPr>
          <w:w w:val="95"/>
        </w:rPr>
        <w:t>each</w:t>
      </w:r>
      <w:r>
        <w:rPr>
          <w:spacing w:val="-45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previous </w:t>
      </w:r>
      <w:r>
        <w:t>output</w:t>
      </w:r>
      <w:r>
        <w:rPr>
          <w:spacing w:val="-28"/>
        </w:rPr>
        <w:t xml:space="preserve"> </w:t>
      </w:r>
      <w:r>
        <w:t>values,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previous</w:t>
      </w:r>
      <w:r>
        <w:rPr>
          <w:spacing w:val="-27"/>
        </w:rPr>
        <w:t xml:space="preserve"> </w:t>
      </w:r>
      <w:r>
        <w:t>inputs.</w:t>
      </w:r>
    </w:p>
    <w:p>
      <w:pPr>
        <w:pStyle w:val="BodyText"/>
        <w:spacing w:before="155" w:line="254" w:lineRule="auto"/>
        <w:ind w:left="570" w:right="742"/>
      </w:pPr>
      <w:r>
        <w:rPr>
          <w:w w:val="90"/>
        </w:rPr>
        <w:t>Diference</w:t>
      </w:r>
      <w:r>
        <w:rPr>
          <w:spacing w:val="-43"/>
          <w:w w:val="90"/>
        </w:rPr>
        <w:t xml:space="preserve"> </w:t>
      </w:r>
      <w:r>
        <w:rPr>
          <w:w w:val="90"/>
        </w:rPr>
        <w:t>equations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3"/>
          <w:w w:val="90"/>
        </w:rPr>
        <w:t xml:space="preserve"> </w:t>
      </w:r>
      <w:r>
        <w:rPr>
          <w:w w:val="90"/>
        </w:rPr>
        <w:t>usually</w:t>
      </w:r>
      <w:r>
        <w:rPr>
          <w:spacing w:val="-43"/>
          <w:w w:val="90"/>
        </w:rPr>
        <w:t xml:space="preserve"> </w:t>
      </w:r>
      <w:r>
        <w:rPr>
          <w:w w:val="90"/>
        </w:rPr>
        <w:t>expressed</w:t>
      </w:r>
      <w:r>
        <w:rPr>
          <w:spacing w:val="-43"/>
          <w:w w:val="90"/>
        </w:rPr>
        <w:t xml:space="preserve"> </w:t>
      </w: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software</w:t>
      </w:r>
      <w:r>
        <w:rPr>
          <w:spacing w:val="-43"/>
          <w:w w:val="90"/>
        </w:rPr>
        <w:t xml:space="preserve"> </w:t>
      </w:r>
      <w:r>
        <w:rPr>
          <w:w w:val="90"/>
        </w:rPr>
        <w:t>with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loops.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MATLAB </w:t>
      </w:r>
      <w:r>
        <w:rPr>
          <w:w w:val="95"/>
        </w:rPr>
        <w:t>program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would</w:t>
      </w:r>
      <w:r>
        <w:rPr>
          <w:spacing w:val="-44"/>
          <w:w w:val="95"/>
        </w:rPr>
        <w:t xml:space="preserve"> </w:t>
      </w:r>
      <w:r>
        <w:rPr>
          <w:w w:val="95"/>
        </w:rPr>
        <w:t>compute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frst</w:t>
      </w:r>
      <w:r>
        <w:rPr>
          <w:spacing w:val="-45"/>
          <w:w w:val="95"/>
        </w:rPr>
        <w:t xml:space="preserve"> </w:t>
      </w:r>
      <w:r>
        <w:rPr>
          <w:w w:val="95"/>
        </w:rPr>
        <w:t>1000</w:t>
      </w:r>
      <w:r>
        <w:rPr>
          <w:spacing w:val="-44"/>
          <w:w w:val="95"/>
        </w:rPr>
        <w:t xml:space="preserve"> </w:t>
      </w:r>
      <w:r>
        <w:rPr>
          <w:w w:val="95"/>
        </w:rPr>
        <w:t>values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rPr>
          <w:w w:val="95"/>
        </w:rPr>
        <w:t>has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form</w:t>
      </w:r>
    </w:p>
    <w:p>
      <w:pPr>
        <w:pStyle w:val="BodyText"/>
        <w:spacing w:before="8"/>
        <w:rPr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22.8pt;height:73.45pt;margin-top:7.26pt;margin-left:97.5pt;mso-position-horizontal-relative:page;mso-wrap-distance-left:0;mso-wrap-distance-right:0;position:absolute;z-index:-251656192" filled="t" fillcolor="#282800" stroked="f">
            <v:fill opacity="3932f" type="solid"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25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w w:val="105"/>
                      <w:sz w:val="22"/>
                    </w:rPr>
                    <w:t>for n=1:1000</w:t>
                  </w:r>
                </w:p>
                <w:p>
                  <w:pPr>
                    <w:spacing w:before="58"/>
                    <w:ind w:left="677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w w:val="105"/>
                      <w:sz w:val="22"/>
                    </w:rPr>
                    <w:t>y(n) = sum(a.*y(n-1:-1:n-p)) + sum(b.*x(n:-1:n-q));</w:t>
                  </w:r>
                </w:p>
                <w:p>
                  <w:pPr>
                    <w:spacing w:before="58"/>
                    <w:ind w:left="225" w:right="0" w:firstLine="0"/>
                    <w:jc w:val="left"/>
                    <w:rPr>
                      <w:rFonts w:ascii="SimSun"/>
                      <w:sz w:val="22"/>
                    </w:rPr>
                  </w:pPr>
                  <w:r>
                    <w:rPr>
                      <w:rFonts w:ascii="SimSun"/>
                      <w:w w:val="105"/>
                      <w:sz w:val="22"/>
                    </w:rPr>
                    <w:t>end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43" w:line="254" w:lineRule="auto"/>
        <w:ind w:left="569"/>
      </w:pPr>
      <w:r>
        <w:rPr>
          <w:w w:val="90"/>
        </w:rPr>
        <w:t>An</w:t>
      </w:r>
      <w:r>
        <w:rPr>
          <w:spacing w:val="-42"/>
          <w:w w:val="90"/>
        </w:rPr>
        <w:t xml:space="preserve"> </w:t>
      </w:r>
      <w:r>
        <w:rPr>
          <w:w w:val="90"/>
        </w:rPr>
        <w:t>important</w:t>
      </w:r>
      <w:r>
        <w:rPr>
          <w:spacing w:val="-42"/>
          <w:w w:val="90"/>
        </w:rPr>
        <w:t xml:space="preserve"> </w:t>
      </w:r>
      <w:r>
        <w:rPr>
          <w:w w:val="90"/>
        </w:rPr>
        <w:t>detail</w:t>
      </w:r>
      <w:r>
        <w:rPr>
          <w:spacing w:val="-41"/>
          <w:w w:val="90"/>
        </w:rPr>
        <w:t xml:space="preserve"> </w:t>
      </w:r>
      <w:r>
        <w:rPr>
          <w:w w:val="90"/>
        </w:rPr>
        <w:t>emerges</w:t>
      </w:r>
      <w:r>
        <w:rPr>
          <w:spacing w:val="-42"/>
          <w:w w:val="90"/>
        </w:rPr>
        <w:t xml:space="preserve"> </w:t>
      </w:r>
      <w:r>
        <w:rPr>
          <w:w w:val="90"/>
        </w:rPr>
        <w:t>when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consider</w:t>
      </w:r>
      <w:r>
        <w:rPr>
          <w:spacing w:val="-42"/>
          <w:w w:val="90"/>
        </w:rPr>
        <w:t xml:space="preserve"> </w:t>
      </w:r>
      <w:r>
        <w:rPr>
          <w:w w:val="90"/>
        </w:rPr>
        <w:t>making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2"/>
          <w:w w:val="90"/>
        </w:rPr>
        <w:t xml:space="preserve"> </w:t>
      </w:r>
      <w:r>
        <w:rPr>
          <w:w w:val="90"/>
        </w:rPr>
        <w:t>program</w:t>
      </w:r>
      <w:r>
        <w:rPr>
          <w:spacing w:val="-41"/>
          <w:w w:val="90"/>
        </w:rPr>
        <w:t xml:space="preserve"> </w:t>
      </w:r>
      <w:r>
        <w:rPr>
          <w:w w:val="90"/>
        </w:rPr>
        <w:t>work;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fact,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written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>has</w:t>
      </w:r>
      <w:r>
        <w:rPr>
          <w:spacing w:val="-40"/>
          <w:w w:val="95"/>
        </w:rPr>
        <w:t xml:space="preserve"> </w:t>
      </w:r>
      <w:r>
        <w:rPr>
          <w:w w:val="95"/>
        </w:rPr>
        <w:t>(at</w:t>
      </w:r>
      <w:r>
        <w:rPr>
          <w:spacing w:val="-40"/>
          <w:w w:val="95"/>
        </w:rPr>
        <w:t xml:space="preserve"> </w:t>
      </w:r>
      <w:r>
        <w:rPr>
          <w:w w:val="95"/>
        </w:rPr>
        <w:t>least)</w:t>
      </w:r>
      <w:r>
        <w:rPr>
          <w:spacing w:val="-41"/>
          <w:w w:val="95"/>
        </w:rPr>
        <w:t xml:space="preserve"> </w:t>
      </w:r>
      <w:r>
        <w:rPr>
          <w:w w:val="95"/>
        </w:rPr>
        <w:t>two</w:t>
      </w:r>
      <w:r>
        <w:rPr>
          <w:spacing w:val="-40"/>
          <w:w w:val="95"/>
        </w:rPr>
        <w:t xml:space="preserve"> </w:t>
      </w:r>
      <w:r>
        <w:rPr>
          <w:w w:val="95"/>
        </w:rPr>
        <w:t>bugs.</w:t>
      </w:r>
      <w:r>
        <w:rPr>
          <w:spacing w:val="-40"/>
          <w:w w:val="95"/>
        </w:rPr>
        <w:t xml:space="preserve"> </w:t>
      </w:r>
      <w:r>
        <w:rPr>
          <w:w w:val="95"/>
        </w:rPr>
        <w:t>What</w:t>
      </w:r>
      <w:r>
        <w:rPr>
          <w:spacing w:val="-40"/>
          <w:w w:val="95"/>
        </w:rPr>
        <w:t xml:space="preserve"> </w:t>
      </w:r>
      <w:r>
        <w:rPr>
          <w:w w:val="95"/>
        </w:rPr>
        <w:t>input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output</w:t>
      </w:r>
      <w:r>
        <w:rPr>
          <w:spacing w:val="-40"/>
          <w:w w:val="95"/>
        </w:rPr>
        <w:t xml:space="preserve"> </w:t>
      </w:r>
      <w:r>
        <w:rPr>
          <w:w w:val="95"/>
        </w:rPr>
        <w:t>values</w:t>
      </w:r>
      <w:r>
        <w:rPr>
          <w:spacing w:val="-40"/>
          <w:w w:val="95"/>
        </w:rPr>
        <w:t xml:space="preserve"> </w:t>
      </w:r>
      <w:r>
        <w:rPr>
          <w:w w:val="95"/>
        </w:rPr>
        <w:t>enter</w:t>
      </w:r>
      <w:r>
        <w:rPr>
          <w:spacing w:val="-40"/>
          <w:w w:val="95"/>
        </w:rPr>
        <w:t xml:space="preserve"> </w:t>
      </w:r>
      <w:r>
        <w:rPr>
          <w:w w:val="95"/>
        </w:rPr>
        <w:t>into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the </w:t>
      </w:r>
      <w:r>
        <w:t>computation</w:t>
      </w:r>
      <w:r>
        <w:rPr>
          <w:spacing w:val="-46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-23"/>
        </w:rPr>
        <w:t xml:space="preserve"> </w:t>
      </w:r>
      <w:r>
        <w:rPr>
          <w:rFonts w:ascii="Calibri" w:hAnsi="Calibri"/>
          <w:i/>
        </w:rPr>
        <w:t>(1)</w:t>
      </w:r>
      <w:r>
        <w:t>?</w:t>
      </w:r>
      <w:r>
        <w:rPr>
          <w:spacing w:val="-46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need</w:t>
      </w:r>
      <w:r>
        <w:rPr>
          <w:spacing w:val="-45"/>
        </w:rPr>
        <w:t xml:space="preserve"> </w:t>
      </w:r>
      <w:r>
        <w:t>values</w:t>
      </w:r>
      <w:r>
        <w:rPr>
          <w:spacing w:val="-46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-23"/>
        </w:rPr>
        <w:t xml:space="preserve"> </w:t>
      </w:r>
      <w:r>
        <w:rPr>
          <w:rFonts w:ascii="Calibri" w:hAnsi="Calibri"/>
          <w:i/>
        </w:rPr>
        <w:t>(0),</w:t>
      </w:r>
      <w:r>
        <w:rPr>
          <w:rFonts w:ascii="Calibri" w:hAnsi="Calibri"/>
          <w:i/>
          <w:spacing w:val="-22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-23"/>
        </w:rPr>
        <w:t xml:space="preserve"> </w:t>
      </w:r>
      <w:r>
        <w:rPr>
          <w:rFonts w:ascii="Calibri" w:hAnsi="Calibri"/>
          <w:i/>
        </w:rPr>
        <w:t>(−1),</w:t>
      </w:r>
      <w:r>
        <w:rPr>
          <w:rFonts w:ascii="Calibri" w:hAnsi="Calibri"/>
          <w:i/>
          <w:spacing w:val="-23"/>
        </w:rPr>
        <w:t xml:space="preserve"> </w:t>
      </w:r>
      <w:r>
        <w:rPr>
          <w:rFonts w:ascii="Calibri" w:hAnsi="Calibri"/>
          <w:i/>
        </w:rPr>
        <w:t>...,</w:t>
      </w:r>
      <w:r>
        <w:rPr>
          <w:rFonts w:ascii="Calibri" w:hAnsi="Calibri"/>
          <w:i/>
          <w:spacing w:val="-22"/>
        </w:rPr>
        <w:t xml:space="preserve"> </w:t>
      </w:r>
      <w:r>
        <w:t>values</w:t>
      </w:r>
      <w:r>
        <w:rPr>
          <w:spacing w:val="-45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have</w:t>
      </w:r>
      <w:r>
        <w:rPr>
          <w:spacing w:val="-45"/>
        </w:rPr>
        <w:t xml:space="preserve"> </w:t>
      </w:r>
      <w:r>
        <w:t>not</w:t>
      </w:r>
      <w:r>
        <w:rPr>
          <w:spacing w:val="-45"/>
        </w:rPr>
        <w:t xml:space="preserve"> </w:t>
      </w:r>
      <w:r>
        <w:t xml:space="preserve">yet </w:t>
      </w:r>
      <w:r>
        <w:rPr>
          <w:w w:val="90"/>
        </w:rPr>
        <w:t>computed.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compute</w:t>
      </w:r>
      <w:r>
        <w:rPr>
          <w:spacing w:val="-27"/>
          <w:w w:val="90"/>
        </w:rPr>
        <w:t xml:space="preserve"> </w:t>
      </w:r>
      <w:r>
        <w:rPr>
          <w:w w:val="90"/>
        </w:rPr>
        <w:t>them,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would</w:t>
      </w:r>
      <w:r>
        <w:rPr>
          <w:spacing w:val="-27"/>
          <w:w w:val="90"/>
        </w:rPr>
        <w:t xml:space="preserve"> </w:t>
      </w:r>
      <w:r>
        <w:rPr>
          <w:w w:val="90"/>
        </w:rPr>
        <w:t>need</w:t>
      </w:r>
      <w:r>
        <w:rPr>
          <w:spacing w:val="-26"/>
          <w:w w:val="90"/>
        </w:rPr>
        <w:t xml:space="preserve"> </w:t>
      </w:r>
      <w:r>
        <w:rPr>
          <w:w w:val="90"/>
        </w:rPr>
        <w:t>more</w:t>
      </w:r>
      <w:r>
        <w:rPr>
          <w:spacing w:val="-26"/>
          <w:w w:val="90"/>
        </w:rPr>
        <w:t xml:space="preserve"> </w:t>
      </w:r>
      <w:r>
        <w:rPr>
          <w:w w:val="90"/>
        </w:rPr>
        <w:t>previous</w:t>
      </w:r>
      <w:r>
        <w:rPr>
          <w:spacing w:val="-27"/>
          <w:w w:val="90"/>
        </w:rPr>
        <w:t xml:space="preserve"> </w:t>
      </w:r>
      <w:r>
        <w:rPr>
          <w:w w:val="90"/>
        </w:rPr>
        <w:t>values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output, which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have</w:t>
      </w:r>
      <w:r>
        <w:rPr>
          <w:spacing w:val="-29"/>
          <w:w w:val="90"/>
        </w:rPr>
        <w:t xml:space="preserve"> </w:t>
      </w:r>
      <w:r>
        <w:rPr>
          <w:w w:val="90"/>
        </w:rPr>
        <w:t>not</w:t>
      </w:r>
      <w:r>
        <w:rPr>
          <w:spacing w:val="-29"/>
          <w:w w:val="90"/>
        </w:rPr>
        <w:t xml:space="preserve"> </w:t>
      </w:r>
      <w:r>
        <w:rPr>
          <w:w w:val="90"/>
        </w:rPr>
        <w:t>yet</w:t>
      </w:r>
      <w:r>
        <w:rPr>
          <w:spacing w:val="-29"/>
          <w:w w:val="90"/>
        </w:rPr>
        <w:t xml:space="preserve"> </w:t>
      </w:r>
      <w:r>
        <w:rPr>
          <w:w w:val="90"/>
        </w:rPr>
        <w:t>computed.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compute</w:t>
      </w:r>
      <w:r>
        <w:rPr>
          <w:spacing w:val="-29"/>
          <w:w w:val="90"/>
        </w:rPr>
        <w:t xml:space="preserve"> </w:t>
      </w:r>
      <w:r>
        <w:rPr>
          <w:w w:val="90"/>
        </w:rPr>
        <w:t>these</w:t>
      </w:r>
      <w:r>
        <w:rPr>
          <w:spacing w:val="-29"/>
          <w:w w:val="90"/>
        </w:rPr>
        <w:t xml:space="preserve"> </w:t>
      </w:r>
      <w:r>
        <w:rPr>
          <w:w w:val="90"/>
        </w:rPr>
        <w:t>values,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would</w:t>
      </w:r>
      <w:r>
        <w:rPr>
          <w:spacing w:val="-29"/>
          <w:w w:val="90"/>
        </w:rPr>
        <w:t xml:space="preserve"> </w:t>
      </w:r>
      <w:r>
        <w:rPr>
          <w:w w:val="90"/>
        </w:rPr>
        <w:t>need</w:t>
      </w:r>
      <w:r>
        <w:rPr>
          <w:spacing w:val="-29"/>
          <w:w w:val="90"/>
        </w:rPr>
        <w:t xml:space="preserve"> </w:t>
      </w:r>
      <w:r>
        <w:rPr>
          <w:w w:val="90"/>
        </w:rPr>
        <w:t>even earlier</w:t>
      </w:r>
      <w:r>
        <w:rPr>
          <w:spacing w:val="-42"/>
          <w:w w:val="90"/>
        </w:rPr>
        <w:t xml:space="preserve"> </w:t>
      </w:r>
      <w:r>
        <w:rPr>
          <w:w w:val="90"/>
        </w:rPr>
        <w:t>values,</w:t>
      </w:r>
      <w:r>
        <w:rPr>
          <w:spacing w:val="-41"/>
          <w:w w:val="90"/>
        </w:rPr>
        <w:t xml:space="preserve"> </w:t>
      </w:r>
      <w:r>
        <w:rPr>
          <w:w w:val="90"/>
        </w:rPr>
        <w:t>ad</w:t>
      </w:r>
      <w:r>
        <w:rPr>
          <w:spacing w:val="-42"/>
          <w:w w:val="90"/>
        </w:rPr>
        <w:t xml:space="preserve"> </w:t>
      </w:r>
      <w:r>
        <w:rPr>
          <w:w w:val="90"/>
        </w:rPr>
        <w:t>infnitum.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way</w:t>
      </w:r>
      <w:r>
        <w:rPr>
          <w:spacing w:val="-41"/>
          <w:w w:val="90"/>
        </w:rPr>
        <w:t xml:space="preserve"> </w:t>
      </w:r>
      <w:r>
        <w:rPr>
          <w:w w:val="90"/>
        </w:rPr>
        <w:t>out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2"/>
          <w:w w:val="90"/>
        </w:rPr>
        <w:t xml:space="preserve"> </w:t>
      </w:r>
      <w:r>
        <w:rPr>
          <w:w w:val="90"/>
        </w:rPr>
        <w:t>predicament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specify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system's </w:t>
      </w:r>
      <w:r>
        <w:rPr>
          <w:rFonts w:ascii="Arial" w:hAnsi="Arial"/>
          <w:b/>
          <w:w w:val="95"/>
        </w:rPr>
        <w:t>initial</w:t>
      </w:r>
      <w:r>
        <w:rPr>
          <w:rFonts w:ascii="Arial" w:hAnsi="Arial"/>
          <w:b/>
          <w:spacing w:val="-23"/>
          <w:w w:val="95"/>
        </w:rPr>
        <w:t xml:space="preserve"> </w:t>
      </w:r>
      <w:r>
        <w:rPr>
          <w:rFonts w:ascii="Arial" w:hAnsi="Arial"/>
          <w:b/>
          <w:w w:val="95"/>
        </w:rPr>
        <w:t>conditions</w:t>
      </w:r>
      <w:r>
        <w:rPr>
          <w:w w:val="95"/>
        </w:rPr>
        <w:t>: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w w:val="95"/>
        </w:rPr>
        <w:t>provide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p</w:t>
      </w:r>
      <w:r>
        <w:rPr>
          <w:spacing w:val="-34"/>
          <w:w w:val="95"/>
        </w:rPr>
        <w:t xml:space="preserve"> </w:t>
      </w:r>
      <w:r>
        <w:rPr>
          <w:w w:val="95"/>
        </w:rPr>
        <w:t>output</w:t>
      </w:r>
      <w:r>
        <w:rPr>
          <w:spacing w:val="-33"/>
          <w:w w:val="95"/>
        </w:rPr>
        <w:t xml:space="preserve"> </w:t>
      </w:r>
      <w:r>
        <w:rPr>
          <w:w w:val="95"/>
        </w:rPr>
        <w:t>values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occurred</w:t>
      </w:r>
      <w:r>
        <w:rPr>
          <w:spacing w:val="-33"/>
          <w:w w:val="95"/>
        </w:rPr>
        <w:t xml:space="preserve"> </w:t>
      </w:r>
      <w:r>
        <w:rPr>
          <w:w w:val="95"/>
        </w:rPr>
        <w:t>before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