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embeddings/oleObject1.bin" ContentType="application/vnd.openxmlformats-officedocument.oleObject"/>
  <Override PartName="/word/media/image1.emf" ContentType="image/x-emf"/>
  <Override PartName="/word/media/image2.wmf" ContentType="image/x-wmf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ind w:end="0"/>
        <w:jc w:val="center"/>
        <w:rPr/>
      </w:pPr>
      <w:r>
        <w:rPr>
          <w:rtl w:val="true"/>
        </w:rPr>
      </w:r>
    </w:p>
    <w:p>
      <w:pPr>
        <w:pStyle w:val="Normal"/>
        <w:ind w:end="0"/>
        <w:jc w:val="start"/>
        <w:rPr/>
      </w:pPr>
      <w:r>
        <w:rPr>
          <w:szCs w:val="24"/>
          <w:rtl w:val="true"/>
        </w:rPr>
        <w:t>זיכרונות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חלקיים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אלו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נכתבו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ע</w:t>
      </w:r>
      <w:r>
        <w:rPr>
          <w:szCs w:val="24"/>
          <w:rtl w:val="true"/>
        </w:rPr>
        <w:t>"</w:t>
      </w:r>
      <w:r>
        <w:rPr>
          <w:szCs w:val="24"/>
          <w:rtl w:val="true"/>
        </w:rPr>
        <w:t>י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אהרון</w:t>
      </w:r>
      <w:r>
        <w:rPr>
          <w:rFonts w:cs="Times New Roman"/>
          <w:szCs w:val="24"/>
          <w:rtl w:val="true"/>
        </w:rPr>
        <w:t xml:space="preserve">  </w:t>
      </w:r>
      <w:r>
        <w:rPr>
          <w:szCs w:val="24"/>
          <w:rtl w:val="true"/>
        </w:rPr>
        <w:t>צדוק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אשר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נולד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ב</w:t>
      </w:r>
      <w:r>
        <w:rPr>
          <w:szCs w:val="24"/>
          <w:rtl w:val="true"/>
        </w:rPr>
        <w:t xml:space="preserve">- </w:t>
      </w:r>
      <w:r>
        <w:rPr>
          <w:szCs w:val="24"/>
        </w:rPr>
        <w:t>189</w:t>
      </w:r>
      <w:r>
        <w:rPr>
          <w:szCs w:val="24"/>
        </w:rPr>
        <w:t>7</w:t>
      </w:r>
      <w:r>
        <w:rPr>
          <w:szCs w:val="24"/>
          <w:rtl w:val="true"/>
        </w:rPr>
        <w:t xml:space="preserve"> </w:t>
      </w:r>
      <w:r>
        <w:rPr>
          <w:szCs w:val="24"/>
          <w:rtl w:val="true"/>
        </w:rPr>
        <w:t>לערך</w:t>
      </w:r>
      <w:r>
        <w:rPr>
          <w:szCs w:val="24"/>
          <w:rtl w:val="true"/>
        </w:rPr>
        <w:t xml:space="preserve">, </w:t>
      </w:r>
      <w:r>
        <w:rPr>
          <w:szCs w:val="24"/>
          <w:rtl w:val="true"/>
        </w:rPr>
        <w:t>בגלות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תימן</w:t>
      </w:r>
      <w:r>
        <w:rPr>
          <w:szCs w:val="24"/>
          <w:rtl w:val="true"/>
        </w:rPr>
        <w:t>.</w:t>
      </w:r>
    </w:p>
    <w:p>
      <w:pPr>
        <w:pStyle w:val="Normal"/>
        <w:ind w:end="0"/>
        <w:jc w:val="start"/>
        <w:rPr/>
      </w:pPr>
      <w:r>
        <w:rPr>
          <w:szCs w:val="24"/>
          <w:rtl w:val="true"/>
        </w:rPr>
        <w:t>לימים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עלה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אהרון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צדוק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לארץ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ישראל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ב</w:t>
      </w:r>
      <w:r>
        <w:rPr>
          <w:szCs w:val="24"/>
          <w:rtl w:val="true"/>
        </w:rPr>
        <w:t>שנת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</w:rPr>
        <w:t>1914</w:t>
      </w:r>
      <w:r>
        <w:rPr>
          <w:szCs w:val="24"/>
          <w:rtl w:val="true"/>
        </w:rPr>
        <w:t xml:space="preserve">. </w:t>
      </w:r>
      <w:r>
        <w:rPr>
          <w:szCs w:val="24"/>
          <w:rtl w:val="true"/>
        </w:rPr>
        <w:t>הוא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התיישב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בבית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הספר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החקלאי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מקווה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ישראל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מיסודו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של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כל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ישראל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חברים</w:t>
      </w:r>
      <w:r>
        <w:rPr>
          <w:szCs w:val="24"/>
          <w:rtl w:val="true"/>
        </w:rPr>
        <w:t xml:space="preserve">. </w:t>
      </w:r>
      <w:r>
        <w:rPr>
          <w:szCs w:val="24"/>
          <w:rtl w:val="true"/>
        </w:rPr>
        <w:t>אהרון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צדוק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התמנה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לאופה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בית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הספר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ועשה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זאת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עד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פרישתו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לגמלאות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בשנות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השישים</w:t>
      </w:r>
      <w:r>
        <w:rPr>
          <w:szCs w:val="24"/>
          <w:rtl w:val="true"/>
        </w:rPr>
        <w:t xml:space="preserve">. </w:t>
      </w:r>
      <w:r>
        <w:rPr>
          <w:szCs w:val="24"/>
          <w:rtl w:val="true"/>
        </w:rPr>
        <w:t>במקביל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היה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אהרון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מזכיר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פועלי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מקווה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ישראל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.</w:t>
      </w:r>
      <w:r>
        <w:rPr>
          <w:szCs w:val="24"/>
          <w:rtl w:val="true"/>
        </w:rPr>
        <w:t>כל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חייו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היה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איש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הספר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ולמד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ללא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ליאות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לימודים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כללים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ולימודי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תורה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וגמרא</w:t>
      </w:r>
      <w:r>
        <w:rPr>
          <w:szCs w:val="24"/>
          <w:rtl w:val="true"/>
        </w:rPr>
        <w:t xml:space="preserve">. </w:t>
      </w:r>
      <w:r>
        <w:rPr>
          <w:szCs w:val="24"/>
          <w:rtl w:val="true"/>
        </w:rPr>
        <w:t>אהרון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לא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מוגדר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כאדם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דתי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אלא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כשומר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מסורת</w:t>
      </w:r>
      <w:r>
        <w:rPr>
          <w:szCs w:val="24"/>
          <w:rtl w:val="true"/>
        </w:rPr>
        <w:t xml:space="preserve">. </w:t>
      </w:r>
      <w:r>
        <w:rPr>
          <w:szCs w:val="24"/>
          <w:rtl w:val="true"/>
        </w:rPr>
        <w:t>הוא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היה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מעורה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היטב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בחיי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הארץ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.</w:t>
      </w:r>
    </w:p>
    <w:p>
      <w:pPr>
        <w:pStyle w:val="BodyText"/>
        <w:ind w:end="0"/>
        <w:jc w:val="center"/>
        <w:rPr>
          <w:szCs w:val="24"/>
        </w:rPr>
      </w:pPr>
      <w:r>
        <w:rPr>
          <w:szCs w:val="24"/>
          <w:rtl w:val="true"/>
        </w:rPr>
      </w:r>
    </w:p>
    <w:p>
      <w:pPr>
        <w:pStyle w:val="Normal"/>
        <w:ind w:end="0"/>
        <w:jc w:val="start"/>
        <w:rPr>
          <w:b/>
          <w:bCs/>
          <w:color w:val="0000FF"/>
          <w:szCs w:val="36"/>
          <w:u w:val="single"/>
        </w:rPr>
      </w:pPr>
      <w:r>
        <w:rPr>
          <w:b/>
          <w:b/>
          <w:bCs/>
          <w:color w:val="0000FF"/>
          <w:szCs w:val="36"/>
          <w:u w:val="single"/>
          <w:rtl w:val="true"/>
        </w:rPr>
        <w:t>זיכרונות</w:t>
      </w:r>
      <w:r>
        <w:rPr>
          <w:rFonts w:cs="Times New Roman"/>
          <w:b/>
          <w:b/>
          <w:bCs/>
          <w:color w:val="0000FF"/>
          <w:szCs w:val="36"/>
          <w:u w:val="single"/>
          <w:rtl w:val="true"/>
        </w:rPr>
        <w:t xml:space="preserve"> </w:t>
      </w:r>
      <w:r>
        <w:rPr>
          <w:b/>
          <w:b/>
          <w:bCs/>
          <w:color w:val="0000FF"/>
          <w:szCs w:val="36"/>
          <w:u w:val="single"/>
          <w:rtl w:val="true"/>
        </w:rPr>
        <w:t>אהרון</w:t>
      </w:r>
      <w:r>
        <w:rPr>
          <w:rFonts w:cs="Times New Roman"/>
          <w:b/>
          <w:b/>
          <w:bCs/>
          <w:color w:val="0000FF"/>
          <w:szCs w:val="36"/>
          <w:u w:val="single"/>
          <w:rtl w:val="true"/>
        </w:rPr>
        <w:t xml:space="preserve"> </w:t>
      </w:r>
      <w:r>
        <w:rPr>
          <w:b/>
          <w:b/>
          <w:bCs/>
          <w:color w:val="0000FF"/>
          <w:szCs w:val="36"/>
          <w:u w:val="single"/>
          <w:rtl w:val="true"/>
        </w:rPr>
        <w:t>צדוק</w:t>
      </w:r>
      <w:r>
        <w:rPr>
          <w:rFonts w:cs="Times New Roman"/>
          <w:b/>
          <w:b/>
          <w:bCs/>
          <w:color w:val="0000FF"/>
          <w:szCs w:val="36"/>
          <w:u w:val="single"/>
          <w:rtl w:val="true"/>
        </w:rPr>
        <w:t xml:space="preserve"> </w:t>
      </w:r>
      <w:r>
        <w:rPr>
          <w:b/>
          <w:bCs/>
          <w:color w:val="0000FF"/>
          <w:szCs w:val="36"/>
          <w:u w:val="single"/>
          <w:rtl w:val="true"/>
        </w:rPr>
        <w:t>(</w:t>
      </w:r>
      <w:r>
        <w:rPr>
          <w:b/>
          <w:bCs/>
          <w:color w:val="0000FF"/>
          <w:szCs w:val="36"/>
          <w:u w:val="single"/>
        </w:rPr>
        <w:t>189</w:t>
      </w:r>
      <w:r>
        <w:rPr>
          <w:b/>
          <w:bCs/>
          <w:color w:val="0000FF"/>
          <w:szCs w:val="36"/>
          <w:u w:val="single"/>
        </w:rPr>
        <w:t>7</w:t>
      </w:r>
      <w:r>
        <w:rPr>
          <w:b/>
          <w:bCs/>
          <w:color w:val="0000FF"/>
          <w:szCs w:val="36"/>
          <w:u w:val="single"/>
        </w:rPr>
        <w:t>-1981</w:t>
      </w:r>
      <w:r>
        <w:rPr>
          <w:b/>
          <w:bCs/>
          <w:color w:val="0000FF"/>
          <w:szCs w:val="36"/>
          <w:u w:val="single"/>
          <w:rtl w:val="true"/>
        </w:rPr>
        <w:t xml:space="preserve">) </w:t>
      </w:r>
      <w:r>
        <w:rPr>
          <w:rtl w:val="true"/>
        </w:rPr>
        <w:object w:dxaOrig="2580" w:dyaOrig="1076">
          <v:shapetype id="_x0000_tole_rId2" coordsize="21600,21600" o:spt="ole_rId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" type="_x0000_tole_rId2" style="width:129pt;height:53.8pt" filled="f" o:ole="">
            <v:imagedata r:id="rId3" o:title=""/>
          </v:shape>
          <o:OLEObject Type="Embed" ProgID="" ShapeID="ole_rId2" DrawAspect="Content" ObjectID="_1458037075" r:id="rId2"/>
        </w:object>
      </w:r>
    </w:p>
    <w:p>
      <w:pPr>
        <w:pStyle w:val="Normal"/>
        <w:ind w:end="0"/>
        <w:jc w:val="start"/>
        <w:rPr>
          <w:b/>
          <w:bCs/>
          <w:color w:val="0000FF"/>
          <w:szCs w:val="36"/>
          <w:u w:val="single"/>
        </w:rPr>
      </w:pPr>
      <w:r>
        <w:rPr>
          <w:b/>
          <w:bCs/>
          <w:color w:val="0000FF"/>
          <w:szCs w:val="36"/>
          <w:u w:val="single"/>
          <w:rtl w:val="true"/>
        </w:rPr>
      </w:r>
    </w:p>
    <w:p>
      <w:pPr>
        <w:pStyle w:val="Normal"/>
        <w:ind w:end="0"/>
        <w:jc w:val="start"/>
        <w:rPr/>
      </w:pPr>
      <w:r>
        <w:rPr>
          <w:rtl w:val="true"/>
        </w:rPr>
      </w:r>
    </w:p>
    <w:p>
      <w:pPr>
        <w:pStyle w:val="Normal"/>
        <w:ind w:end="0"/>
        <w:jc w:val="start"/>
        <w:rPr/>
      </w:pPr>
      <w:r>
        <w:rPr>
          <w:b/>
          <w:bCs/>
          <w:color w:val="0000FF"/>
          <w:szCs w:val="24"/>
        </w:rPr>
        <w:t>1898</w:t>
      </w:r>
    </w:p>
    <w:p>
      <w:pPr>
        <w:pStyle w:val="Normal"/>
        <w:ind w:end="0"/>
        <w:jc w:val="start"/>
        <w:rPr>
          <w:szCs w:val="24"/>
        </w:rPr>
      </w:pPr>
      <w:r>
        <w:rPr>
          <w:szCs w:val="24"/>
          <w:rtl w:val="true"/>
        </w:rPr>
        <w:t>את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אבי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לא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הכרתי</w:t>
      </w:r>
      <w:r>
        <w:rPr>
          <w:szCs w:val="24"/>
          <w:rtl w:val="true"/>
        </w:rPr>
        <w:t xml:space="preserve">. </w:t>
      </w:r>
      <w:r>
        <w:rPr>
          <w:szCs w:val="24"/>
          <w:rtl w:val="true"/>
        </w:rPr>
        <w:t>אזכור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רק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זאת</w:t>
      </w:r>
      <w:r>
        <w:rPr>
          <w:szCs w:val="24"/>
          <w:rtl w:val="true"/>
        </w:rPr>
        <w:t xml:space="preserve">, </w:t>
      </w:r>
      <w:r>
        <w:rPr>
          <w:szCs w:val="24"/>
          <w:rtl w:val="true"/>
        </w:rPr>
        <w:t>שערב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אחד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הכניסו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אותי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ואת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אחי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הקטן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ממני</w:t>
      </w:r>
      <w:r>
        <w:rPr>
          <w:szCs w:val="24"/>
          <w:rtl w:val="true"/>
        </w:rPr>
        <w:t xml:space="preserve">, </w:t>
      </w:r>
      <w:r>
        <w:rPr>
          <w:szCs w:val="24"/>
          <w:rtl w:val="true"/>
        </w:rPr>
        <w:t>לתוך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חדר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המלא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נשים</w:t>
      </w:r>
      <w:r>
        <w:rPr>
          <w:szCs w:val="24"/>
          <w:rtl w:val="true"/>
        </w:rPr>
        <w:t xml:space="preserve">, </w:t>
      </w:r>
      <w:r>
        <w:rPr>
          <w:szCs w:val="24"/>
          <w:rtl w:val="true"/>
        </w:rPr>
        <w:t>שכולן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מיללות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בבכי</w:t>
      </w:r>
      <w:r>
        <w:rPr>
          <w:szCs w:val="24"/>
          <w:rtl w:val="true"/>
        </w:rPr>
        <w:t xml:space="preserve">. </w:t>
      </w:r>
      <w:r>
        <w:rPr>
          <w:szCs w:val="24"/>
          <w:rtl w:val="true"/>
        </w:rPr>
        <w:t>זקנתי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אם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אבי</w:t>
      </w:r>
      <w:r>
        <w:rPr>
          <w:szCs w:val="24"/>
          <w:rtl w:val="true"/>
        </w:rPr>
        <w:t xml:space="preserve">, </w:t>
      </w:r>
      <w:r>
        <w:rPr>
          <w:szCs w:val="24"/>
          <w:rtl w:val="true"/>
        </w:rPr>
        <w:t>עמדה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באמצע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החדר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וספקה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כף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אל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כף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וצעקה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בני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בני</w:t>
      </w:r>
      <w:r>
        <w:rPr>
          <w:szCs w:val="24"/>
          <w:rtl w:val="true"/>
        </w:rPr>
        <w:t xml:space="preserve">. </w:t>
      </w:r>
      <w:r>
        <w:rPr>
          <w:szCs w:val="24"/>
          <w:rtl w:val="true"/>
        </w:rPr>
        <w:t>גם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אם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אמי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זעקה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ובכתה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למראה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הנשים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הבוכות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ואמי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וזקנתי</w:t>
      </w:r>
      <w:r>
        <w:rPr>
          <w:szCs w:val="24"/>
          <w:rtl w:val="true"/>
        </w:rPr>
        <w:t xml:space="preserve">. </w:t>
      </w:r>
    </w:p>
    <w:p>
      <w:pPr>
        <w:pStyle w:val="Normal"/>
        <w:ind w:end="0"/>
        <w:jc w:val="start"/>
        <w:rPr>
          <w:szCs w:val="24"/>
        </w:rPr>
      </w:pPr>
      <w:r>
        <w:rPr>
          <w:szCs w:val="24"/>
          <w:rtl w:val="true"/>
        </w:rPr>
        <w:t>התחלנו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לבכות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אני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ואחי</w:t>
      </w:r>
      <w:r>
        <w:rPr>
          <w:szCs w:val="24"/>
          <w:rtl w:val="true"/>
        </w:rPr>
        <w:t xml:space="preserve">. </w:t>
      </w:r>
      <w:r>
        <w:rPr>
          <w:szCs w:val="24"/>
          <w:rtl w:val="true"/>
        </w:rPr>
        <w:t>אז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הוציאו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אותנו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מהחדר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המלא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חרדה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והובילנו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לבית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אחד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השכנים</w:t>
      </w:r>
      <w:r>
        <w:rPr>
          <w:szCs w:val="24"/>
          <w:rtl w:val="true"/>
        </w:rPr>
        <w:t xml:space="preserve">. </w:t>
      </w:r>
    </w:p>
    <w:p>
      <w:pPr>
        <w:pStyle w:val="Normal"/>
        <w:ind w:end="0"/>
        <w:jc w:val="start"/>
        <w:rPr>
          <w:szCs w:val="24"/>
        </w:rPr>
      </w:pPr>
      <w:r>
        <w:rPr>
          <w:szCs w:val="24"/>
          <w:rtl w:val="true"/>
        </w:rPr>
        <w:t>אני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לא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ידעתי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על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מה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הן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בוכות</w:t>
      </w:r>
      <w:r>
        <w:rPr>
          <w:szCs w:val="24"/>
          <w:rtl w:val="true"/>
        </w:rPr>
        <w:t xml:space="preserve">. </w:t>
      </w:r>
      <w:r>
        <w:rPr>
          <w:szCs w:val="24"/>
          <w:rtl w:val="true"/>
        </w:rPr>
        <w:t>אחר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כך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אחרי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זמן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רב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סיפרה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לי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אמי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שבאותו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הערב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התקבלה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ידיעה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 xml:space="preserve">, </w:t>
      </w:r>
      <w:r>
        <w:rPr>
          <w:szCs w:val="24"/>
          <w:rtl w:val="true"/>
        </w:rPr>
        <w:t>על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ידי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איש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שבא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מעדן</w:t>
      </w:r>
      <w:r>
        <w:rPr>
          <w:szCs w:val="24"/>
          <w:rtl w:val="true"/>
        </w:rPr>
        <w:t xml:space="preserve">, </w:t>
      </w:r>
      <w:r>
        <w:rPr>
          <w:szCs w:val="24"/>
          <w:rtl w:val="true"/>
        </w:rPr>
        <w:t>שאבי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מת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בעדן</w:t>
      </w:r>
      <w:r>
        <w:rPr>
          <w:szCs w:val="24"/>
          <w:rtl w:val="true"/>
        </w:rPr>
        <w:t xml:space="preserve">, </w:t>
      </w:r>
      <w:r>
        <w:rPr>
          <w:szCs w:val="24"/>
          <w:rtl w:val="true"/>
        </w:rPr>
        <w:t>בעיר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נכריה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רחוק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ממשפחתו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וממכיריו</w:t>
      </w:r>
      <w:r>
        <w:rPr>
          <w:szCs w:val="24"/>
          <w:rtl w:val="true"/>
        </w:rPr>
        <w:t xml:space="preserve">. </w:t>
      </w:r>
      <w:r>
        <w:rPr>
          <w:szCs w:val="24"/>
          <w:rtl w:val="true"/>
        </w:rPr>
        <w:t>אשר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שם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הלך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לבקש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את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עשרו</w:t>
      </w:r>
      <w:r>
        <w:rPr>
          <w:szCs w:val="24"/>
          <w:rtl w:val="true"/>
        </w:rPr>
        <w:t xml:space="preserve">. </w:t>
      </w:r>
      <w:r>
        <w:rPr>
          <w:szCs w:val="24"/>
          <w:rtl w:val="true"/>
        </w:rPr>
        <w:t>גווע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וייאסף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אל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עמו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והשאיר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אחריו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אלמנה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ושני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ילדים</w:t>
      </w:r>
      <w:r>
        <w:rPr>
          <w:szCs w:val="24"/>
          <w:rtl w:val="true"/>
        </w:rPr>
        <w:t xml:space="preserve">. </w:t>
      </w:r>
      <w:r>
        <w:rPr>
          <w:szCs w:val="24"/>
          <w:rtl w:val="true"/>
        </w:rPr>
        <w:t>אני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הגדול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בן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ארבע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ואחי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הקטן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בן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שנתיים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וחצי</w:t>
      </w:r>
      <w:r>
        <w:rPr>
          <w:szCs w:val="24"/>
          <w:rtl w:val="true"/>
        </w:rPr>
        <w:t>.</w:t>
      </w:r>
    </w:p>
    <w:p>
      <w:pPr>
        <w:pStyle w:val="Normal"/>
        <w:ind w:end="0"/>
        <w:jc w:val="start"/>
        <w:rPr>
          <w:szCs w:val="24"/>
        </w:rPr>
      </w:pPr>
      <w:r>
        <w:rPr>
          <w:szCs w:val="24"/>
          <w:rtl w:val="true"/>
        </w:rPr>
      </w:r>
    </w:p>
    <w:p>
      <w:pPr>
        <w:pStyle w:val="Normal"/>
        <w:ind w:end="0"/>
        <w:jc w:val="start"/>
        <w:rPr>
          <w:szCs w:val="24"/>
        </w:rPr>
      </w:pPr>
      <w:r>
        <w:rPr>
          <w:szCs w:val="24"/>
          <w:rtl w:val="true"/>
        </w:rPr>
        <w:t>אמי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העבירה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אותנו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יחד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אתה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לבית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אביה</w:t>
      </w:r>
      <w:r>
        <w:rPr>
          <w:szCs w:val="24"/>
          <w:rtl w:val="true"/>
        </w:rPr>
        <w:t xml:space="preserve">. </w:t>
      </w:r>
      <w:r>
        <w:rPr>
          <w:szCs w:val="24"/>
          <w:rtl w:val="true"/>
        </w:rPr>
        <w:t>אבי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לא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השאיר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אחריו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שום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הון</w:t>
      </w:r>
      <w:r>
        <w:rPr>
          <w:szCs w:val="24"/>
          <w:rtl w:val="true"/>
        </w:rPr>
        <w:t xml:space="preserve">. </w:t>
      </w:r>
      <w:r>
        <w:rPr>
          <w:szCs w:val="24"/>
          <w:rtl w:val="true"/>
        </w:rPr>
        <w:t>אביה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של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אמי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גם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כן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לא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היה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עשיר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והיא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הייתה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מוכרחת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לפרנס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את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עצמה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ואת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ילדיה</w:t>
      </w:r>
      <w:r>
        <w:rPr>
          <w:szCs w:val="24"/>
          <w:rtl w:val="true"/>
        </w:rPr>
        <w:t xml:space="preserve">. </w:t>
      </w:r>
      <w:r>
        <w:rPr>
          <w:szCs w:val="24"/>
          <w:rtl w:val="true"/>
        </w:rPr>
        <w:t>ביום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הייתה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תופרת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ובלילה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טוחנת</w:t>
      </w:r>
      <w:r>
        <w:rPr>
          <w:szCs w:val="24"/>
          <w:rtl w:val="true"/>
        </w:rPr>
        <w:t xml:space="preserve">. </w:t>
      </w:r>
      <w:r>
        <w:rPr>
          <w:szCs w:val="24"/>
          <w:rtl w:val="true"/>
        </w:rPr>
        <w:t>השכר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הספיק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בצמצום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לצרכינו</w:t>
      </w:r>
      <w:r>
        <w:rPr>
          <w:szCs w:val="24"/>
          <w:rtl w:val="true"/>
        </w:rPr>
        <w:t>.</w:t>
      </w:r>
    </w:p>
    <w:p>
      <w:pPr>
        <w:pStyle w:val="Normal"/>
        <w:ind w:end="0"/>
        <w:jc w:val="start"/>
        <w:rPr>
          <w:szCs w:val="24"/>
        </w:rPr>
      </w:pPr>
      <w:r>
        <w:rPr>
          <w:szCs w:val="24"/>
          <w:rtl w:val="true"/>
        </w:rPr>
        <w:t>בהימלא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לי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חמש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שנים</w:t>
      </w:r>
      <w:r>
        <w:rPr>
          <w:szCs w:val="24"/>
          <w:rtl w:val="true"/>
        </w:rPr>
        <w:t xml:space="preserve">, </w:t>
      </w:r>
      <w:r>
        <w:rPr>
          <w:szCs w:val="24"/>
          <w:rtl w:val="true"/>
        </w:rPr>
        <w:t>הכניסה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אותי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לחדר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של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מלמד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תינוקות</w:t>
      </w:r>
      <w:r>
        <w:rPr>
          <w:szCs w:val="24"/>
          <w:rtl w:val="true"/>
        </w:rPr>
        <w:t>.</w:t>
      </w:r>
    </w:p>
    <w:p>
      <w:pPr>
        <w:pStyle w:val="Normal"/>
        <w:ind w:end="0"/>
        <w:jc w:val="start"/>
        <w:rPr>
          <w:szCs w:val="24"/>
        </w:rPr>
      </w:pPr>
      <w:r>
        <w:rPr>
          <w:szCs w:val="24"/>
          <w:rtl w:val="true"/>
        </w:rPr>
      </w:r>
    </w:p>
    <w:p>
      <w:pPr>
        <w:pStyle w:val="Normal"/>
        <w:ind w:end="0"/>
        <w:jc w:val="start"/>
        <w:rPr>
          <w:b/>
          <w:bCs/>
          <w:color w:val="0000FF"/>
          <w:szCs w:val="32"/>
        </w:rPr>
      </w:pPr>
      <w:r>
        <w:rPr>
          <w:b/>
          <w:b/>
          <w:bCs/>
          <w:color w:val="0000FF"/>
          <w:szCs w:val="32"/>
          <w:u w:val="single"/>
          <w:rtl w:val="true"/>
        </w:rPr>
        <w:t>בחדר</w:t>
      </w:r>
      <w:r>
        <w:rPr>
          <w:rFonts w:cs="Times New Roman"/>
          <w:b/>
          <w:b/>
          <w:bCs/>
          <w:color w:val="0000FF"/>
          <w:szCs w:val="32"/>
          <w:u w:val="single"/>
          <w:rtl w:val="true"/>
        </w:rPr>
        <w:t xml:space="preserve">   </w:t>
      </w:r>
      <w:r>
        <w:rPr>
          <w:b/>
          <w:bCs/>
          <w:color w:val="0000FF"/>
          <w:szCs w:val="32"/>
          <w:u w:val="single"/>
        </w:rPr>
        <w:t>1899</w:t>
      </w:r>
      <w:r>
        <w:rPr>
          <w:b/>
          <w:bCs/>
          <w:color w:val="0000FF"/>
          <w:szCs w:val="32"/>
          <w:u w:val="single"/>
          <w:rtl w:val="true"/>
        </w:rPr>
        <w:t xml:space="preserve">      </w:t>
      </w:r>
      <w:r>
        <w:rPr>
          <w:b/>
          <w:bCs/>
          <w:color w:val="0000FF"/>
          <w:szCs w:val="32"/>
          <w:rtl w:val="true"/>
        </w:rPr>
        <w:t xml:space="preserve">                              </w:t>
      </w:r>
      <w:r>
        <w:rPr>
          <w:b/>
          <w:bCs/>
          <w:color w:val="0000FF"/>
          <w:szCs w:val="32"/>
          <w:rtl w:val="true"/>
        </w:rPr>
        <w:drawing>
          <wp:inline distT="0" distB="0" distL="0" distR="0">
            <wp:extent cx="1823085" cy="1035685"/>
            <wp:effectExtent l="0" t="0" r="0" b="0"/>
            <wp:docPr id="1" name="Image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 title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 l="-20" t="-35" r="-20" b="-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3085" cy="1035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ind w:end="0"/>
        <w:jc w:val="start"/>
        <w:rPr>
          <w:b/>
          <w:bCs/>
          <w:color w:val="0000FF"/>
          <w:szCs w:val="24"/>
        </w:rPr>
      </w:pPr>
      <w:r>
        <w:rPr>
          <w:b/>
          <w:bCs/>
          <w:color w:val="0000FF"/>
          <w:szCs w:val="24"/>
          <w:rtl w:val="true"/>
        </w:rPr>
      </w:r>
    </w:p>
    <w:p>
      <w:pPr>
        <w:pStyle w:val="Normal"/>
        <w:ind w:end="0"/>
        <w:jc w:val="start"/>
        <w:rPr>
          <w:szCs w:val="24"/>
        </w:rPr>
      </w:pPr>
      <w:r>
        <w:rPr>
          <w:szCs w:val="24"/>
          <w:rtl w:val="true"/>
        </w:rPr>
        <w:t>וזאת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תורת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החדר</w:t>
      </w:r>
      <w:r>
        <w:rPr>
          <w:szCs w:val="24"/>
          <w:rtl w:val="true"/>
        </w:rPr>
        <w:t xml:space="preserve">. </w:t>
      </w:r>
      <w:r>
        <w:rPr>
          <w:szCs w:val="24"/>
          <w:rtl w:val="true"/>
        </w:rPr>
        <w:t>ברחוב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צר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נמצא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מן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מרתף</w:t>
      </w:r>
      <w:r>
        <w:rPr>
          <w:szCs w:val="24"/>
          <w:rtl w:val="true"/>
        </w:rPr>
        <w:t xml:space="preserve">, </w:t>
      </w:r>
      <w:r>
        <w:rPr>
          <w:szCs w:val="24"/>
          <w:rtl w:val="true"/>
        </w:rPr>
        <w:t>כזה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ד</w:t>
      </w:r>
      <w:r>
        <w:rPr>
          <w:szCs w:val="24"/>
          <w:rtl w:val="true"/>
        </w:rPr>
        <w:t xml:space="preserve">' </w:t>
      </w:r>
      <w:r>
        <w:rPr>
          <w:szCs w:val="24"/>
          <w:rtl w:val="true"/>
        </w:rPr>
        <w:t>על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ד</w:t>
      </w:r>
      <w:r>
        <w:rPr>
          <w:szCs w:val="24"/>
          <w:rtl w:val="true"/>
        </w:rPr>
        <w:t xml:space="preserve">' </w:t>
      </w:r>
      <w:r>
        <w:rPr>
          <w:szCs w:val="24"/>
          <w:rtl w:val="true"/>
        </w:rPr>
        <w:t>או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אולי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קצת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יותר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גדול</w:t>
      </w:r>
      <w:r>
        <w:rPr>
          <w:szCs w:val="24"/>
          <w:rtl w:val="true"/>
        </w:rPr>
        <w:t xml:space="preserve">. </w:t>
      </w:r>
    </w:p>
    <w:p>
      <w:pPr>
        <w:pStyle w:val="Normal"/>
        <w:ind w:end="0"/>
        <w:jc w:val="start"/>
        <w:rPr>
          <w:szCs w:val="24"/>
        </w:rPr>
      </w:pPr>
      <w:r>
        <w:rPr>
          <w:szCs w:val="24"/>
          <w:rtl w:val="true"/>
        </w:rPr>
        <w:t>השמש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לא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חודרת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שמה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לעולם</w:t>
      </w:r>
      <w:r>
        <w:rPr>
          <w:szCs w:val="24"/>
          <w:rtl w:val="true"/>
        </w:rPr>
        <w:t xml:space="preserve">, </w:t>
      </w:r>
      <w:r>
        <w:rPr>
          <w:szCs w:val="24"/>
          <w:rtl w:val="true"/>
        </w:rPr>
        <w:t>חלונות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אין</w:t>
      </w:r>
      <w:r>
        <w:rPr>
          <w:szCs w:val="24"/>
          <w:rtl w:val="true"/>
        </w:rPr>
        <w:t xml:space="preserve">. </w:t>
      </w:r>
      <w:r>
        <w:rPr>
          <w:szCs w:val="24"/>
          <w:rtl w:val="true"/>
        </w:rPr>
        <w:t>יש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בו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רק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דלת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אחת</w:t>
      </w:r>
      <w:r>
        <w:rPr>
          <w:szCs w:val="24"/>
          <w:rtl w:val="true"/>
        </w:rPr>
        <w:t xml:space="preserve">, </w:t>
      </w:r>
      <w:r>
        <w:rPr>
          <w:szCs w:val="24"/>
          <w:rtl w:val="true"/>
        </w:rPr>
        <w:t>היא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דלת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הכניסה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והיא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דלת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היציאה</w:t>
      </w:r>
      <w:r>
        <w:rPr>
          <w:szCs w:val="24"/>
          <w:rtl w:val="true"/>
        </w:rPr>
        <w:t xml:space="preserve">, </w:t>
      </w:r>
      <w:r>
        <w:rPr>
          <w:szCs w:val="24"/>
          <w:rtl w:val="true"/>
        </w:rPr>
        <w:t>היא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החלון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והיא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האשנב</w:t>
      </w:r>
      <w:r>
        <w:rPr>
          <w:szCs w:val="24"/>
          <w:rtl w:val="true"/>
        </w:rPr>
        <w:t xml:space="preserve">. </w:t>
      </w:r>
      <w:r>
        <w:rPr>
          <w:szCs w:val="24"/>
          <w:rtl w:val="true"/>
        </w:rPr>
        <w:t>מנגד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לפתח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יש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ביב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של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שופכים</w:t>
      </w:r>
      <w:r>
        <w:rPr>
          <w:szCs w:val="24"/>
          <w:rtl w:val="true"/>
        </w:rPr>
        <w:t xml:space="preserve">, </w:t>
      </w:r>
      <w:r>
        <w:rPr>
          <w:szCs w:val="24"/>
          <w:rtl w:val="true"/>
        </w:rPr>
        <w:t>המעלה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צחנה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כל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ימות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השנה</w:t>
      </w:r>
      <w:r>
        <w:rPr>
          <w:szCs w:val="24"/>
          <w:rtl w:val="true"/>
        </w:rPr>
        <w:t xml:space="preserve">. </w:t>
      </w:r>
      <w:r>
        <w:rPr>
          <w:szCs w:val="24"/>
          <w:rtl w:val="true"/>
        </w:rPr>
        <w:t>קרקע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החדר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בלתי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מרוצפת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וקרעי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מחצלות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פרוסות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על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קרקע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החדר</w:t>
      </w:r>
      <w:r>
        <w:rPr>
          <w:szCs w:val="24"/>
          <w:rtl w:val="true"/>
        </w:rPr>
        <w:t xml:space="preserve">. </w:t>
      </w:r>
      <w:r>
        <w:rPr>
          <w:szCs w:val="24"/>
          <w:rtl w:val="true"/>
        </w:rPr>
        <w:t>על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הקרקע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הזה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יושבים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כארבעים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בעלי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חיים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כאלה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הנקראים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ילדים</w:t>
      </w:r>
      <w:r>
        <w:rPr>
          <w:szCs w:val="24"/>
          <w:rtl w:val="true"/>
        </w:rPr>
        <w:t xml:space="preserve">, </w:t>
      </w:r>
      <w:r>
        <w:rPr>
          <w:szCs w:val="24"/>
          <w:rtl w:val="true"/>
        </w:rPr>
        <w:t>גילים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מגילים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שונים</w:t>
      </w:r>
      <w:r>
        <w:rPr>
          <w:szCs w:val="24"/>
          <w:rtl w:val="true"/>
        </w:rPr>
        <w:t xml:space="preserve">, </w:t>
      </w:r>
      <w:r>
        <w:rPr>
          <w:szCs w:val="24"/>
          <w:rtl w:val="true"/>
        </w:rPr>
        <w:t>מבני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ארבע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עד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בני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שלש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עשרה</w:t>
      </w:r>
      <w:r>
        <w:rPr>
          <w:szCs w:val="24"/>
          <w:rtl w:val="true"/>
        </w:rPr>
        <w:t xml:space="preserve">. </w:t>
      </w:r>
      <w:r>
        <w:rPr>
          <w:szCs w:val="24"/>
          <w:rtl w:val="true"/>
        </w:rPr>
        <w:t>כולם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יושבים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על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הקרקע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סביב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המלמד</w:t>
      </w:r>
      <w:r>
        <w:rPr>
          <w:szCs w:val="24"/>
          <w:rtl w:val="true"/>
        </w:rPr>
        <w:t xml:space="preserve">, </w:t>
      </w:r>
      <w:r>
        <w:rPr>
          <w:szCs w:val="24"/>
          <w:rtl w:val="true"/>
        </w:rPr>
        <w:t>הגדולים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לימינו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ולשמאלו</w:t>
      </w:r>
      <w:r>
        <w:rPr>
          <w:szCs w:val="24"/>
          <w:rtl w:val="true"/>
        </w:rPr>
        <w:t xml:space="preserve">, </w:t>
      </w:r>
      <w:r>
        <w:rPr>
          <w:szCs w:val="24"/>
          <w:rtl w:val="true"/>
        </w:rPr>
        <w:t>הבנוניים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לפניו</w:t>
      </w:r>
      <w:r>
        <w:rPr>
          <w:szCs w:val="24"/>
          <w:rtl w:val="true"/>
        </w:rPr>
        <w:t xml:space="preserve">, </w:t>
      </w:r>
      <w:r>
        <w:rPr>
          <w:szCs w:val="24"/>
          <w:rtl w:val="true"/>
        </w:rPr>
        <w:t>הקטנים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בשורה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האחרונה</w:t>
      </w:r>
      <w:r>
        <w:rPr>
          <w:szCs w:val="24"/>
          <w:rtl w:val="true"/>
        </w:rPr>
        <w:t xml:space="preserve">- </w:t>
      </w:r>
      <w:r>
        <w:rPr>
          <w:szCs w:val="24"/>
          <w:rtl w:val="true"/>
        </w:rPr>
        <w:t>הקתדרה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של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המלמד</w:t>
      </w:r>
      <w:r>
        <w:rPr>
          <w:szCs w:val="24"/>
          <w:rtl w:val="true"/>
        </w:rPr>
        <w:t>.</w:t>
      </w:r>
    </w:p>
    <w:p>
      <w:pPr>
        <w:pStyle w:val="Normal"/>
        <w:ind w:end="0"/>
        <w:jc w:val="start"/>
        <w:rPr>
          <w:szCs w:val="24"/>
        </w:rPr>
      </w:pPr>
      <w:r>
        <w:rPr>
          <w:szCs w:val="24"/>
          <w:rtl w:val="true"/>
        </w:rPr>
        <w:t>ליד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הקיר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תחתיו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מוצעה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יריעת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עזים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ועל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יד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ימינו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אבן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גדולה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להסבה</w:t>
      </w:r>
      <w:r>
        <w:rPr>
          <w:szCs w:val="24"/>
          <w:rtl w:val="true"/>
        </w:rPr>
        <w:t xml:space="preserve">. </w:t>
      </w:r>
      <w:r>
        <w:rPr>
          <w:szCs w:val="24"/>
          <w:rtl w:val="true"/>
        </w:rPr>
        <w:t>מכשירי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הלימוד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של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המלמד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הם</w:t>
      </w:r>
      <w:r>
        <w:rPr>
          <w:szCs w:val="24"/>
          <w:rtl w:val="true"/>
        </w:rPr>
        <w:t xml:space="preserve">: </w:t>
      </w:r>
      <w:r>
        <w:rPr>
          <w:szCs w:val="24"/>
          <w:rtl w:val="true"/>
        </w:rPr>
        <w:t>א</w:t>
      </w:r>
      <w:r>
        <w:rPr>
          <w:szCs w:val="24"/>
          <w:rtl w:val="true"/>
        </w:rPr>
        <w:t xml:space="preserve">' </w:t>
      </w:r>
      <w:r>
        <w:rPr>
          <w:szCs w:val="24"/>
          <w:rtl w:val="true"/>
        </w:rPr>
        <w:t>שוט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בעל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שלוש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קצוות</w:t>
      </w:r>
      <w:r>
        <w:rPr>
          <w:szCs w:val="24"/>
          <w:rtl w:val="true"/>
        </w:rPr>
        <w:t xml:space="preserve">, </w:t>
      </w:r>
      <w:r>
        <w:rPr>
          <w:szCs w:val="24"/>
          <w:rtl w:val="true"/>
        </w:rPr>
        <w:t>מעור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עבה</w:t>
      </w:r>
      <w:r>
        <w:rPr>
          <w:szCs w:val="24"/>
          <w:rtl w:val="true"/>
        </w:rPr>
        <w:t xml:space="preserve">, </w:t>
      </w:r>
      <w:r>
        <w:rPr>
          <w:szCs w:val="24"/>
          <w:rtl w:val="true"/>
        </w:rPr>
        <w:t>המהדרין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קושרים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קשרים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בכל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קצה</w:t>
      </w:r>
      <w:r>
        <w:rPr>
          <w:szCs w:val="24"/>
          <w:rtl w:val="true"/>
        </w:rPr>
        <w:t>:</w:t>
      </w:r>
    </w:p>
    <w:p>
      <w:pPr>
        <w:pStyle w:val="Normal"/>
        <w:ind w:end="0"/>
        <w:jc w:val="start"/>
        <w:rPr>
          <w:szCs w:val="24"/>
        </w:rPr>
      </w:pP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ב</w:t>
      </w:r>
      <w:r>
        <w:rPr>
          <w:szCs w:val="24"/>
          <w:rtl w:val="true"/>
        </w:rPr>
        <w:t xml:space="preserve">' </w:t>
      </w:r>
      <w:r>
        <w:rPr>
          <w:szCs w:val="24"/>
          <w:rtl w:val="true"/>
        </w:rPr>
        <w:t>מקל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מעץ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ערמון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דווקא</w:t>
      </w:r>
      <w:r>
        <w:rPr>
          <w:szCs w:val="24"/>
          <w:rtl w:val="true"/>
        </w:rPr>
        <w:t xml:space="preserve">: </w:t>
      </w:r>
      <w:r>
        <w:rPr>
          <w:szCs w:val="24"/>
          <w:rtl w:val="true"/>
        </w:rPr>
        <w:t>ג</w:t>
      </w:r>
      <w:r>
        <w:rPr>
          <w:szCs w:val="24"/>
          <w:rtl w:val="true"/>
        </w:rPr>
        <w:t xml:space="preserve">' </w:t>
      </w:r>
      <w:r>
        <w:rPr>
          <w:szCs w:val="24"/>
          <w:rtl w:val="true"/>
        </w:rPr>
        <w:t>חבל</w:t>
      </w:r>
      <w:r>
        <w:rPr>
          <w:szCs w:val="24"/>
          <w:rtl w:val="true"/>
        </w:rPr>
        <w:t xml:space="preserve">: </w:t>
      </w:r>
      <w:r>
        <w:rPr>
          <w:szCs w:val="24"/>
          <w:rtl w:val="true"/>
        </w:rPr>
        <w:t>ד</w:t>
      </w:r>
      <w:r>
        <w:rPr>
          <w:szCs w:val="24"/>
          <w:rtl w:val="true"/>
        </w:rPr>
        <w:t xml:space="preserve">' </w:t>
      </w:r>
      <w:r>
        <w:rPr>
          <w:szCs w:val="24"/>
          <w:rtl w:val="true"/>
        </w:rPr>
        <w:t>פלפל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חריף</w:t>
      </w:r>
      <w:r>
        <w:rPr>
          <w:szCs w:val="24"/>
          <w:rtl w:val="true"/>
        </w:rPr>
        <w:t xml:space="preserve">. </w:t>
      </w:r>
      <w:r>
        <w:rPr>
          <w:szCs w:val="24"/>
          <w:rtl w:val="true"/>
        </w:rPr>
        <w:t>ויש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עוד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מלמדים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שיש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בין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מכשירהם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אבנים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קטנות</w:t>
      </w:r>
      <w:r>
        <w:rPr>
          <w:szCs w:val="24"/>
          <w:rtl w:val="true"/>
        </w:rPr>
        <w:t xml:space="preserve">, </w:t>
      </w:r>
      <w:r>
        <w:rPr>
          <w:szCs w:val="24"/>
          <w:rtl w:val="true"/>
        </w:rPr>
        <w:t>ולמה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הן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משמשות</w:t>
      </w:r>
      <w:r>
        <w:rPr>
          <w:szCs w:val="24"/>
          <w:rtl w:val="true"/>
        </w:rPr>
        <w:t xml:space="preserve">? </w:t>
      </w:r>
      <w:r>
        <w:rPr>
          <w:szCs w:val="24"/>
          <w:rtl w:val="true"/>
        </w:rPr>
        <w:t>לפעמים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המלמד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שואל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אחד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הילדים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לפתע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שיראה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באצבע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מתוך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הספר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את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אותה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השורה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אשר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הוא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קורא</w:t>
      </w:r>
      <w:r>
        <w:rPr>
          <w:szCs w:val="24"/>
          <w:rtl w:val="true"/>
        </w:rPr>
        <w:t xml:space="preserve">, </w:t>
      </w:r>
      <w:r>
        <w:rPr>
          <w:szCs w:val="24"/>
          <w:rtl w:val="true"/>
        </w:rPr>
        <w:t>אם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הצליח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הילד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והראה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תכף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את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אותה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המלה</w:t>
      </w:r>
      <w:r>
        <w:rPr>
          <w:szCs w:val="24"/>
          <w:rtl w:val="true"/>
        </w:rPr>
        <w:t xml:space="preserve">, </w:t>
      </w:r>
      <w:r>
        <w:rPr>
          <w:szCs w:val="24"/>
          <w:rtl w:val="true"/>
        </w:rPr>
        <w:t>הרי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ניצול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ואם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לאו</w:t>
      </w:r>
      <w:r>
        <w:rPr>
          <w:szCs w:val="24"/>
          <w:rtl w:val="true"/>
        </w:rPr>
        <w:t xml:space="preserve">, </w:t>
      </w:r>
      <w:r>
        <w:rPr>
          <w:szCs w:val="24"/>
          <w:rtl w:val="true"/>
        </w:rPr>
        <w:t>המלמד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לוקח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אבן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מהאבנים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האלה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ומניחה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על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קדקודו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של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הילד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ואוי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לו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לילד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אם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תיפול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האבן</w:t>
      </w:r>
      <w:r>
        <w:rPr>
          <w:szCs w:val="24"/>
          <w:rtl w:val="true"/>
        </w:rPr>
        <w:t xml:space="preserve">. </w:t>
      </w:r>
      <w:r>
        <w:rPr>
          <w:szCs w:val="24"/>
          <w:rtl w:val="true"/>
        </w:rPr>
        <w:t>אז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הוא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צפוי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לייסורים</w:t>
      </w:r>
      <w:r>
        <w:rPr>
          <w:szCs w:val="24"/>
          <w:rtl w:val="true"/>
        </w:rPr>
        <w:t>.</w:t>
      </w:r>
    </w:p>
    <w:p>
      <w:pPr>
        <w:pStyle w:val="Normal"/>
        <w:ind w:end="0"/>
        <w:jc w:val="start"/>
        <w:rPr>
          <w:szCs w:val="24"/>
        </w:rPr>
      </w:pP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ילד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כי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יעבור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ברחוב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וראה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באיזה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מגרש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עץ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הנושא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פרות</w:t>
      </w:r>
      <w:r>
        <w:rPr>
          <w:szCs w:val="24"/>
          <w:rtl w:val="true"/>
        </w:rPr>
        <w:t xml:space="preserve">, </w:t>
      </w:r>
      <w:r>
        <w:rPr>
          <w:szCs w:val="24"/>
          <w:rtl w:val="true"/>
        </w:rPr>
        <w:t>למשל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רימונים</w:t>
      </w:r>
      <w:r>
        <w:rPr>
          <w:szCs w:val="24"/>
          <w:rtl w:val="true"/>
        </w:rPr>
        <w:t xml:space="preserve">, </w:t>
      </w:r>
      <w:r>
        <w:rPr>
          <w:szCs w:val="24"/>
          <w:rtl w:val="true"/>
        </w:rPr>
        <w:t>ואיננו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יכול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לשלוט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ברוחו</w:t>
      </w:r>
      <w:r>
        <w:rPr>
          <w:szCs w:val="24"/>
          <w:rtl w:val="true"/>
        </w:rPr>
        <w:t xml:space="preserve">. </w:t>
      </w:r>
      <w:r>
        <w:rPr>
          <w:szCs w:val="24"/>
          <w:rtl w:val="true"/>
        </w:rPr>
        <w:t>נכנס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או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טיפס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על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הגדר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וקטף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רימון</w:t>
      </w:r>
      <w:r>
        <w:rPr>
          <w:szCs w:val="24"/>
          <w:rtl w:val="true"/>
        </w:rPr>
        <w:t xml:space="preserve">. </w:t>
      </w:r>
      <w:r>
        <w:rPr>
          <w:szCs w:val="24"/>
          <w:rtl w:val="true"/>
        </w:rPr>
        <w:t>היה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וניתפס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חוץ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המכות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שהוא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סופג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מבעל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המגרש</w:t>
      </w:r>
      <w:r>
        <w:rPr>
          <w:szCs w:val="24"/>
          <w:rtl w:val="true"/>
        </w:rPr>
        <w:t xml:space="preserve">, </w:t>
      </w:r>
      <w:r>
        <w:rPr>
          <w:szCs w:val="24"/>
          <w:rtl w:val="true"/>
        </w:rPr>
        <w:t>הרי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בעל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המגרש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מביא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את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הרימון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אל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המלמד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ומספר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לו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את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כל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העניין</w:t>
      </w:r>
      <w:r>
        <w:rPr>
          <w:szCs w:val="24"/>
          <w:rtl w:val="true"/>
        </w:rPr>
        <w:t>.</w:t>
      </w:r>
    </w:p>
    <w:p>
      <w:pPr>
        <w:pStyle w:val="Normal"/>
        <w:ind w:end="0"/>
        <w:jc w:val="start"/>
        <w:rPr>
          <w:szCs w:val="24"/>
        </w:rPr>
      </w:pPr>
      <w:r>
        <w:rPr>
          <w:szCs w:val="24"/>
          <w:rtl w:val="true"/>
        </w:rPr>
        <w:t>ראה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איזה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ילדים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אתה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מחנך</w:t>
      </w:r>
      <w:r>
        <w:rPr>
          <w:szCs w:val="24"/>
          <w:rtl w:val="true"/>
        </w:rPr>
        <w:t xml:space="preserve">. </w:t>
      </w:r>
      <w:r>
        <w:rPr>
          <w:szCs w:val="24"/>
          <w:rtl w:val="true"/>
        </w:rPr>
        <w:t>המלמד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לוקח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את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הרימון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ומבטיח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את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בעל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המגרש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שהוא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יעניש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את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הילד</w:t>
      </w:r>
      <w:r>
        <w:rPr>
          <w:szCs w:val="24"/>
          <w:rtl w:val="true"/>
        </w:rPr>
        <w:t xml:space="preserve">. </w:t>
      </w:r>
      <w:r>
        <w:rPr>
          <w:szCs w:val="24"/>
          <w:rtl w:val="true"/>
        </w:rPr>
        <w:t>כיצד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הוא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מעניש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את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הילד</w:t>
      </w:r>
      <w:r>
        <w:rPr>
          <w:szCs w:val="24"/>
          <w:rtl w:val="true"/>
        </w:rPr>
        <w:t xml:space="preserve">?  </w:t>
      </w:r>
      <w:r>
        <w:rPr>
          <w:szCs w:val="24"/>
          <w:rtl w:val="true"/>
        </w:rPr>
        <w:t>קושר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אותו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בחבל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שכבר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הזכרתי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ואת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הרימון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קושר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אל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לוח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ליבו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ומעמידו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שתיים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או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שלוש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שעות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על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יד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הפתח</w:t>
      </w:r>
      <w:r>
        <w:rPr>
          <w:szCs w:val="24"/>
          <w:rtl w:val="true"/>
        </w:rPr>
        <w:t xml:space="preserve">. </w:t>
      </w:r>
      <w:r>
        <w:rPr>
          <w:szCs w:val="24"/>
          <w:rtl w:val="true"/>
        </w:rPr>
        <w:t>כל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הילדים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יראו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וייראו</w:t>
      </w:r>
      <w:r>
        <w:rPr>
          <w:szCs w:val="24"/>
          <w:rtl w:val="true"/>
        </w:rPr>
        <w:t>.</w:t>
      </w:r>
    </w:p>
    <w:p>
      <w:pPr>
        <w:pStyle w:val="Normal"/>
        <w:ind w:end="0"/>
        <w:jc w:val="start"/>
        <w:rPr>
          <w:szCs w:val="24"/>
        </w:rPr>
      </w:pPr>
      <w:r>
        <w:rPr>
          <w:szCs w:val="24"/>
          <w:rtl w:val="true"/>
        </w:rPr>
        <w:t>ילד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כי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יגנוב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איזה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פרוטות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ונודע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לאביו</w:t>
      </w:r>
      <w:r>
        <w:rPr>
          <w:szCs w:val="24"/>
          <w:rtl w:val="true"/>
        </w:rPr>
        <w:t xml:space="preserve">, </w:t>
      </w:r>
      <w:r>
        <w:rPr>
          <w:szCs w:val="24"/>
          <w:rtl w:val="true"/>
        </w:rPr>
        <w:t>יש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מן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האבות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שמחמירים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בדבר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הזה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ומענישים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את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הילד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בכל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חומר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הדין</w:t>
      </w:r>
      <w:r>
        <w:rPr>
          <w:szCs w:val="24"/>
          <w:rtl w:val="true"/>
        </w:rPr>
        <w:t xml:space="preserve">. </w:t>
      </w:r>
      <w:r>
        <w:rPr>
          <w:szCs w:val="24"/>
          <w:rtl w:val="true"/>
        </w:rPr>
        <w:t>כוים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את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הילד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בברזל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מלובן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באש</w:t>
      </w:r>
      <w:r>
        <w:rPr>
          <w:szCs w:val="24"/>
          <w:rtl w:val="true"/>
        </w:rPr>
        <w:t xml:space="preserve">, </w:t>
      </w:r>
      <w:r>
        <w:rPr>
          <w:szCs w:val="24"/>
          <w:rtl w:val="true"/>
        </w:rPr>
        <w:t>אבל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הרוב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מסתפקים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במכות</w:t>
      </w:r>
      <w:r>
        <w:rPr>
          <w:szCs w:val="24"/>
          <w:rtl w:val="true"/>
        </w:rPr>
        <w:t>.</w:t>
      </w:r>
    </w:p>
    <w:p>
      <w:pPr>
        <w:pStyle w:val="Normal"/>
        <w:ind w:end="0"/>
        <w:jc w:val="start"/>
        <w:rPr>
          <w:szCs w:val="24"/>
        </w:rPr>
      </w:pPr>
      <w:r>
        <w:rPr>
          <w:szCs w:val="24"/>
          <w:rtl w:val="true"/>
        </w:rPr>
        <w:t>בסיום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לבד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מלבושם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של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הילדים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מכנסים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קצרות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עד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למעלה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מהברכיים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וכותונת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מבד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עבה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שחור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ארוכה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עד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חצי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השוקיים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וכובע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גם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כן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מבד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שחור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המכסה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קצת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יותר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מהקדקוד</w:t>
      </w:r>
      <w:r>
        <w:rPr>
          <w:szCs w:val="24"/>
          <w:rtl w:val="true"/>
        </w:rPr>
        <w:t xml:space="preserve">. </w:t>
      </w:r>
      <w:r>
        <w:rPr>
          <w:szCs w:val="24"/>
          <w:rtl w:val="true"/>
        </w:rPr>
        <w:t>על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הצוואר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עיגול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מברזל</w:t>
      </w:r>
      <w:r>
        <w:rPr>
          <w:szCs w:val="24"/>
          <w:rtl w:val="true"/>
        </w:rPr>
        <w:t xml:space="preserve">. </w:t>
      </w:r>
      <w:r>
        <w:rPr>
          <w:szCs w:val="24"/>
          <w:rtl w:val="true"/>
        </w:rPr>
        <w:t>הרוב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משחילים</w:t>
      </w:r>
      <w:r>
        <w:rPr>
          <w:rFonts w:cs="Times New Roman"/>
          <w:szCs w:val="24"/>
          <w:rtl w:val="true"/>
        </w:rPr>
        <w:t xml:space="preserve">  </w:t>
      </w:r>
      <w:r>
        <w:rPr>
          <w:szCs w:val="24"/>
          <w:rtl w:val="true"/>
        </w:rPr>
        <w:t>כיס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מעור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בדמות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משולש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הממלאים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אותו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מיני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עשבים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שונים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סגולה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מפני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עין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הרע</w:t>
      </w:r>
      <w:r>
        <w:rPr>
          <w:szCs w:val="24"/>
          <w:rtl w:val="true"/>
        </w:rPr>
        <w:t xml:space="preserve">. </w:t>
      </w:r>
      <w:r>
        <w:rPr>
          <w:szCs w:val="24"/>
          <w:rtl w:val="true"/>
        </w:rPr>
        <w:t>יש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המוסיפים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קמיע</w:t>
      </w:r>
      <w:r>
        <w:rPr>
          <w:szCs w:val="24"/>
          <w:rtl w:val="true"/>
        </w:rPr>
        <w:t xml:space="preserve">. </w:t>
      </w:r>
      <w:r>
        <w:rPr>
          <w:szCs w:val="24"/>
          <w:rtl w:val="true"/>
        </w:rPr>
        <w:t>משקל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החישוק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עם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הכיס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ביחד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כמחצית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הקילו</w:t>
      </w:r>
      <w:r>
        <w:rPr>
          <w:szCs w:val="24"/>
          <w:rtl w:val="true"/>
        </w:rPr>
        <w:t xml:space="preserve">. </w:t>
      </w:r>
      <w:r>
        <w:rPr>
          <w:szCs w:val="24"/>
          <w:rtl w:val="true"/>
        </w:rPr>
        <w:t>הילדים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הגדולים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מחויבים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לשאת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על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כתפיהם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את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השמלה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שמשקלה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כשני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ק</w:t>
      </w:r>
      <w:r>
        <w:rPr>
          <w:szCs w:val="24"/>
          <w:rtl w:val="true"/>
        </w:rPr>
        <w:t>"</w:t>
      </w:r>
      <w:r>
        <w:rPr>
          <w:szCs w:val="24"/>
          <w:rtl w:val="true"/>
        </w:rPr>
        <w:t>ג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והיא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ארוגה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משער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עזים</w:t>
      </w:r>
      <w:r>
        <w:rPr>
          <w:szCs w:val="24"/>
          <w:rtl w:val="true"/>
        </w:rPr>
        <w:t xml:space="preserve">. </w:t>
      </w:r>
      <w:r>
        <w:rPr>
          <w:szCs w:val="24"/>
          <w:rtl w:val="true"/>
        </w:rPr>
        <w:t>בארבע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כנפותיה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קושרים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את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הציציות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והיא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משמשת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טלית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לתפילה</w:t>
      </w:r>
      <w:r>
        <w:rPr>
          <w:szCs w:val="24"/>
          <w:rtl w:val="true"/>
        </w:rPr>
        <w:t xml:space="preserve">. </w:t>
      </w:r>
      <w:r>
        <w:rPr>
          <w:szCs w:val="24"/>
          <w:rtl w:val="true"/>
        </w:rPr>
        <w:t>ולמשא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ולמכסה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בכלל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השמלה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הזאת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משמשת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לצרכים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שונים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בזאת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היא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תלבושתו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של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התימני</w:t>
      </w:r>
      <w:r>
        <w:rPr>
          <w:szCs w:val="24"/>
          <w:rtl w:val="true"/>
        </w:rPr>
        <w:t xml:space="preserve">. </w:t>
      </w:r>
      <w:r>
        <w:rPr>
          <w:szCs w:val="24"/>
          <w:rtl w:val="true"/>
        </w:rPr>
        <w:t>בכלל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ההבדל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בין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הגדולים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לקטנים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הוא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רק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בזה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שאינם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נושאים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את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חישוק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הברזל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על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צווארם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והרוב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מהגדולים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נועלים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נעלים</w:t>
      </w:r>
      <w:r>
        <w:rPr>
          <w:szCs w:val="24"/>
          <w:rtl w:val="true"/>
        </w:rPr>
        <w:t>.</w:t>
      </w:r>
    </w:p>
    <w:p>
      <w:pPr>
        <w:pStyle w:val="Normal"/>
        <w:ind w:end="0"/>
        <w:jc w:val="start"/>
        <w:rPr>
          <w:szCs w:val="24"/>
        </w:rPr>
      </w:pPr>
      <w:r>
        <w:rPr>
          <w:szCs w:val="24"/>
          <w:rtl w:val="true"/>
        </w:rPr>
        <w:t>סדר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היום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אצל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המלמד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הוא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כך</w:t>
      </w:r>
      <w:r>
        <w:rPr>
          <w:szCs w:val="24"/>
          <w:rtl w:val="true"/>
        </w:rPr>
        <w:t xml:space="preserve">: </w:t>
      </w:r>
      <w:r>
        <w:rPr>
          <w:szCs w:val="24"/>
          <w:rtl w:val="true"/>
        </w:rPr>
        <w:t>בבוקר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באים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הילדים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ומתפללים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שחרית</w:t>
      </w:r>
      <w:r>
        <w:rPr>
          <w:szCs w:val="24"/>
          <w:rtl w:val="true"/>
        </w:rPr>
        <w:t xml:space="preserve">. </w:t>
      </w:r>
      <w:r>
        <w:rPr>
          <w:szCs w:val="24"/>
          <w:rtl w:val="true"/>
        </w:rPr>
        <w:t>יושבים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עיגולים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עיגולים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לכל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עגול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יש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ספסל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קטן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ועליו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מניחים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את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הספר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מפני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שלא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כל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תימני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זוכה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שיהיה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לו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חומש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ואם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יש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לו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חבל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לו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לתת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את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החומש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ליד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בנו</w:t>
      </w:r>
      <w:r>
        <w:rPr>
          <w:szCs w:val="24"/>
          <w:rtl w:val="true"/>
        </w:rPr>
        <w:t xml:space="preserve">, </w:t>
      </w:r>
      <w:r>
        <w:rPr>
          <w:szCs w:val="24"/>
          <w:rtl w:val="true"/>
        </w:rPr>
        <w:t>ואם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יקרע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מה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יעשה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בבית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הכנסת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ביום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השבת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בעת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קריאת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התורה</w:t>
      </w:r>
      <w:r>
        <w:rPr>
          <w:szCs w:val="24"/>
          <w:rtl w:val="true"/>
        </w:rPr>
        <w:t xml:space="preserve">. </w:t>
      </w:r>
      <w:r>
        <w:rPr>
          <w:szCs w:val="24"/>
          <w:rtl w:val="true"/>
        </w:rPr>
        <w:t>רק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המאושרים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מרשים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לעצמם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לתת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לבניהם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את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הפרשה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שייקחו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אותה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אל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החדר</w:t>
      </w:r>
      <w:r>
        <w:rPr>
          <w:szCs w:val="24"/>
          <w:rtl w:val="true"/>
        </w:rPr>
        <w:t xml:space="preserve">. </w:t>
      </w:r>
      <w:r>
        <w:rPr>
          <w:szCs w:val="24"/>
          <w:rtl w:val="true"/>
        </w:rPr>
        <w:t>לפיכך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כל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עגול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ועגול</w:t>
      </w:r>
      <w:r>
        <w:rPr>
          <w:rFonts w:cs="Times New Roman"/>
          <w:szCs w:val="24"/>
          <w:rtl w:val="true"/>
        </w:rPr>
        <w:t xml:space="preserve">  </w:t>
      </w:r>
      <w:r>
        <w:rPr>
          <w:szCs w:val="24"/>
          <w:rtl w:val="true"/>
        </w:rPr>
        <w:t>הוא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בן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ששה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שבעה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ילדים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וכולם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נהנים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מספר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אחד</w:t>
      </w:r>
      <w:r>
        <w:rPr>
          <w:szCs w:val="24"/>
          <w:rtl w:val="true"/>
        </w:rPr>
        <w:t xml:space="preserve">. </w:t>
      </w:r>
      <w:r>
        <w:rPr>
          <w:szCs w:val="24"/>
          <w:rtl w:val="true"/>
        </w:rPr>
        <w:t>חלק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מהם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ובניהם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בעל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הספר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רואים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אותיות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ישרות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וחלק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מהם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רואים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אותיות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הפוכות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ואלו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שמהצדדים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רואים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האותיות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מן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הצד</w:t>
      </w:r>
      <w:r>
        <w:rPr>
          <w:szCs w:val="24"/>
          <w:rtl w:val="true"/>
        </w:rPr>
        <w:t xml:space="preserve">. </w:t>
      </w:r>
      <w:r>
        <w:rPr>
          <w:szCs w:val="24"/>
          <w:rtl w:val="true"/>
        </w:rPr>
        <w:t>כולם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מתנענעים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מי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לפנים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ולאחור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ומי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מימין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לשמאל</w:t>
      </w:r>
      <w:r>
        <w:rPr>
          <w:szCs w:val="24"/>
          <w:rtl w:val="true"/>
        </w:rPr>
        <w:t xml:space="preserve">. </w:t>
      </w:r>
      <w:r>
        <w:rPr>
          <w:szCs w:val="24"/>
          <w:rtl w:val="true"/>
        </w:rPr>
        <w:t>רק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למרי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יש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פרשה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מיוחדת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ואם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יש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ילד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אחד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או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שנים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מיוחסים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הריהו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לוקח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אותם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אצלו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והמרי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מתחיל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 xml:space="preserve">" </w:t>
      </w:r>
      <w:r>
        <w:rPr>
          <w:szCs w:val="24"/>
          <w:rtl w:val="true"/>
        </w:rPr>
        <w:t>תורה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ציווה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לנו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משה</w:t>
      </w:r>
      <w:r>
        <w:rPr>
          <w:szCs w:val="24"/>
          <w:rtl w:val="true"/>
        </w:rPr>
        <w:t xml:space="preserve">" </w:t>
      </w:r>
      <w:r>
        <w:rPr>
          <w:szCs w:val="24"/>
          <w:rtl w:val="true"/>
        </w:rPr>
        <w:t>זהו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הפסוק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שבו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מתחילם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תמיד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לפני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קריאת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התורה</w:t>
      </w:r>
      <w:r>
        <w:rPr>
          <w:szCs w:val="24"/>
          <w:rtl w:val="true"/>
        </w:rPr>
        <w:t xml:space="preserve">. </w:t>
      </w:r>
      <w:r>
        <w:rPr>
          <w:szCs w:val="24"/>
          <w:rtl w:val="true"/>
        </w:rPr>
        <w:t>המרי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מקריא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"</w:t>
      </w:r>
      <w:r>
        <w:rPr>
          <w:szCs w:val="24"/>
          <w:rtl w:val="true"/>
        </w:rPr>
        <w:t>בראשית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ברא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אלוהים</w:t>
      </w:r>
      <w:r>
        <w:rPr>
          <w:szCs w:val="24"/>
          <w:rtl w:val="true"/>
        </w:rPr>
        <w:t xml:space="preserve">" </w:t>
      </w:r>
      <w:r>
        <w:rPr>
          <w:szCs w:val="24"/>
          <w:rtl w:val="true"/>
        </w:rPr>
        <w:t>הילדים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עונים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אחריו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"</w:t>
      </w:r>
      <w:r>
        <w:rPr>
          <w:szCs w:val="24"/>
          <w:rtl w:val="true"/>
        </w:rPr>
        <w:t>בראשית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ברא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אלוהים</w:t>
      </w:r>
      <w:r>
        <w:rPr>
          <w:szCs w:val="24"/>
          <w:rtl w:val="true"/>
        </w:rPr>
        <w:t xml:space="preserve">" </w:t>
      </w:r>
      <w:r>
        <w:rPr>
          <w:szCs w:val="24"/>
          <w:rtl w:val="true"/>
        </w:rPr>
        <w:t>בצעקות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מחרישות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אוזניים</w:t>
      </w:r>
      <w:r>
        <w:rPr>
          <w:szCs w:val="24"/>
          <w:rtl w:val="true"/>
        </w:rPr>
        <w:t xml:space="preserve">. </w:t>
      </w:r>
      <w:r>
        <w:rPr>
          <w:szCs w:val="24"/>
          <w:rtl w:val="true"/>
        </w:rPr>
        <w:t>המרי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ממשיך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"</w:t>
      </w:r>
      <w:r>
        <w:rPr>
          <w:szCs w:val="24"/>
          <w:rtl w:val="true"/>
        </w:rPr>
        <w:t>את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השמים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ואת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הארץ</w:t>
      </w:r>
      <w:r>
        <w:rPr>
          <w:szCs w:val="24"/>
          <w:rtl w:val="true"/>
        </w:rPr>
        <w:t xml:space="preserve">" </w:t>
      </w:r>
      <w:r>
        <w:rPr>
          <w:szCs w:val="24"/>
          <w:rtl w:val="true"/>
        </w:rPr>
        <w:t>והילדים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עונים</w:t>
      </w:r>
      <w:r>
        <w:rPr>
          <w:szCs w:val="24"/>
          <w:rtl w:val="true"/>
        </w:rPr>
        <w:t>.</w:t>
      </w:r>
    </w:p>
    <w:p>
      <w:pPr>
        <w:pStyle w:val="Normal"/>
        <w:ind w:end="0"/>
        <w:jc w:val="start"/>
        <w:rPr>
          <w:szCs w:val="24"/>
        </w:rPr>
      </w:pPr>
      <w:r>
        <w:rPr>
          <w:szCs w:val="24"/>
          <w:rtl w:val="true"/>
        </w:rPr>
        <w:t>אחר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כך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שונים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יחד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את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הפסוק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ומקריא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את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תרגום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אונקלוס</w:t>
      </w:r>
      <w:r>
        <w:rPr>
          <w:rFonts w:cs="Times New Roman"/>
          <w:szCs w:val="24"/>
          <w:rtl w:val="true"/>
        </w:rPr>
        <w:t xml:space="preserve">  </w:t>
      </w:r>
      <w:r>
        <w:rPr>
          <w:szCs w:val="24"/>
          <w:rtl w:val="true"/>
        </w:rPr>
        <w:t>"</w:t>
      </w:r>
      <w:r>
        <w:rPr>
          <w:szCs w:val="24"/>
          <w:rtl w:val="true"/>
        </w:rPr>
        <w:t>בקדמון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ברא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ה</w:t>
      </w:r>
      <w:r>
        <w:rPr>
          <w:szCs w:val="24"/>
          <w:rtl w:val="true"/>
        </w:rPr>
        <w:t xml:space="preserve">' </w:t>
      </w:r>
      <w:r>
        <w:rPr>
          <w:szCs w:val="24"/>
          <w:rtl w:val="true"/>
        </w:rPr>
        <w:t>ית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שמיא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וית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ארעסו</w:t>
      </w:r>
      <w:r>
        <w:rPr>
          <w:szCs w:val="24"/>
          <w:rtl w:val="true"/>
        </w:rPr>
        <w:t xml:space="preserve">" </w:t>
      </w:r>
      <w:r>
        <w:rPr>
          <w:szCs w:val="24"/>
          <w:rtl w:val="true"/>
        </w:rPr>
        <w:t>אחר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מקריא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תרגום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רבנו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סעדיה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בערבית</w:t>
      </w:r>
      <w:r>
        <w:rPr>
          <w:rFonts w:cs="Times New Roman"/>
          <w:szCs w:val="24"/>
          <w:rtl w:val="true"/>
        </w:rPr>
        <w:t xml:space="preserve"> </w:t>
      </w:r>
      <w:r>
        <w:rPr>
          <w:color w:val="FF0000"/>
          <w:szCs w:val="24"/>
          <w:rtl w:val="true"/>
        </w:rPr>
        <w:t>קטע</w:t>
      </w:r>
      <w:r>
        <w:rPr>
          <w:rFonts w:cs="Times New Roman"/>
          <w:color w:val="FF0000"/>
          <w:szCs w:val="24"/>
          <w:rtl w:val="true"/>
        </w:rPr>
        <w:t xml:space="preserve"> </w:t>
      </w:r>
      <w:r>
        <w:rPr>
          <w:color w:val="FF0000"/>
          <w:szCs w:val="24"/>
          <w:rtl w:val="true"/>
        </w:rPr>
        <w:t>לא</w:t>
      </w:r>
      <w:r>
        <w:rPr>
          <w:rFonts w:cs="Times New Roman"/>
          <w:color w:val="FF0000"/>
          <w:szCs w:val="24"/>
          <w:rtl w:val="true"/>
        </w:rPr>
        <w:t xml:space="preserve"> </w:t>
      </w:r>
      <w:r>
        <w:rPr>
          <w:color w:val="FF0000"/>
          <w:szCs w:val="24"/>
          <w:rtl w:val="true"/>
        </w:rPr>
        <w:t>ברור</w:t>
      </w:r>
      <w:r>
        <w:rPr>
          <w:rFonts w:cs="Times New Roman"/>
          <w:color w:val="FF0000"/>
          <w:szCs w:val="24"/>
          <w:rtl w:val="true"/>
        </w:rPr>
        <w:t xml:space="preserve"> </w:t>
      </w:r>
      <w:r>
        <w:rPr>
          <w:color w:val="FF0000"/>
          <w:szCs w:val="24"/>
          <w:rtl w:val="true"/>
        </w:rPr>
        <w:t>כנראה</w:t>
      </w:r>
      <w:r>
        <w:rPr>
          <w:rFonts w:cs="Times New Roman"/>
          <w:color w:val="FF0000"/>
          <w:szCs w:val="24"/>
          <w:rtl w:val="true"/>
        </w:rPr>
        <w:t xml:space="preserve"> </w:t>
      </w:r>
      <w:r>
        <w:rPr>
          <w:color w:val="FF0000"/>
          <w:szCs w:val="24"/>
          <w:rtl w:val="true"/>
        </w:rPr>
        <w:t>בערבית</w:t>
      </w:r>
    </w:p>
    <w:p>
      <w:pPr>
        <w:pStyle w:val="Normal"/>
        <w:ind w:end="0"/>
        <w:jc w:val="start"/>
        <w:rPr>
          <w:szCs w:val="24"/>
        </w:rPr>
      </w:pPr>
      <w:r>
        <w:rPr>
          <w:szCs w:val="24"/>
          <w:rtl w:val="true"/>
        </w:rPr>
        <w:t>אחרי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שעתיים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או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שלוש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מפסיק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המרי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ומצווה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לשני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ילדים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שיכניסו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את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המים</w:t>
      </w:r>
      <w:r>
        <w:rPr>
          <w:szCs w:val="24"/>
          <w:rtl w:val="true"/>
        </w:rPr>
        <w:t xml:space="preserve">. </w:t>
      </w:r>
      <w:r>
        <w:rPr>
          <w:szCs w:val="24"/>
          <w:rtl w:val="true"/>
        </w:rPr>
        <w:t>מכניסים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המים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בכד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חרס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וכל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ילד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מברך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בקול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רם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"</w:t>
      </w:r>
      <w:r>
        <w:rPr>
          <w:szCs w:val="24"/>
          <w:rtl w:val="true"/>
        </w:rPr>
        <w:t>שהכל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נהיה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בדברו</w:t>
      </w:r>
      <w:r>
        <w:rPr>
          <w:szCs w:val="24"/>
          <w:rtl w:val="true"/>
        </w:rPr>
        <w:t xml:space="preserve">" </w:t>
      </w:r>
      <w:r>
        <w:rPr>
          <w:szCs w:val="24"/>
          <w:rtl w:val="true"/>
        </w:rPr>
        <w:t>וכולם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עונים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"</w:t>
      </w:r>
      <w:r>
        <w:rPr>
          <w:szCs w:val="24"/>
          <w:rtl w:val="true"/>
        </w:rPr>
        <w:t>אמן</w:t>
      </w:r>
      <w:r>
        <w:rPr>
          <w:szCs w:val="24"/>
          <w:rtl w:val="true"/>
        </w:rPr>
        <w:t xml:space="preserve">" </w:t>
      </w:r>
      <w:r>
        <w:rPr>
          <w:szCs w:val="24"/>
          <w:rtl w:val="true"/>
        </w:rPr>
        <w:t>גם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כן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בקול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רם</w:t>
      </w:r>
      <w:r>
        <w:rPr>
          <w:szCs w:val="24"/>
          <w:rtl w:val="true"/>
        </w:rPr>
        <w:t>.</w:t>
      </w:r>
    </w:p>
    <w:p>
      <w:pPr>
        <w:pStyle w:val="Normal"/>
        <w:ind w:end="0"/>
        <w:jc w:val="start"/>
        <w:rPr>
          <w:szCs w:val="24"/>
        </w:rPr>
      </w:pPr>
      <w:r>
        <w:rPr>
          <w:szCs w:val="24"/>
          <w:rtl w:val="true"/>
        </w:rPr>
        <w:t>נגמרה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השתייה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כולם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יחד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מברכים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"</w:t>
      </w:r>
      <w:r>
        <w:rPr>
          <w:szCs w:val="24"/>
          <w:rtl w:val="true"/>
        </w:rPr>
        <w:t>בורא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נפשות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רבות</w:t>
      </w:r>
      <w:r>
        <w:rPr>
          <w:szCs w:val="24"/>
          <w:rtl w:val="true"/>
        </w:rPr>
        <w:t xml:space="preserve">". </w:t>
      </w:r>
      <w:r>
        <w:rPr>
          <w:szCs w:val="24"/>
          <w:rtl w:val="true"/>
        </w:rPr>
        <w:t>המרי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ממשיך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לקרות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עד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הצהרים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ואז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מסיימים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בפסוק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זה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"</w:t>
      </w:r>
      <w:r>
        <w:rPr>
          <w:szCs w:val="24"/>
          <w:rtl w:val="true"/>
        </w:rPr>
        <w:t>ברוך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ה</w:t>
      </w:r>
      <w:r>
        <w:rPr>
          <w:szCs w:val="24"/>
          <w:rtl w:val="true"/>
        </w:rPr>
        <w:t xml:space="preserve">' </w:t>
      </w:r>
      <w:r>
        <w:rPr>
          <w:szCs w:val="24"/>
          <w:rtl w:val="true"/>
        </w:rPr>
        <w:t>נותן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התורה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ברוך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ה</w:t>
      </w:r>
      <w:r>
        <w:rPr>
          <w:szCs w:val="24"/>
          <w:rtl w:val="true"/>
        </w:rPr>
        <w:t xml:space="preserve">' </w:t>
      </w:r>
      <w:r>
        <w:rPr>
          <w:szCs w:val="24"/>
          <w:rtl w:val="true"/>
        </w:rPr>
        <w:t>לעולם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אמן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ואמן</w:t>
      </w:r>
      <w:r>
        <w:rPr>
          <w:szCs w:val="24"/>
          <w:rtl w:val="true"/>
        </w:rPr>
        <w:t xml:space="preserve">, </w:t>
      </w:r>
      <w:r>
        <w:rPr>
          <w:szCs w:val="24"/>
          <w:rtl w:val="true"/>
        </w:rPr>
        <w:t>ימלוך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ה</w:t>
      </w:r>
      <w:r>
        <w:rPr>
          <w:szCs w:val="24"/>
          <w:rtl w:val="true"/>
        </w:rPr>
        <w:t xml:space="preserve">' </w:t>
      </w:r>
      <w:r>
        <w:rPr>
          <w:szCs w:val="24"/>
          <w:rtl w:val="true"/>
        </w:rPr>
        <w:t>לעולם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אמן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ואמן</w:t>
      </w:r>
      <w:r>
        <w:rPr>
          <w:szCs w:val="24"/>
          <w:rtl w:val="true"/>
        </w:rPr>
        <w:t xml:space="preserve">" . </w:t>
      </w:r>
      <w:r>
        <w:rPr>
          <w:szCs w:val="24"/>
          <w:rtl w:val="true"/>
        </w:rPr>
        <w:t>נשארים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יושבים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על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מקומותיהם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עד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שהמרי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מפטר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אותם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אחד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אחד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 xml:space="preserve">. </w:t>
      </w:r>
      <w:r>
        <w:rPr>
          <w:szCs w:val="24"/>
          <w:rtl w:val="true"/>
        </w:rPr>
        <w:t>לכל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אחד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קורא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לו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בשמו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"</w:t>
      </w:r>
      <w:r>
        <w:rPr>
          <w:szCs w:val="24"/>
          <w:rtl w:val="true"/>
        </w:rPr>
        <w:t>קום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חיים</w:t>
      </w:r>
      <w:r>
        <w:rPr>
          <w:szCs w:val="24"/>
          <w:rtl w:val="true"/>
        </w:rPr>
        <w:t xml:space="preserve">, </w:t>
      </w:r>
      <w:r>
        <w:rPr>
          <w:szCs w:val="24"/>
          <w:rtl w:val="true"/>
        </w:rPr>
        <w:t>קום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סאלם</w:t>
      </w:r>
      <w:r>
        <w:rPr>
          <w:szCs w:val="24"/>
          <w:rtl w:val="true"/>
        </w:rPr>
        <w:t xml:space="preserve">, </w:t>
      </w:r>
      <w:r>
        <w:rPr>
          <w:szCs w:val="24"/>
          <w:rtl w:val="true"/>
        </w:rPr>
        <w:t>קום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יחיא</w:t>
      </w:r>
      <w:r>
        <w:rPr>
          <w:szCs w:val="24"/>
          <w:rtl w:val="true"/>
        </w:rPr>
        <w:t>" .</w:t>
      </w:r>
      <w:r>
        <w:rPr>
          <w:szCs w:val="24"/>
          <w:rtl w:val="true"/>
        </w:rPr>
        <w:t>והעבריינים</w:t>
      </w:r>
      <w:r>
        <w:rPr>
          <w:rFonts w:cs="Times New Roman"/>
          <w:szCs w:val="24"/>
          <w:rtl w:val="true"/>
        </w:rPr>
        <w:t xml:space="preserve">  </w:t>
      </w:r>
      <w:r>
        <w:rPr>
          <w:szCs w:val="24"/>
          <w:rtl w:val="true"/>
        </w:rPr>
        <w:t>איננו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מפטר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אותם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והם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נשארים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עד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הערב</w:t>
      </w:r>
      <w:r>
        <w:rPr>
          <w:szCs w:val="24"/>
          <w:rtl w:val="true"/>
        </w:rPr>
        <w:t xml:space="preserve">. </w:t>
      </w:r>
      <w:r>
        <w:rPr>
          <w:szCs w:val="24"/>
          <w:rtl w:val="true"/>
        </w:rPr>
        <w:t>זהו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העונש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הכי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קשה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בשביל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הילד</w:t>
      </w:r>
      <w:r>
        <w:rPr>
          <w:szCs w:val="24"/>
          <w:rtl w:val="true"/>
        </w:rPr>
        <w:t xml:space="preserve">. </w:t>
      </w:r>
      <w:r>
        <w:rPr>
          <w:szCs w:val="24"/>
          <w:rtl w:val="true"/>
        </w:rPr>
        <w:t>יש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ילדים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שהיו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נצלפים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בשוטו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של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המלמד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שבמקום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אחר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ובמצב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אחר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היו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משכיבים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אותם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ימים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שלמים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במיטה</w:t>
      </w:r>
      <w:r>
        <w:rPr>
          <w:rFonts w:cs="Times New Roman"/>
          <w:szCs w:val="24"/>
          <w:rtl w:val="true"/>
        </w:rPr>
        <w:t xml:space="preserve">  </w:t>
      </w:r>
      <w:r>
        <w:rPr>
          <w:szCs w:val="24"/>
          <w:rtl w:val="true"/>
        </w:rPr>
        <w:t>ובכל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זאת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לא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היה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איכפת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להם</w:t>
      </w:r>
      <w:r>
        <w:rPr>
          <w:rFonts w:cs="Times New Roman"/>
          <w:szCs w:val="24"/>
          <w:rtl w:val="true"/>
        </w:rPr>
        <w:t xml:space="preserve">  </w:t>
      </w:r>
      <w:r>
        <w:rPr>
          <w:szCs w:val="24"/>
          <w:rtl w:val="true"/>
        </w:rPr>
        <w:t>והמכות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לא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היו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מעליבים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או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מכאיבים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אותם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כמו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גזלת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החופש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מהם</w:t>
      </w:r>
      <w:r>
        <w:rPr>
          <w:szCs w:val="24"/>
          <w:rtl w:val="true"/>
        </w:rPr>
        <w:t xml:space="preserve">. </w:t>
      </w:r>
      <w:r>
        <w:rPr>
          <w:szCs w:val="24"/>
          <w:rtl w:val="true"/>
        </w:rPr>
        <w:t>כשהילד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מקבל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מכות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בוכה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קצת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ומתנחם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ושותק</w:t>
      </w:r>
      <w:r>
        <w:rPr>
          <w:szCs w:val="24"/>
          <w:rtl w:val="true"/>
        </w:rPr>
        <w:t xml:space="preserve">. </w:t>
      </w:r>
      <w:r>
        <w:rPr>
          <w:szCs w:val="24"/>
          <w:rtl w:val="true"/>
        </w:rPr>
        <w:t>לא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כן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כשגוזלים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ממנו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את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חופשתו</w:t>
      </w:r>
      <w:r>
        <w:rPr>
          <w:szCs w:val="24"/>
          <w:rtl w:val="true"/>
        </w:rPr>
        <w:t xml:space="preserve">. </w:t>
      </w:r>
      <w:r>
        <w:rPr>
          <w:szCs w:val="24"/>
          <w:rtl w:val="true"/>
        </w:rPr>
        <w:t>הוא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יושב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ובוכה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מתחנן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לפני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המרי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שמעתה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ייטיב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את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דרכיו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ולא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יציק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לאף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אחד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ואיננו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שותק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בשום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אופן</w:t>
      </w:r>
      <w:r>
        <w:rPr>
          <w:szCs w:val="24"/>
          <w:rtl w:val="true"/>
        </w:rPr>
        <w:t xml:space="preserve">. </w:t>
      </w:r>
      <w:r>
        <w:rPr>
          <w:szCs w:val="24"/>
          <w:rtl w:val="true"/>
        </w:rPr>
        <w:t>יש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מקרים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שילד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בורח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מן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החדר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ונעלם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לאיזה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זמן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עד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אשר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יכופר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לו</w:t>
      </w:r>
      <w:r>
        <w:rPr>
          <w:szCs w:val="24"/>
          <w:rtl w:val="true"/>
        </w:rPr>
        <w:t xml:space="preserve">. </w:t>
      </w:r>
      <w:r>
        <w:rPr>
          <w:szCs w:val="24"/>
          <w:rtl w:val="true"/>
        </w:rPr>
        <w:t>כשהילדים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יוצאים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כל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אחד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מראה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לחברו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את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הסימנים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של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מכות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השוט</w:t>
      </w:r>
      <w:r>
        <w:rPr>
          <w:szCs w:val="24"/>
          <w:rtl w:val="true"/>
        </w:rPr>
        <w:t xml:space="preserve">. </w:t>
      </w:r>
      <w:r>
        <w:rPr>
          <w:szCs w:val="24"/>
          <w:rtl w:val="true"/>
        </w:rPr>
        <w:t>זה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אומר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"</w:t>
      </w:r>
      <w:r>
        <w:rPr>
          <w:szCs w:val="24"/>
          <w:rtl w:val="true"/>
        </w:rPr>
        <w:t>הבט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לא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נשאר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מהסימן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אלא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חתיכה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קטנה</w:t>
      </w:r>
      <w:r>
        <w:rPr>
          <w:szCs w:val="24"/>
          <w:rtl w:val="true"/>
        </w:rPr>
        <w:t xml:space="preserve">" </w:t>
      </w:r>
      <w:r>
        <w:rPr>
          <w:szCs w:val="24"/>
          <w:rtl w:val="true"/>
        </w:rPr>
        <w:t>וזה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אומר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"</w:t>
      </w:r>
      <w:r>
        <w:rPr>
          <w:szCs w:val="24"/>
          <w:rtl w:val="true"/>
        </w:rPr>
        <w:t>אף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על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פי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שהסימן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הוא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עוד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גדול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בכל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זאת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לא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כאב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לי</w:t>
      </w:r>
      <w:r>
        <w:rPr>
          <w:szCs w:val="24"/>
          <w:rtl w:val="true"/>
        </w:rPr>
        <w:t xml:space="preserve">" . </w:t>
      </w:r>
      <w:r>
        <w:rPr>
          <w:szCs w:val="24"/>
          <w:rtl w:val="true"/>
        </w:rPr>
        <w:t>רובם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יש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להם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סימנים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מהמכות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אשר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הוכו</w:t>
      </w:r>
      <w:r>
        <w:rPr>
          <w:szCs w:val="24"/>
          <w:rtl w:val="true"/>
        </w:rPr>
        <w:t xml:space="preserve">, </w:t>
      </w:r>
      <w:r>
        <w:rPr>
          <w:szCs w:val="24"/>
          <w:rtl w:val="true"/>
        </w:rPr>
        <w:t>מי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ברגלים</w:t>
      </w:r>
      <w:r>
        <w:rPr>
          <w:szCs w:val="24"/>
          <w:rtl w:val="true"/>
        </w:rPr>
        <w:t xml:space="preserve">, </w:t>
      </w:r>
      <w:r>
        <w:rPr>
          <w:szCs w:val="24"/>
          <w:rtl w:val="true"/>
        </w:rPr>
        <w:t>מי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בגב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ומי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בידיים</w:t>
      </w:r>
      <w:r>
        <w:rPr>
          <w:szCs w:val="24"/>
          <w:rtl w:val="true"/>
        </w:rPr>
        <w:t>.</w:t>
      </w:r>
    </w:p>
    <w:p>
      <w:pPr>
        <w:pStyle w:val="Normal"/>
        <w:ind w:end="0"/>
        <w:jc w:val="start"/>
        <w:rPr/>
      </w:pPr>
      <w:r>
        <w:rPr>
          <w:szCs w:val="24"/>
          <w:rtl w:val="true"/>
        </w:rPr>
        <w:t>באחד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הימים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ואני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יושב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במעגל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מסביב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לספר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ועל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ידי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ישב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ילד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מן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המיוחסים</w:t>
      </w:r>
      <w:r>
        <w:rPr>
          <w:szCs w:val="24"/>
          <w:rtl w:val="true"/>
        </w:rPr>
        <w:t xml:space="preserve">, </w:t>
      </w:r>
      <w:r>
        <w:rPr>
          <w:szCs w:val="24"/>
          <w:rtl w:val="true"/>
        </w:rPr>
        <w:t>כלומר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מן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העשירים</w:t>
      </w:r>
      <w:r>
        <w:rPr>
          <w:szCs w:val="24"/>
          <w:rtl w:val="true"/>
        </w:rPr>
        <w:t xml:space="preserve">. </w:t>
      </w:r>
      <w:r>
        <w:rPr>
          <w:szCs w:val="24"/>
          <w:rtl w:val="true"/>
        </w:rPr>
        <w:t>הוא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צבט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אותי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ואני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צבטתי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אותו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בחזרה</w:t>
      </w:r>
      <w:r>
        <w:rPr>
          <w:szCs w:val="24"/>
          <w:rtl w:val="true"/>
        </w:rPr>
        <w:t xml:space="preserve">. </w:t>
      </w:r>
      <w:r>
        <w:rPr>
          <w:szCs w:val="24"/>
          <w:rtl w:val="true"/>
        </w:rPr>
        <w:t>המלמד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הרגיש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במעשינו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והשוט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ירד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רק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על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גבי</w:t>
      </w:r>
      <w:r>
        <w:rPr>
          <w:szCs w:val="24"/>
          <w:rtl w:val="true"/>
        </w:rPr>
        <w:t xml:space="preserve">. </w:t>
      </w:r>
      <w:r>
        <w:rPr>
          <w:szCs w:val="24"/>
          <w:rtl w:val="true"/>
        </w:rPr>
        <w:t>אני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נעלבתי</w:t>
      </w:r>
      <w:r>
        <w:rPr>
          <w:szCs w:val="24"/>
          <w:rtl w:val="true"/>
        </w:rPr>
        <w:t xml:space="preserve">, </w:t>
      </w:r>
      <w:r>
        <w:rPr>
          <w:szCs w:val="24"/>
          <w:rtl w:val="true"/>
        </w:rPr>
        <w:t>לא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מהמכות</w:t>
      </w:r>
      <w:r>
        <w:rPr>
          <w:szCs w:val="24"/>
          <w:rtl w:val="true"/>
        </w:rPr>
        <w:t xml:space="preserve">, </w:t>
      </w:r>
      <w:r>
        <w:rPr>
          <w:szCs w:val="24"/>
          <w:rtl w:val="true"/>
        </w:rPr>
        <w:t>אלא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מדוע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אותי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הכה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ואותו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לא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הכה</w:t>
      </w:r>
      <w:r>
        <w:rPr>
          <w:szCs w:val="24"/>
          <w:rtl w:val="true"/>
        </w:rPr>
        <w:t xml:space="preserve">. </w:t>
      </w:r>
      <w:r>
        <w:rPr>
          <w:szCs w:val="24"/>
          <w:rtl w:val="true"/>
        </w:rPr>
        <w:t>אמרתי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לו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"</w:t>
      </w:r>
      <w:r>
        <w:rPr>
          <w:szCs w:val="24"/>
          <w:rtl w:val="true"/>
        </w:rPr>
        <w:t>אתה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מכה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רק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את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העניים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והוא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מפני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שהוא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עשיר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לא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הכית</w:t>
      </w:r>
      <w:r>
        <w:rPr>
          <w:szCs w:val="24"/>
          <w:rtl w:val="true"/>
        </w:rPr>
        <w:t xml:space="preserve">". </w:t>
      </w:r>
      <w:r>
        <w:rPr>
          <w:szCs w:val="24"/>
          <w:rtl w:val="true"/>
        </w:rPr>
        <w:t>המלמד</w:t>
      </w:r>
      <w:r>
        <w:rPr>
          <w:szCs w:val="24"/>
          <w:rtl w:val="true"/>
        </w:rPr>
        <w:t xml:space="preserve">, </w:t>
      </w:r>
      <w:r>
        <w:rPr>
          <w:szCs w:val="24"/>
          <w:rtl w:val="true"/>
        </w:rPr>
        <w:t>במקום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להכותני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עוד</w:t>
      </w:r>
      <w:r>
        <w:rPr>
          <w:szCs w:val="24"/>
          <w:rtl w:val="true"/>
        </w:rPr>
        <w:t xml:space="preserve">, </w:t>
      </w:r>
      <w:r>
        <w:rPr>
          <w:szCs w:val="24"/>
          <w:rtl w:val="true"/>
        </w:rPr>
        <w:t>אמר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לי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"</w:t>
      </w:r>
      <w:r>
        <w:rPr>
          <w:szCs w:val="24"/>
          <w:rtl w:val="true"/>
        </w:rPr>
        <w:t>על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צווארך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זהו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גמולו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אני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מלעיטך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במשך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כל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היום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תורה</w:t>
      </w:r>
      <w:r>
        <w:rPr>
          <w:szCs w:val="24"/>
          <w:rtl w:val="true"/>
        </w:rPr>
        <w:t xml:space="preserve">, </w:t>
      </w:r>
      <w:r>
        <w:rPr>
          <w:szCs w:val="24"/>
          <w:rtl w:val="true"/>
        </w:rPr>
        <w:t>ואתה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מעז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פניך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כנגדי</w:t>
      </w:r>
      <w:r>
        <w:rPr>
          <w:szCs w:val="24"/>
          <w:rtl w:val="true"/>
        </w:rPr>
        <w:t xml:space="preserve">! </w:t>
      </w:r>
      <w:r>
        <w:rPr>
          <w:szCs w:val="24"/>
          <w:rtl w:val="true"/>
        </w:rPr>
        <w:t>עתיד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אתה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לתן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את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הדין</w:t>
      </w:r>
      <w:r>
        <w:rPr>
          <w:szCs w:val="24"/>
          <w:rtl w:val="true"/>
        </w:rPr>
        <w:t xml:space="preserve">". </w:t>
      </w:r>
      <w:r>
        <w:rPr>
          <w:szCs w:val="24"/>
          <w:rtl w:val="true"/>
        </w:rPr>
        <w:t>אחרי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הצהרים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שבים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כל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הילדים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וכל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ילד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מביא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אתו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ככר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לחם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וקוראים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לכיכר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הזה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מצווה</w:t>
      </w:r>
      <w:r>
        <w:rPr>
          <w:szCs w:val="24"/>
          <w:rtl w:val="true"/>
        </w:rPr>
        <w:t xml:space="preserve">, </w:t>
      </w:r>
      <w:r>
        <w:rPr>
          <w:szCs w:val="24"/>
          <w:rtl w:val="true"/>
        </w:rPr>
        <w:t>את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השמלה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מקפלים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לארבעה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קיפולים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ובין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אחד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הקיפולים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מניחים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את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המצווה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עד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שמגיעים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אל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החדר</w:t>
      </w:r>
      <w:r>
        <w:rPr>
          <w:szCs w:val="24"/>
          <w:rtl w:val="true"/>
        </w:rPr>
        <w:t xml:space="preserve">. </w:t>
      </w:r>
      <w:r>
        <w:rPr>
          <w:szCs w:val="24"/>
          <w:rtl w:val="true"/>
        </w:rPr>
        <w:t>אז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כל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ילד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מושיט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את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המצווה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והמרי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מקבלה</w:t>
      </w:r>
      <w:r>
        <w:rPr>
          <w:szCs w:val="24"/>
          <w:rtl w:val="true"/>
        </w:rPr>
        <w:t xml:space="preserve">. </w:t>
      </w:r>
      <w:r>
        <w:rPr>
          <w:szCs w:val="24"/>
          <w:rtl w:val="true"/>
        </w:rPr>
        <w:t>אם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המרי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מרגיש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שהמצווה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היא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קטנה</w:t>
      </w:r>
      <w:r>
        <w:rPr>
          <w:szCs w:val="24"/>
          <w:rtl w:val="true"/>
        </w:rPr>
        <w:t xml:space="preserve">, </w:t>
      </w:r>
      <w:r>
        <w:rPr>
          <w:szCs w:val="24"/>
          <w:rtl w:val="true"/>
        </w:rPr>
        <w:t>פניו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מראים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אי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שביעות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רצון</w:t>
      </w:r>
      <w:r>
        <w:rPr>
          <w:szCs w:val="24"/>
          <w:rtl w:val="true"/>
        </w:rPr>
        <w:t xml:space="preserve">. </w:t>
      </w:r>
      <w:r>
        <w:rPr>
          <w:szCs w:val="24"/>
          <w:rtl w:val="true"/>
        </w:rPr>
        <w:t>כמובן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שכל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משפחה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משתדלת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שהכיכר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המצווה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תהיה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הכי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גדולה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והכי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יפה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מכל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הכיכרות</w:t>
      </w:r>
      <w:r>
        <w:rPr>
          <w:szCs w:val="24"/>
          <w:rtl w:val="true"/>
        </w:rPr>
        <w:t xml:space="preserve">. </w:t>
      </w:r>
      <w:r>
        <w:rPr>
          <w:szCs w:val="24"/>
          <w:rtl w:val="true"/>
        </w:rPr>
        <w:t>כך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שהמרי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מאסף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בכל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יום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ויום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מארבעים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עד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חמישים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ככרות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לחם</w:t>
      </w:r>
      <w:r>
        <w:rPr>
          <w:szCs w:val="24"/>
          <w:rtl w:val="true"/>
        </w:rPr>
        <w:t xml:space="preserve">. </w:t>
      </w:r>
      <w:r>
        <w:rPr>
          <w:szCs w:val="24"/>
          <w:rtl w:val="true"/>
        </w:rPr>
        <w:t>כמובן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שכל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משפחתו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וכל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קרוביו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נהנים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מן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הלחם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הזה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ואם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נשאר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לו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עודף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הוא</w:t>
      </w:r>
      <w:r>
        <w:rPr>
          <w:rFonts w:cs="Times New Roman"/>
          <w:szCs w:val="24"/>
          <w:rtl w:val="true"/>
        </w:rPr>
        <w:t xml:space="preserve">  </w:t>
      </w:r>
      <w:r>
        <w:rPr>
          <w:szCs w:val="24"/>
          <w:rtl w:val="true"/>
        </w:rPr>
        <w:t>מוכר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לאיזה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משפחות</w:t>
      </w:r>
      <w:r>
        <w:rPr>
          <w:szCs w:val="24"/>
          <w:rtl w:val="true"/>
        </w:rPr>
        <w:t>.</w:t>
      </w:r>
    </w:p>
    <w:p>
      <w:pPr>
        <w:pStyle w:val="Normal"/>
        <w:ind w:end="0"/>
        <w:jc w:val="start"/>
        <w:rPr>
          <w:szCs w:val="24"/>
        </w:rPr>
      </w:pPr>
      <w:r>
        <w:rPr>
          <w:szCs w:val="24"/>
          <w:rtl w:val="true"/>
        </w:rPr>
        <w:t>הילדים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מסתדרים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קבוצות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קבוצות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לפי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הגיל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וכל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קבוצה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לומדת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לעצמה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בקולי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קולות</w:t>
      </w:r>
      <w:r>
        <w:rPr>
          <w:szCs w:val="24"/>
          <w:rtl w:val="true"/>
        </w:rPr>
        <w:t xml:space="preserve">. </w:t>
      </w:r>
      <w:r>
        <w:rPr>
          <w:szCs w:val="24"/>
          <w:rtl w:val="true"/>
        </w:rPr>
        <w:t>פה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אתה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שומע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את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הגיל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הגדול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קוראים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בנביאים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נהמה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כדובים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כולנו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ופה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אתה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שומע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ילד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אחד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מהגדולים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המקריא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לקטנים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 xml:space="preserve">( </w:t>
      </w:r>
      <w:r>
        <w:rPr>
          <w:szCs w:val="24"/>
          <w:rtl w:val="true"/>
        </w:rPr>
        <w:t>זהו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העוזר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של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המרי</w:t>
      </w:r>
      <w:r>
        <w:rPr>
          <w:szCs w:val="24"/>
          <w:rtl w:val="true"/>
        </w:rPr>
        <w:t xml:space="preserve">) </w:t>
      </w:r>
      <w:r>
        <w:rPr>
          <w:szCs w:val="24"/>
          <w:rtl w:val="true"/>
        </w:rPr>
        <w:t>והם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עונים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אחריו</w:t>
      </w:r>
      <w:r>
        <w:rPr>
          <w:szCs w:val="24"/>
          <w:rtl w:val="true"/>
        </w:rPr>
        <w:t xml:space="preserve">. </w:t>
      </w:r>
      <w:r>
        <w:rPr>
          <w:szCs w:val="24"/>
          <w:rtl w:val="true"/>
        </w:rPr>
        <w:t>פה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אתה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שומע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ילד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שלומד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השישי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ושם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אתה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שומע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ילד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שני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שלומד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את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תרגום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הפרשה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 xml:space="preserve">. </w:t>
      </w:r>
      <w:r>
        <w:rPr>
          <w:szCs w:val="24"/>
          <w:rtl w:val="true"/>
        </w:rPr>
        <w:t>מפני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שהמנהג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בתימן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הוא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ככה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ילד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אחד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מברך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ביום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השבת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בבית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הכנסת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וקורא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השישי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וגם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מתרגם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את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ההפטרה</w:t>
      </w:r>
      <w:r>
        <w:rPr>
          <w:szCs w:val="24"/>
          <w:rtl w:val="true"/>
        </w:rPr>
        <w:t xml:space="preserve">. </w:t>
      </w:r>
      <w:r>
        <w:rPr>
          <w:szCs w:val="24"/>
          <w:rtl w:val="true"/>
        </w:rPr>
        <w:t>בשבת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הבאה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הוא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מתרגם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את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כל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הפרשה</w:t>
      </w:r>
      <w:r>
        <w:rPr>
          <w:szCs w:val="24"/>
          <w:rtl w:val="true"/>
        </w:rPr>
        <w:t xml:space="preserve">. </w:t>
      </w:r>
      <w:r>
        <w:rPr>
          <w:szCs w:val="24"/>
          <w:rtl w:val="true"/>
        </w:rPr>
        <w:t>ילד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אחר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קורא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את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השישי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ומתרגם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ההפטרה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לפי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התור</w:t>
      </w:r>
      <w:r>
        <w:rPr>
          <w:szCs w:val="24"/>
          <w:rtl w:val="true"/>
        </w:rPr>
        <w:t xml:space="preserve">. </w:t>
      </w:r>
      <w:r>
        <w:rPr>
          <w:szCs w:val="24"/>
          <w:rtl w:val="true"/>
        </w:rPr>
        <w:t>על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כל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הערבוביה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הזאת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המרי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מנצח</w:t>
      </w:r>
      <w:r>
        <w:rPr>
          <w:szCs w:val="24"/>
          <w:rtl w:val="true"/>
        </w:rPr>
        <w:t xml:space="preserve">. </w:t>
      </w:r>
      <w:r>
        <w:rPr>
          <w:szCs w:val="24"/>
          <w:rtl w:val="true"/>
        </w:rPr>
        <w:t>פה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הוא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מעיר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ושם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הוא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גוער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ופה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הוא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מצליף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בשוטו</w:t>
      </w:r>
      <w:r>
        <w:rPr>
          <w:szCs w:val="24"/>
          <w:rtl w:val="true"/>
        </w:rPr>
        <w:t xml:space="preserve">. </w:t>
      </w:r>
      <w:r>
        <w:rPr>
          <w:szCs w:val="24"/>
          <w:rtl w:val="true"/>
        </w:rPr>
        <w:t>ככה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הדבר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נמשך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עד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הערב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שאז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נפטרים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הילדים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לבתיהם</w:t>
      </w:r>
      <w:r>
        <w:rPr>
          <w:szCs w:val="24"/>
          <w:rtl w:val="true"/>
        </w:rPr>
        <w:t xml:space="preserve">. </w:t>
      </w:r>
      <w:r>
        <w:rPr>
          <w:szCs w:val="24"/>
          <w:rtl w:val="true"/>
        </w:rPr>
        <w:t>לפעמים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יקרה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שאיזה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ערבי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בא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ועומד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על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יד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הפתח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ושומע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את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הרעש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וההמולה</w:t>
      </w:r>
      <w:r>
        <w:rPr>
          <w:szCs w:val="24"/>
          <w:rtl w:val="true"/>
        </w:rPr>
        <w:t xml:space="preserve">. </w:t>
      </w:r>
      <w:r>
        <w:rPr>
          <w:szCs w:val="24"/>
          <w:rtl w:val="true"/>
        </w:rPr>
        <w:t>כל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הילדים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מפסיקים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את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לימודיהם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כמו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על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פי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צו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ושונים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את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הפסוק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"</w:t>
      </w:r>
      <w:r>
        <w:rPr>
          <w:szCs w:val="24"/>
          <w:rtl w:val="true"/>
        </w:rPr>
        <w:t>מכשפה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לא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תחיה</w:t>
      </w:r>
      <w:r>
        <w:rPr>
          <w:szCs w:val="24"/>
          <w:rtl w:val="true"/>
        </w:rPr>
        <w:t xml:space="preserve">" </w:t>
      </w:r>
      <w:r>
        <w:rPr>
          <w:szCs w:val="24"/>
          <w:rtl w:val="true"/>
        </w:rPr>
        <w:t>הוא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ותרגומו</w:t>
      </w:r>
      <w:r>
        <w:rPr>
          <w:szCs w:val="24"/>
          <w:rtl w:val="true"/>
        </w:rPr>
        <w:t xml:space="preserve">. </w:t>
      </w:r>
      <w:r>
        <w:rPr>
          <w:szCs w:val="24"/>
          <w:rtl w:val="true"/>
        </w:rPr>
        <w:t>עשר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או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חמש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עשרה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פעם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ואם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ערב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והוא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עדין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עומד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אזי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מתחילים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את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הפסוק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"</w:t>
      </w:r>
      <w:r>
        <w:rPr>
          <w:szCs w:val="24"/>
          <w:rtl w:val="true"/>
        </w:rPr>
        <w:t>לא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ישובה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ה</w:t>
      </w:r>
      <w:r>
        <w:rPr>
          <w:szCs w:val="24"/>
          <w:rtl w:val="true"/>
        </w:rPr>
        <w:t xml:space="preserve">' </w:t>
      </w:r>
      <w:r>
        <w:rPr>
          <w:szCs w:val="24"/>
          <w:rtl w:val="true"/>
        </w:rPr>
        <w:t>סלוח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לו</w:t>
      </w:r>
      <w:r>
        <w:rPr>
          <w:szCs w:val="24"/>
          <w:rtl w:val="true"/>
        </w:rPr>
        <w:t xml:space="preserve">". </w:t>
      </w:r>
      <w:r>
        <w:rPr>
          <w:szCs w:val="24"/>
          <w:rtl w:val="true"/>
        </w:rPr>
        <w:t>שונים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אותו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כמה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פעמים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עד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שנמאס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לו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לערבי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והולך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לו</w:t>
      </w:r>
      <w:r>
        <w:rPr>
          <w:szCs w:val="24"/>
          <w:rtl w:val="true"/>
        </w:rPr>
        <w:t>.</w:t>
      </w:r>
    </w:p>
    <w:p>
      <w:pPr>
        <w:pStyle w:val="Normal"/>
        <w:ind w:end="0"/>
        <w:jc w:val="start"/>
        <w:rPr>
          <w:szCs w:val="24"/>
        </w:rPr>
      </w:pPr>
      <w:r>
        <w:rPr>
          <w:szCs w:val="24"/>
          <w:rtl w:val="true"/>
        </w:rPr>
      </w:r>
    </w:p>
    <w:p>
      <w:pPr>
        <w:pStyle w:val="Normal"/>
        <w:ind w:end="0"/>
        <w:jc w:val="start"/>
        <w:rPr>
          <w:szCs w:val="24"/>
        </w:rPr>
      </w:pPr>
      <w:r>
        <w:rPr>
          <w:szCs w:val="24"/>
          <w:rtl w:val="true"/>
        </w:rPr>
        <w:t>יום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שני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ויום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שלישי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כמו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יום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רביעי</w:t>
      </w:r>
      <w:r>
        <w:rPr>
          <w:szCs w:val="24"/>
          <w:rtl w:val="true"/>
        </w:rPr>
        <w:t xml:space="preserve">. </w:t>
      </w:r>
      <w:r>
        <w:rPr>
          <w:szCs w:val="24"/>
          <w:rtl w:val="true"/>
        </w:rPr>
        <w:t>חיל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ורעדה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יאחזון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את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הילדים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הגדולים</w:t>
      </w:r>
      <w:r>
        <w:rPr>
          <w:szCs w:val="24"/>
          <w:rtl w:val="true"/>
        </w:rPr>
        <w:t xml:space="preserve">. </w:t>
      </w:r>
      <w:r>
        <w:rPr>
          <w:szCs w:val="24"/>
          <w:rtl w:val="true"/>
        </w:rPr>
        <w:t>יום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רביעי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הוא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יום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הבחינה</w:t>
      </w:r>
      <w:r>
        <w:rPr>
          <w:szCs w:val="24"/>
          <w:rtl w:val="true"/>
        </w:rPr>
        <w:t xml:space="preserve">. </w:t>
      </w:r>
      <w:r>
        <w:rPr>
          <w:szCs w:val="24"/>
          <w:rtl w:val="true"/>
        </w:rPr>
        <w:t>פני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המרי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קודרים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וזועפים</w:t>
      </w:r>
      <w:r>
        <w:rPr>
          <w:szCs w:val="24"/>
          <w:rtl w:val="true"/>
        </w:rPr>
        <w:t xml:space="preserve">. </w:t>
      </w:r>
      <w:r>
        <w:rPr>
          <w:szCs w:val="24"/>
          <w:rtl w:val="true"/>
        </w:rPr>
        <w:t>ביום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רביעי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אין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המרי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מקריא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את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הפסוק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כמו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בשלשת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הימים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הקודמים</w:t>
      </w:r>
      <w:r>
        <w:rPr>
          <w:szCs w:val="24"/>
          <w:rtl w:val="true"/>
        </w:rPr>
        <w:t xml:space="preserve">. </w:t>
      </w:r>
      <w:r>
        <w:rPr>
          <w:szCs w:val="24"/>
          <w:rtl w:val="true"/>
        </w:rPr>
        <w:t>אלא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כל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תלמיד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ותלמיד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קורא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את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הפסוק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בעצמו</w:t>
      </w:r>
      <w:r>
        <w:rPr>
          <w:szCs w:val="24"/>
          <w:rtl w:val="true"/>
        </w:rPr>
        <w:t xml:space="preserve">. </w:t>
      </w:r>
      <w:r>
        <w:rPr>
          <w:szCs w:val="24"/>
          <w:rtl w:val="true"/>
        </w:rPr>
        <w:t>אוי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ואבוי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לו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אם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יטעה</w:t>
      </w:r>
      <w:r>
        <w:rPr>
          <w:szCs w:val="24"/>
          <w:rtl w:val="true"/>
        </w:rPr>
        <w:t xml:space="preserve">. </w:t>
      </w:r>
      <w:r>
        <w:rPr>
          <w:szCs w:val="24"/>
          <w:rtl w:val="true"/>
        </w:rPr>
        <w:t>אם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ישכח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האתנחתא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או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הזרקא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או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השופר</w:t>
      </w:r>
      <w:r>
        <w:rPr>
          <w:szCs w:val="24"/>
          <w:rtl w:val="true"/>
        </w:rPr>
        <w:t xml:space="preserve">. </w:t>
      </w:r>
      <w:r>
        <w:rPr>
          <w:szCs w:val="24"/>
          <w:rtl w:val="true"/>
        </w:rPr>
        <w:t>הולך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אז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המרי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מתקן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לו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בפיו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ובשוטו</w:t>
      </w:r>
      <w:r>
        <w:rPr>
          <w:szCs w:val="24"/>
          <w:rtl w:val="true"/>
        </w:rPr>
        <w:t>.</w:t>
      </w:r>
    </w:p>
    <w:p>
      <w:pPr>
        <w:pStyle w:val="Normal"/>
        <w:ind w:end="0"/>
        <w:jc w:val="start"/>
        <w:rPr>
          <w:szCs w:val="24"/>
        </w:rPr>
      </w:pPr>
      <w:r>
        <w:rPr>
          <w:szCs w:val="24"/>
          <w:rtl w:val="true"/>
        </w:rPr>
        <w:t>יחד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עייפים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ורצוצים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מוכים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ומעונים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גומרים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את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הפרשה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עד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הצהרים</w:t>
      </w:r>
      <w:r>
        <w:rPr>
          <w:szCs w:val="24"/>
          <w:rtl w:val="true"/>
        </w:rPr>
        <w:t xml:space="preserve">. </w:t>
      </w:r>
      <w:r>
        <w:rPr>
          <w:szCs w:val="24"/>
          <w:rtl w:val="true"/>
        </w:rPr>
        <w:t>ביום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חמישי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שונים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את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הסדרה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של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השבת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ההיא</w:t>
      </w:r>
      <w:r>
        <w:rPr>
          <w:szCs w:val="24"/>
          <w:rtl w:val="true"/>
        </w:rPr>
        <w:t xml:space="preserve">. </w:t>
      </w:r>
      <w:r>
        <w:rPr>
          <w:szCs w:val="24"/>
          <w:rtl w:val="true"/>
        </w:rPr>
        <w:t>שנים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מקרא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ואחד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תרגום</w:t>
      </w:r>
      <w:r>
        <w:rPr>
          <w:szCs w:val="24"/>
          <w:rtl w:val="true"/>
        </w:rPr>
        <w:t xml:space="preserve">. </w:t>
      </w:r>
      <w:r>
        <w:rPr>
          <w:szCs w:val="24"/>
          <w:rtl w:val="true"/>
        </w:rPr>
        <w:t>אחרי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הצהרים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של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יום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חמישי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נעשה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קצת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יותר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שקט</w:t>
      </w:r>
      <w:r>
        <w:rPr>
          <w:szCs w:val="24"/>
          <w:rtl w:val="true"/>
        </w:rPr>
        <w:t xml:space="preserve">. </w:t>
      </w:r>
      <w:r>
        <w:rPr>
          <w:szCs w:val="24"/>
          <w:rtl w:val="true"/>
        </w:rPr>
        <w:t>חוץ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משני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הילדים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השישי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והמתרגם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אף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אחד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לא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לומד</w:t>
      </w:r>
      <w:r>
        <w:rPr>
          <w:szCs w:val="24"/>
          <w:rtl w:val="true"/>
        </w:rPr>
        <w:t xml:space="preserve">. </w:t>
      </w:r>
      <w:r>
        <w:rPr>
          <w:szCs w:val="24"/>
          <w:rtl w:val="true"/>
        </w:rPr>
        <w:t>כולם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מאמנים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את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ידיהם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לכתוב</w:t>
      </w:r>
      <w:r>
        <w:rPr>
          <w:szCs w:val="24"/>
          <w:rtl w:val="true"/>
        </w:rPr>
        <w:t xml:space="preserve">. </w:t>
      </w:r>
      <w:r>
        <w:rPr>
          <w:szCs w:val="24"/>
          <w:rtl w:val="true"/>
        </w:rPr>
        <w:t>כל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אחד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כותב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הכ</w:t>
      </w:r>
      <w:r>
        <w:rPr>
          <w:szCs w:val="24"/>
          <w:rtl w:val="true"/>
        </w:rPr>
        <w:t>"</w:t>
      </w:r>
      <w:r>
        <w:rPr>
          <w:szCs w:val="24"/>
          <w:rtl w:val="true"/>
        </w:rPr>
        <w:t>ב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אותיות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ומגיש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אותם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למרי</w:t>
      </w:r>
      <w:r>
        <w:rPr>
          <w:szCs w:val="24"/>
          <w:rtl w:val="true"/>
        </w:rPr>
        <w:t xml:space="preserve">. </w:t>
      </w:r>
      <w:r>
        <w:rPr>
          <w:szCs w:val="24"/>
          <w:rtl w:val="true"/>
        </w:rPr>
        <w:t>המרי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מתקן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לו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את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התיקונים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הנחוצים</w:t>
      </w:r>
      <w:r>
        <w:rPr>
          <w:szCs w:val="24"/>
          <w:rtl w:val="true"/>
        </w:rPr>
        <w:t xml:space="preserve">. </w:t>
      </w:r>
      <w:r>
        <w:rPr>
          <w:szCs w:val="24"/>
          <w:rtl w:val="true"/>
        </w:rPr>
        <w:t>לפעמים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נותן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מכות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באצבעותיו</w:t>
      </w:r>
      <w:r>
        <w:rPr>
          <w:szCs w:val="24"/>
          <w:rtl w:val="true"/>
        </w:rPr>
        <w:t xml:space="preserve">. </w:t>
      </w:r>
      <w:r>
        <w:rPr>
          <w:szCs w:val="24"/>
          <w:rtl w:val="true"/>
        </w:rPr>
        <w:t>הילד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שב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למקומו</w:t>
      </w:r>
      <w:r>
        <w:rPr>
          <w:szCs w:val="24"/>
          <w:rtl w:val="true"/>
        </w:rPr>
        <w:t xml:space="preserve">. </w:t>
      </w:r>
      <w:r>
        <w:rPr>
          <w:szCs w:val="24"/>
          <w:rtl w:val="true"/>
        </w:rPr>
        <w:t>באחת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השבתות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היה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התור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שלי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לתרגם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את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הפרשה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שיש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בה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תרגום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של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פסוק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אחד</w:t>
      </w:r>
      <w:r>
        <w:rPr>
          <w:szCs w:val="24"/>
          <w:rtl w:val="true"/>
        </w:rPr>
        <w:t xml:space="preserve">. </w:t>
      </w:r>
      <w:r>
        <w:rPr>
          <w:szCs w:val="24"/>
          <w:rtl w:val="true"/>
        </w:rPr>
        <w:t>קפוטקאי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דנפקו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מקפוטקיא</w:t>
      </w:r>
      <w:r>
        <w:rPr>
          <w:szCs w:val="24"/>
          <w:rtl w:val="true"/>
        </w:rPr>
        <w:t xml:space="preserve">. </w:t>
      </w:r>
      <w:r>
        <w:rPr>
          <w:szCs w:val="24"/>
          <w:rtl w:val="true"/>
        </w:rPr>
        <w:t>לשוני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התעקשה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ולא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יכולתי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בשום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אופן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לבטא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כהוגן</w:t>
      </w:r>
      <w:r>
        <w:rPr>
          <w:szCs w:val="24"/>
          <w:rtl w:val="true"/>
        </w:rPr>
        <w:t xml:space="preserve">. </w:t>
      </w:r>
      <w:r>
        <w:rPr>
          <w:szCs w:val="24"/>
          <w:rtl w:val="true"/>
        </w:rPr>
        <w:t>במקום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קפוטקיא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אמרתי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מקטטקיא</w:t>
      </w:r>
      <w:r>
        <w:rPr>
          <w:szCs w:val="24"/>
          <w:rtl w:val="true"/>
        </w:rPr>
        <w:t xml:space="preserve">. </w:t>
      </w:r>
      <w:r>
        <w:rPr>
          <w:szCs w:val="24"/>
          <w:rtl w:val="true"/>
        </w:rPr>
        <w:t>המרי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מעיר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לי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מקפוטקיא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ואני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חוזר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מקטוטקיא</w:t>
      </w:r>
      <w:r>
        <w:rPr>
          <w:szCs w:val="24"/>
          <w:rtl w:val="true"/>
        </w:rPr>
        <w:t xml:space="preserve">. </w:t>
      </w:r>
      <w:r>
        <w:rPr>
          <w:szCs w:val="24"/>
          <w:rtl w:val="true"/>
        </w:rPr>
        <w:t>לא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מעט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מכות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קבלתי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בגלל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המלה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הזאת</w:t>
      </w:r>
      <w:r>
        <w:rPr>
          <w:szCs w:val="24"/>
          <w:rtl w:val="true"/>
        </w:rPr>
        <w:t xml:space="preserve">. </w:t>
      </w:r>
      <w:r>
        <w:rPr>
          <w:szCs w:val="24"/>
          <w:rtl w:val="true"/>
        </w:rPr>
        <w:t>עד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הערב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של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יום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חמישי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לא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יכולתי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לבטאה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כהוגן</w:t>
      </w:r>
      <w:r>
        <w:rPr>
          <w:szCs w:val="24"/>
          <w:rtl w:val="true"/>
        </w:rPr>
        <w:t xml:space="preserve">. </w:t>
      </w:r>
      <w:r>
        <w:rPr>
          <w:szCs w:val="24"/>
          <w:rtl w:val="true"/>
        </w:rPr>
        <w:t>רק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ביום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ששי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בבוקר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בטאתי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אותה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טוב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כאילו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לא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היתה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קטוטקיא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במציאות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כלל</w:t>
      </w:r>
      <w:r>
        <w:rPr>
          <w:szCs w:val="24"/>
          <w:rtl w:val="true"/>
        </w:rPr>
        <w:t xml:space="preserve">.  </w:t>
      </w:r>
      <w:r>
        <w:rPr>
          <w:szCs w:val="24"/>
          <w:rtl w:val="true"/>
        </w:rPr>
        <w:t>ביום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השבת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בהגיעי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אל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הפסוק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הזה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זנק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המרי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ממקומו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ובא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ולחש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באוזני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מקפוטקיא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 xml:space="preserve">. </w:t>
      </w:r>
      <w:r>
        <w:rPr>
          <w:szCs w:val="24"/>
          <w:rtl w:val="true"/>
        </w:rPr>
        <w:t>כשגמרתי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את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תרגום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הפסוק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כהלכה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צהלו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פניו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כאילו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לכד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עיר</w:t>
      </w:r>
      <w:r>
        <w:rPr>
          <w:rFonts w:cs="Times New Roman"/>
          <w:szCs w:val="24"/>
          <w:rtl w:val="true"/>
        </w:rPr>
        <w:t xml:space="preserve"> </w:t>
      </w:r>
      <w:r>
        <w:rPr>
          <w:szCs w:val="24"/>
          <w:rtl w:val="true"/>
        </w:rPr>
        <w:t>גדולה</w:t>
      </w:r>
      <w:r>
        <w:rPr>
          <w:szCs w:val="24"/>
          <w:rtl w:val="true"/>
        </w:rPr>
        <w:t>.</w:t>
      </w:r>
    </w:p>
    <w:p>
      <w:pPr>
        <w:pStyle w:val="BodyText"/>
        <w:ind w:end="0"/>
        <w:jc w:val="center"/>
        <w:rPr/>
      </w:pPr>
      <w:r>
        <w:rPr>
          <w:rtl w:val="true"/>
        </w:rPr>
        <w:t xml:space="preserve">אהרון צדוק </w:t>
      </w:r>
      <w:r>
        <w:rPr>
          <w:rtl w:val="true"/>
        </w:rPr>
        <w:t>–</w:t>
      </w:r>
      <w:r>
        <w:rPr>
          <w:rtl w:val="true"/>
        </w:rPr>
        <w:t xml:space="preserve"> </w:t>
      </w:r>
      <w:r>
        <w:rPr>
          <w:rtl w:val="true"/>
        </w:rPr>
        <w:t xml:space="preserve">"... </w:t>
      </w:r>
      <w:r>
        <w:rPr>
          <w:rtl w:val="true"/>
        </w:rPr>
        <w:t>בקצור נמרץ ומעט מזער קצת מתולדות חיי</w:t>
      </w:r>
      <w:r>
        <w:rPr>
          <w:rtl w:val="true"/>
        </w:rPr>
        <w:t>"</w:t>
      </w:r>
    </w:p>
    <w:p>
      <w:pPr>
        <w:pStyle w:val="BodyText"/>
        <w:ind w:end="0"/>
        <w:jc w:val="both"/>
        <w:rPr>
          <w:sz w:val="26"/>
          <w:szCs w:val="26"/>
        </w:rPr>
      </w:pPr>
      <w:r>
        <w:rPr>
          <w:sz w:val="26"/>
          <w:szCs w:val="26"/>
          <w:rtl w:val="true"/>
        </w:rPr>
      </w:r>
    </w:p>
    <w:p>
      <w:pPr>
        <w:pStyle w:val="BodyText"/>
        <w:ind w:end="0"/>
        <w:jc w:val="both"/>
        <w:rPr>
          <w:sz w:val="26"/>
          <w:szCs w:val="26"/>
        </w:rPr>
      </w:pPr>
      <w:r>
        <w:rPr>
          <w:sz w:val="26"/>
          <w:szCs w:val="26"/>
          <w:rtl w:val="true"/>
        </w:rPr>
      </w:r>
    </w:p>
    <w:p>
      <w:pPr>
        <w:pStyle w:val="BodyText"/>
        <w:ind w:end="0"/>
        <w:jc w:val="both"/>
        <w:rPr>
          <w:sz w:val="26"/>
          <w:szCs w:val="26"/>
        </w:rPr>
      </w:pPr>
      <w:r>
        <w:rPr>
          <w:sz w:val="26"/>
          <w:sz w:val="26"/>
          <w:szCs w:val="26"/>
          <w:rtl w:val="true"/>
        </w:rPr>
        <w:t xml:space="preserve">מכתב מסבא אהרון לגיל שחם לבקשת גיל כחלק ממשימת בר מצווה </w:t>
      </w:r>
      <w:r>
        <w:rPr>
          <w:sz w:val="26"/>
          <w:szCs w:val="26"/>
          <w:rtl w:val="true"/>
        </w:rPr>
        <w:t>"</w:t>
      </w:r>
      <w:r>
        <w:rPr>
          <w:sz w:val="26"/>
          <w:sz w:val="26"/>
          <w:szCs w:val="26"/>
          <w:rtl w:val="true"/>
        </w:rPr>
        <w:t>דור לדור יביע אומר</w:t>
      </w:r>
      <w:r>
        <w:rPr>
          <w:sz w:val="26"/>
          <w:szCs w:val="26"/>
          <w:rtl w:val="true"/>
        </w:rPr>
        <w:t xml:space="preserve">", </w:t>
      </w:r>
      <w:r>
        <w:rPr>
          <w:sz w:val="26"/>
          <w:sz w:val="26"/>
          <w:szCs w:val="26"/>
          <w:rtl w:val="true"/>
        </w:rPr>
        <w:t>כיתה ז</w:t>
      </w:r>
      <w:r>
        <w:rPr>
          <w:sz w:val="26"/>
          <w:szCs w:val="26"/>
          <w:rtl w:val="true"/>
        </w:rPr>
        <w:t xml:space="preserve">', </w:t>
      </w:r>
      <w:r>
        <w:rPr>
          <w:sz w:val="26"/>
          <w:sz w:val="26"/>
          <w:szCs w:val="26"/>
          <w:rtl w:val="true"/>
        </w:rPr>
        <w:t>חוקוק</w:t>
      </w:r>
      <w:r>
        <w:rPr>
          <w:sz w:val="26"/>
          <w:szCs w:val="26"/>
          <w:rtl w:val="true"/>
        </w:rPr>
        <w:t xml:space="preserve">, </w:t>
      </w:r>
      <w:r>
        <w:rPr>
          <w:sz w:val="26"/>
          <w:sz w:val="26"/>
          <w:szCs w:val="26"/>
          <w:rtl w:val="true"/>
        </w:rPr>
        <w:t xml:space="preserve">שנת </w:t>
      </w:r>
      <w:r>
        <w:rPr>
          <w:sz w:val="26"/>
          <w:szCs w:val="26"/>
        </w:rPr>
        <w:t>2</w:t>
      </w:r>
      <w:r>
        <w:rPr>
          <w:sz w:val="26"/>
          <w:szCs w:val="26"/>
          <w:rtl w:val="true"/>
        </w:rPr>
        <w:t xml:space="preserve">- </w:t>
      </w:r>
      <w:r>
        <w:rPr>
          <w:sz w:val="26"/>
          <w:szCs w:val="26"/>
        </w:rPr>
        <w:t>1971</w:t>
      </w:r>
      <w:r>
        <w:rPr>
          <w:sz w:val="26"/>
          <w:szCs w:val="26"/>
          <w:rtl w:val="true"/>
        </w:rPr>
        <w:t xml:space="preserve">. </w:t>
      </w:r>
    </w:p>
    <w:p>
      <w:pPr>
        <w:pStyle w:val="BodyText"/>
        <w:ind w:end="0"/>
        <w:jc w:val="both"/>
        <w:rPr>
          <w:sz w:val="26"/>
          <w:szCs w:val="26"/>
        </w:rPr>
      </w:pPr>
      <w:r>
        <w:rPr>
          <w:sz w:val="26"/>
          <w:szCs w:val="26"/>
          <w:rtl w:val="true"/>
        </w:rPr>
      </w:r>
    </w:p>
    <w:p>
      <w:pPr>
        <w:pStyle w:val="BodyText"/>
        <w:ind w:end="0"/>
        <w:jc w:val="both"/>
        <w:rPr>
          <w:sz w:val="26"/>
          <w:szCs w:val="26"/>
        </w:rPr>
      </w:pPr>
      <w:r>
        <w:rPr>
          <w:sz w:val="26"/>
          <w:szCs w:val="26"/>
          <w:rtl w:val="true"/>
        </w:rPr>
        <w:t>(</w:t>
      </w:r>
      <w:r>
        <w:rPr>
          <w:sz w:val="26"/>
          <w:sz w:val="26"/>
          <w:szCs w:val="26"/>
          <w:rtl w:val="true"/>
        </w:rPr>
        <w:t>תעתיק מכתב יד</w:t>
      </w:r>
      <w:r>
        <w:rPr>
          <w:sz w:val="26"/>
          <w:szCs w:val="26"/>
          <w:rtl w:val="true"/>
        </w:rPr>
        <w:t xml:space="preserve">, </w:t>
      </w:r>
      <w:r>
        <w:rPr>
          <w:sz w:val="26"/>
          <w:sz w:val="26"/>
          <w:szCs w:val="26"/>
          <w:rtl w:val="true"/>
        </w:rPr>
        <w:t>כתיב חסר כפי המקור</w:t>
      </w:r>
      <w:r>
        <w:rPr>
          <w:sz w:val="26"/>
          <w:szCs w:val="26"/>
          <w:rtl w:val="true"/>
        </w:rPr>
        <w:t>)</w:t>
      </w:r>
    </w:p>
    <w:p>
      <w:pPr>
        <w:pStyle w:val="Normal"/>
        <w:ind w:end="0"/>
        <w:jc w:val="both"/>
        <w:rPr>
          <w:sz w:val="26"/>
          <w:szCs w:val="26"/>
        </w:rPr>
      </w:pPr>
      <w:r>
        <w:rPr>
          <w:sz w:val="26"/>
          <w:szCs w:val="26"/>
          <w:rtl w:val="true"/>
        </w:rPr>
      </w:r>
    </w:p>
    <w:p>
      <w:pPr>
        <w:pStyle w:val="Normal"/>
        <w:spacing w:lineRule="auto" w:line="360"/>
        <w:ind w:end="0"/>
        <w:jc w:val="both"/>
        <w:rPr>
          <w:sz w:val="26"/>
          <w:szCs w:val="26"/>
        </w:rPr>
      </w:pPr>
      <w:r>
        <w:rPr>
          <w:sz w:val="26"/>
          <w:sz w:val="26"/>
          <w:szCs w:val="26"/>
          <w:rtl w:val="true"/>
        </w:rPr>
        <w:t>אל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גיל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היקר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שלום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רב</w:t>
      </w:r>
      <w:r>
        <w:rPr>
          <w:sz w:val="26"/>
          <w:szCs w:val="26"/>
          <w:rtl w:val="true"/>
        </w:rPr>
        <w:t xml:space="preserve">, </w:t>
      </w:r>
      <w:r>
        <w:rPr>
          <w:sz w:val="26"/>
          <w:sz w:val="26"/>
          <w:szCs w:val="26"/>
          <w:rtl w:val="true"/>
        </w:rPr>
        <w:t>מכתבך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קבלתי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ואני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שמח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מאוד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שכבר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הגעת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לגיל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שבו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אתה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כבר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חייב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לקבל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עליך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עול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החיים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ועול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המצוות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ולאט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לאט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אתה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עובר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משלב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נמוך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לשלב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יותר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גבוה</w:t>
      </w:r>
      <w:r>
        <w:rPr>
          <w:sz w:val="26"/>
          <w:szCs w:val="26"/>
          <w:rtl w:val="true"/>
        </w:rPr>
        <w:t xml:space="preserve">, </w:t>
      </w:r>
      <w:r>
        <w:rPr>
          <w:sz w:val="26"/>
          <w:sz w:val="26"/>
          <w:szCs w:val="26"/>
          <w:rtl w:val="true"/>
        </w:rPr>
        <w:t>אתה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עובר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מגיל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ילדות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לגיל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נערות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ומגיל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נערות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לגיל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בגרות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ומכאן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ואילך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לגבר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בגברים</w:t>
      </w:r>
      <w:r>
        <w:rPr>
          <w:sz w:val="26"/>
          <w:szCs w:val="26"/>
          <w:rtl w:val="true"/>
        </w:rPr>
        <w:t xml:space="preserve">, </w:t>
      </w:r>
      <w:r>
        <w:rPr>
          <w:sz w:val="26"/>
          <w:sz w:val="26"/>
          <w:szCs w:val="26"/>
          <w:rtl w:val="true"/>
        </w:rPr>
        <w:t>אולם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צריך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אתה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לדעת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שכל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זמן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שאתה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מתקדם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בגיל</w:t>
      </w:r>
      <w:r>
        <w:rPr>
          <w:sz w:val="26"/>
          <w:szCs w:val="26"/>
          <w:rtl w:val="true"/>
        </w:rPr>
        <w:t xml:space="preserve">, </w:t>
      </w:r>
      <w:r>
        <w:rPr>
          <w:sz w:val="26"/>
          <w:sz w:val="26"/>
          <w:szCs w:val="26"/>
          <w:rtl w:val="true"/>
        </w:rPr>
        <w:t>כן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אתה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יודע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שכל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כך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הרבה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ידיעות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חסירות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לו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לאדם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והוא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צריך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ללמוד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תמיד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כל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ימי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חייו</w:t>
      </w:r>
      <w:r>
        <w:rPr>
          <w:sz w:val="26"/>
          <w:szCs w:val="26"/>
          <w:rtl w:val="true"/>
        </w:rPr>
        <w:t xml:space="preserve">, </w:t>
      </w:r>
      <w:r>
        <w:rPr>
          <w:sz w:val="26"/>
          <w:sz w:val="26"/>
          <w:szCs w:val="26"/>
          <w:rtl w:val="true"/>
        </w:rPr>
        <w:t>גיל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מצוות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אינו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אלא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תחנה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אחת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בגיל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החיים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וברכישת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הידיעה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של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האדם</w:t>
      </w:r>
      <w:r>
        <w:rPr>
          <w:sz w:val="26"/>
          <w:szCs w:val="26"/>
          <w:rtl w:val="true"/>
        </w:rPr>
        <w:t xml:space="preserve">, </w:t>
      </w:r>
      <w:r>
        <w:rPr>
          <w:sz w:val="26"/>
          <w:sz w:val="26"/>
          <w:szCs w:val="26"/>
          <w:rtl w:val="true"/>
        </w:rPr>
        <w:t>בודאי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שתחנה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ראשונה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זו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היא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רק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אחת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מאבני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היסוד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שעליו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יקום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בנין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הידע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שהאדם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צריך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וחייב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לדעת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כפי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יכלתו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באשר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הוא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אדם</w:t>
      </w:r>
      <w:r>
        <w:rPr>
          <w:sz w:val="26"/>
          <w:szCs w:val="26"/>
          <w:rtl w:val="true"/>
        </w:rPr>
        <w:t>.</w:t>
      </w:r>
    </w:p>
    <w:p>
      <w:pPr>
        <w:pStyle w:val="Normal"/>
        <w:spacing w:lineRule="auto" w:line="360"/>
        <w:ind w:firstLine="720" w:end="0"/>
        <w:jc w:val="both"/>
        <w:rPr>
          <w:sz w:val="26"/>
          <w:szCs w:val="26"/>
        </w:rPr>
      </w:pPr>
      <w:r>
        <w:rPr>
          <w:sz w:val="26"/>
          <w:sz w:val="26"/>
          <w:szCs w:val="26"/>
          <w:rtl w:val="true"/>
        </w:rPr>
        <w:t>עתה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אספר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לך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בקצור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נמרץ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ומעט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מזער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קצת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מתולדות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חיי</w:t>
      </w:r>
      <w:r>
        <w:rPr>
          <w:sz w:val="26"/>
          <w:szCs w:val="26"/>
          <w:rtl w:val="true"/>
        </w:rPr>
        <w:t xml:space="preserve">, </w:t>
      </w:r>
      <w:r>
        <w:rPr>
          <w:sz w:val="26"/>
          <w:sz w:val="26"/>
          <w:szCs w:val="26"/>
          <w:rtl w:val="true"/>
        </w:rPr>
        <w:t>אבל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רק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בראשי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פרקים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בלבד</w:t>
      </w:r>
      <w:r>
        <w:rPr>
          <w:sz w:val="26"/>
          <w:szCs w:val="26"/>
          <w:rtl w:val="true"/>
        </w:rPr>
        <w:t xml:space="preserve">. </w:t>
      </w:r>
      <w:r>
        <w:rPr>
          <w:sz w:val="26"/>
          <w:sz w:val="26"/>
          <w:szCs w:val="26"/>
          <w:rtl w:val="true"/>
        </w:rPr>
        <w:t>נולדתי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בצנעא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עיר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הבירה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של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תימן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שם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משפחתנו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Cs w:val="26"/>
          <w:rtl w:val="true"/>
        </w:rPr>
        <w:t>(</w:t>
      </w:r>
      <w:r>
        <w:rPr>
          <w:sz w:val="26"/>
          <w:sz w:val="26"/>
          <w:szCs w:val="26"/>
          <w:rtl w:val="true"/>
        </w:rPr>
        <w:t>צאלח</w:t>
      </w:r>
      <w:r>
        <w:rPr>
          <w:sz w:val="26"/>
          <w:szCs w:val="26"/>
          <w:rtl w:val="true"/>
        </w:rPr>
        <w:t xml:space="preserve">), </w:t>
      </w:r>
      <w:r>
        <w:rPr>
          <w:sz w:val="26"/>
          <w:sz w:val="26"/>
          <w:szCs w:val="26"/>
          <w:rtl w:val="true"/>
        </w:rPr>
        <w:t>משפחות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צאלח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ידועות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ומפורסמות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כמשפחות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מיוחדות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ממשפחות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אלו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יצאו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רבנים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ולמדנים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דיינים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ושוחטים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ומחברי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ספרים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תורניים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מכל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הסוגים</w:t>
      </w:r>
      <w:r>
        <w:rPr>
          <w:sz w:val="26"/>
          <w:szCs w:val="26"/>
          <w:rtl w:val="true"/>
        </w:rPr>
        <w:t xml:space="preserve">. </w:t>
      </w:r>
      <w:r>
        <w:rPr>
          <w:sz w:val="26"/>
          <w:sz w:val="26"/>
          <w:szCs w:val="26"/>
          <w:rtl w:val="true"/>
        </w:rPr>
        <w:t>כאן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בארץ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ישראל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הפכנו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את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הכנוי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צאלח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לצדוק</w:t>
      </w:r>
      <w:r>
        <w:rPr>
          <w:sz w:val="26"/>
          <w:szCs w:val="26"/>
          <w:rtl w:val="true"/>
        </w:rPr>
        <w:t xml:space="preserve">, </w:t>
      </w:r>
      <w:r>
        <w:rPr>
          <w:sz w:val="26"/>
          <w:sz w:val="26"/>
          <w:szCs w:val="26"/>
          <w:rtl w:val="true"/>
        </w:rPr>
        <w:t>גם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בארץ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משפחות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צדוק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מוכרות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בין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התימנים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כמשפחות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מכובדות</w:t>
      </w:r>
      <w:r>
        <w:rPr>
          <w:sz w:val="26"/>
          <w:szCs w:val="26"/>
          <w:rtl w:val="true"/>
        </w:rPr>
        <w:t>.</w:t>
      </w:r>
    </w:p>
    <w:p>
      <w:pPr>
        <w:pStyle w:val="Normal"/>
        <w:spacing w:lineRule="auto" w:line="360"/>
        <w:ind w:end="0"/>
        <w:jc w:val="both"/>
        <w:rPr>
          <w:sz w:val="26"/>
          <w:szCs w:val="26"/>
        </w:rPr>
      </w:pPr>
      <w:r>
        <w:rPr>
          <w:sz w:val="26"/>
          <w:sz w:val="26"/>
          <w:szCs w:val="26"/>
          <w:rtl w:val="true"/>
        </w:rPr>
        <w:t>את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אבי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לא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הכרתי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משום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שהוא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נסע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מצנעא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לעדן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כדי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לחפש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פרנסה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ושם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הוא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מת</w:t>
      </w:r>
      <w:r>
        <w:rPr>
          <w:sz w:val="26"/>
          <w:szCs w:val="26"/>
          <w:rtl w:val="true"/>
        </w:rPr>
        <w:t xml:space="preserve">. </w:t>
      </w:r>
      <w:r>
        <w:rPr>
          <w:sz w:val="26"/>
          <w:sz w:val="26"/>
          <w:szCs w:val="26"/>
          <w:rtl w:val="true"/>
        </w:rPr>
        <w:t>ואני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הייתי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עדיין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קטן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כבן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שנתים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בערך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והיה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לי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עוד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אח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יותר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קטן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ממני</w:t>
      </w:r>
      <w:r>
        <w:rPr>
          <w:sz w:val="26"/>
          <w:szCs w:val="26"/>
          <w:rtl w:val="true"/>
        </w:rPr>
        <w:t xml:space="preserve">, </w:t>
      </w:r>
      <w:r>
        <w:rPr>
          <w:sz w:val="26"/>
          <w:sz w:val="26"/>
          <w:szCs w:val="26"/>
          <w:rtl w:val="true"/>
        </w:rPr>
        <w:t>מעתה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הוטל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העול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על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אמי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לעמול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ולעבוד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קשה</w:t>
      </w:r>
      <w:r>
        <w:rPr>
          <w:sz w:val="26"/>
          <w:szCs w:val="26"/>
          <w:rtl w:val="true"/>
        </w:rPr>
        <w:t xml:space="preserve">. </w:t>
      </w:r>
      <w:r>
        <w:rPr>
          <w:sz w:val="26"/>
          <w:sz w:val="26"/>
          <w:szCs w:val="26"/>
          <w:rtl w:val="true"/>
        </w:rPr>
        <w:t>כדי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לגדלנו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ולפרנסינו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היא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היתה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תופרת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לאנשים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אחרים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ומעט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השכר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שקבלה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מעמלה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הוציאה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לצרכינו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המצומצמים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ביותר</w:t>
      </w:r>
      <w:r>
        <w:rPr>
          <w:sz w:val="26"/>
          <w:szCs w:val="26"/>
          <w:rtl w:val="true"/>
        </w:rPr>
        <w:t xml:space="preserve">. </w:t>
      </w:r>
      <w:r>
        <w:rPr>
          <w:sz w:val="26"/>
          <w:sz w:val="26"/>
          <w:szCs w:val="26"/>
          <w:rtl w:val="true"/>
        </w:rPr>
        <w:t>אבל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ארץ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תימן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אינה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כשאר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ארצות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הבצורת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פוקדת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אותה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לעתים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קרובות</w:t>
      </w:r>
      <w:r>
        <w:rPr>
          <w:sz w:val="26"/>
          <w:szCs w:val="26"/>
          <w:rtl w:val="true"/>
        </w:rPr>
        <w:t xml:space="preserve">, </w:t>
      </w:r>
      <w:r>
        <w:rPr>
          <w:sz w:val="26"/>
          <w:sz w:val="26"/>
          <w:szCs w:val="26"/>
          <w:rtl w:val="true"/>
        </w:rPr>
        <w:t>כעין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אורח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לא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קרוא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ולא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רצוי</w:t>
      </w:r>
      <w:r>
        <w:rPr>
          <w:sz w:val="26"/>
          <w:szCs w:val="26"/>
          <w:rtl w:val="true"/>
        </w:rPr>
        <w:t xml:space="preserve">, </w:t>
      </w:r>
      <w:r>
        <w:rPr>
          <w:sz w:val="26"/>
          <w:sz w:val="26"/>
          <w:szCs w:val="26"/>
          <w:rtl w:val="true"/>
        </w:rPr>
        <w:t>ובאין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מטר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האדמה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אינה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נותנת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את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פריה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ואז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גם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הפלח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ועובד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האדמה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סובלים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ממחסור</w:t>
      </w:r>
      <w:r>
        <w:rPr>
          <w:sz w:val="26"/>
          <w:szCs w:val="26"/>
          <w:rtl w:val="true"/>
        </w:rPr>
        <w:t xml:space="preserve">. </w:t>
      </w:r>
      <w:r>
        <w:rPr>
          <w:sz w:val="26"/>
          <w:sz w:val="26"/>
          <w:szCs w:val="26"/>
          <w:rtl w:val="true"/>
        </w:rPr>
        <w:t>ותושבי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הערים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וביחוד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היהודים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סובלים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ממחסור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פי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כמה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מהפלח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כיון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שהיהודים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כמעט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רובם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ככולם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הנם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אומנים</w:t>
      </w:r>
      <w:r>
        <w:rPr>
          <w:sz w:val="26"/>
          <w:szCs w:val="26"/>
          <w:rtl w:val="true"/>
        </w:rPr>
        <w:t>.</w:t>
      </w:r>
      <w:r>
        <w:rPr>
          <w:sz w:val="26"/>
          <w:sz w:val="26"/>
          <w:szCs w:val="26"/>
          <w:rtl w:val="true"/>
        </w:rPr>
        <w:t>ובעלי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מלאכה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פרנסתם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מתקפחת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הואיל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ואין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דורש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אומנות</w:t>
      </w:r>
      <w:r>
        <w:rPr>
          <w:sz w:val="26"/>
          <w:szCs w:val="26"/>
          <w:rtl w:val="true"/>
        </w:rPr>
        <w:t xml:space="preserve">, </w:t>
      </w:r>
      <w:r>
        <w:rPr>
          <w:sz w:val="26"/>
          <w:sz w:val="26"/>
          <w:szCs w:val="26"/>
          <w:rtl w:val="true"/>
        </w:rPr>
        <w:t>ולעבודה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בשנות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בצורת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כשרע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לעובדי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האדמה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היהודים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בטלים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ממלאכה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מובן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מאליו</w:t>
      </w:r>
      <w:r>
        <w:rPr>
          <w:sz w:val="26"/>
          <w:szCs w:val="26"/>
          <w:rtl w:val="true"/>
        </w:rPr>
        <w:t xml:space="preserve">, </w:t>
      </w:r>
      <w:r>
        <w:rPr>
          <w:sz w:val="26"/>
          <w:sz w:val="26"/>
          <w:szCs w:val="26"/>
          <w:rtl w:val="true"/>
        </w:rPr>
        <w:t>יש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שסובלים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חרפת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רעב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וכל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הקשור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ברעב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כגון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דבר</w:t>
      </w:r>
      <w:r>
        <w:rPr>
          <w:sz w:val="26"/>
          <w:szCs w:val="26"/>
          <w:rtl w:val="true"/>
        </w:rPr>
        <w:t xml:space="preserve">, </w:t>
      </w:r>
      <w:r>
        <w:rPr>
          <w:sz w:val="26"/>
          <w:sz w:val="26"/>
          <w:szCs w:val="26"/>
          <w:rtl w:val="true"/>
        </w:rPr>
        <w:t>טיפוס</w:t>
      </w:r>
      <w:r>
        <w:rPr>
          <w:sz w:val="26"/>
          <w:szCs w:val="26"/>
          <w:rtl w:val="true"/>
        </w:rPr>
        <w:t xml:space="preserve">, </w:t>
      </w:r>
      <w:r>
        <w:rPr>
          <w:sz w:val="26"/>
          <w:sz w:val="26"/>
          <w:szCs w:val="26"/>
          <w:rtl w:val="true"/>
        </w:rPr>
        <w:t>שחפת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וכל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זה</w:t>
      </w:r>
      <w:r>
        <w:rPr>
          <w:sz w:val="26"/>
          <w:szCs w:val="26"/>
          <w:rtl w:val="true"/>
        </w:rPr>
        <w:t xml:space="preserve">. </w:t>
      </w:r>
      <w:r>
        <w:rPr>
          <w:sz w:val="26"/>
          <w:sz w:val="26"/>
          <w:szCs w:val="26"/>
          <w:rtl w:val="true"/>
        </w:rPr>
        <w:t>בשנים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כתיקונם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דיינו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כשרק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הסבל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והצרות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הן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מחמת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הבצורת</w:t>
      </w:r>
      <w:r>
        <w:rPr>
          <w:sz w:val="26"/>
          <w:szCs w:val="26"/>
          <w:rtl w:val="true"/>
        </w:rPr>
        <w:t>.</w:t>
      </w:r>
    </w:p>
    <w:p>
      <w:pPr>
        <w:pStyle w:val="Normal"/>
        <w:spacing w:lineRule="auto" w:line="360"/>
        <w:ind w:firstLine="720" w:end="0"/>
        <w:jc w:val="both"/>
        <w:rPr/>
      </w:pPr>
      <w:r>
        <w:rPr>
          <w:sz w:val="26"/>
          <w:sz w:val="26"/>
          <w:szCs w:val="26"/>
          <w:rtl w:val="true"/>
        </w:rPr>
        <w:t>אולם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יש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שבנוסף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על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צרת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הבצורת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שהיא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כולה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בידי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שמים</w:t>
      </w:r>
      <w:r>
        <w:rPr>
          <w:sz w:val="26"/>
          <w:szCs w:val="26"/>
          <w:rtl w:val="true"/>
        </w:rPr>
        <w:t xml:space="preserve">, </w:t>
      </w:r>
      <w:r>
        <w:rPr>
          <w:sz w:val="26"/>
          <w:sz w:val="26"/>
          <w:szCs w:val="26"/>
          <w:rtl w:val="true"/>
        </w:rPr>
        <w:t>הרי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מדי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כמה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שנים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פורצת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מלחמה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בין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התורכים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הכובשים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ובין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הערבים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תושבי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הארץ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ואז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הצרות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הינן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כפולות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ומכופלות</w:t>
      </w:r>
      <w:r>
        <w:rPr>
          <w:sz w:val="26"/>
          <w:szCs w:val="26"/>
          <w:rtl w:val="true"/>
        </w:rPr>
        <w:t xml:space="preserve">. </w:t>
      </w:r>
      <w:r>
        <w:rPr>
          <w:sz w:val="26"/>
          <w:sz w:val="26"/>
          <w:szCs w:val="26"/>
          <w:rtl w:val="true"/>
        </w:rPr>
        <w:t>הערים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על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יושביהן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באות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במצור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ואין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יוצא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ואין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בא</w:t>
      </w:r>
      <w:r>
        <w:rPr>
          <w:sz w:val="26"/>
          <w:szCs w:val="26"/>
          <w:rtl w:val="true"/>
        </w:rPr>
        <w:t xml:space="preserve">, </w:t>
      </w:r>
      <w:r>
        <w:rPr>
          <w:sz w:val="26"/>
          <w:sz w:val="26"/>
          <w:szCs w:val="26"/>
          <w:rtl w:val="true"/>
        </w:rPr>
        <w:t>רבים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מתושבי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הערים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נספים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ברעב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וממחלות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הפורצות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מסבת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הרעב</w:t>
      </w:r>
      <w:r>
        <w:rPr>
          <w:sz w:val="26"/>
          <w:szCs w:val="26"/>
          <w:rtl w:val="true"/>
        </w:rPr>
        <w:t xml:space="preserve">, </w:t>
      </w:r>
      <w:r>
        <w:rPr>
          <w:sz w:val="26"/>
          <w:sz w:val="26"/>
          <w:szCs w:val="26"/>
          <w:rtl w:val="true"/>
        </w:rPr>
        <w:t>ובראש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וראשונה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עולה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הכורת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על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היהודים</w:t>
      </w:r>
      <w:r>
        <w:rPr>
          <w:sz w:val="26"/>
          <w:szCs w:val="26"/>
          <w:rtl w:val="true"/>
        </w:rPr>
        <w:t xml:space="preserve">, </w:t>
      </w:r>
      <w:r>
        <w:rPr>
          <w:sz w:val="26"/>
          <w:sz w:val="26"/>
          <w:szCs w:val="26"/>
          <w:rtl w:val="true"/>
        </w:rPr>
        <w:t>כמו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שקרה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בשנת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Cs w:val="26"/>
        </w:rPr>
        <w:t>1904</w:t>
      </w:r>
      <w:r>
        <w:rPr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ששנתים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לפני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כן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היו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שנות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בצורת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בזו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אחר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זו</w:t>
      </w:r>
      <w:r>
        <w:rPr>
          <w:sz w:val="26"/>
          <w:szCs w:val="26"/>
          <w:rtl w:val="true"/>
        </w:rPr>
        <w:t xml:space="preserve">, </w:t>
      </w:r>
      <w:r>
        <w:rPr>
          <w:sz w:val="26"/>
          <w:sz w:val="26"/>
          <w:szCs w:val="26"/>
          <w:rtl w:val="true"/>
        </w:rPr>
        <w:t>ואז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פרצה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שוב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מלחמה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בין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התורכים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ובין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הערבים</w:t>
      </w:r>
      <w:r>
        <w:rPr>
          <w:sz w:val="26"/>
          <w:szCs w:val="26"/>
          <w:rtl w:val="true"/>
        </w:rPr>
        <w:t xml:space="preserve">. </w:t>
      </w:r>
      <w:r>
        <w:rPr>
          <w:sz w:val="26"/>
          <w:sz w:val="26"/>
          <w:szCs w:val="26"/>
          <w:rtl w:val="true"/>
        </w:rPr>
        <w:t>כתוצאה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מהרעב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והמסתעף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ממנו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וכל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מיני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מרעין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בישין</w:t>
      </w:r>
      <w:r>
        <w:rPr>
          <w:sz w:val="26"/>
          <w:szCs w:val="26"/>
          <w:rtl w:val="true"/>
        </w:rPr>
        <w:t xml:space="preserve">, </w:t>
      </w:r>
      <w:r>
        <w:rPr>
          <w:sz w:val="26"/>
          <w:sz w:val="26"/>
          <w:szCs w:val="26"/>
          <w:rtl w:val="true"/>
        </w:rPr>
        <w:t>נספו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רוב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יהודי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העיר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צנעא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ולא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נותרו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מהם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אלא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מתי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מעט</w:t>
      </w:r>
      <w:r>
        <w:rPr>
          <w:sz w:val="26"/>
          <w:szCs w:val="26"/>
          <w:rtl w:val="true"/>
        </w:rPr>
        <w:t xml:space="preserve">, </w:t>
      </w:r>
      <w:r>
        <w:rPr>
          <w:sz w:val="26"/>
          <w:sz w:val="26"/>
          <w:szCs w:val="26"/>
          <w:rtl w:val="true"/>
        </w:rPr>
        <w:t>כל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משפחת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אמי</w:t>
      </w:r>
      <w:r>
        <w:rPr>
          <w:sz w:val="26"/>
          <w:szCs w:val="26"/>
          <w:rtl w:val="true"/>
        </w:rPr>
        <w:t xml:space="preserve">, </w:t>
      </w:r>
      <w:r>
        <w:rPr>
          <w:sz w:val="26"/>
          <w:sz w:val="26"/>
          <w:szCs w:val="26"/>
          <w:rtl w:val="true"/>
        </w:rPr>
        <w:t>הגברים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הנשים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והטף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ואמי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ואחי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ביניהם</w:t>
      </w:r>
      <w:r>
        <w:rPr>
          <w:sz w:val="26"/>
          <w:szCs w:val="26"/>
          <w:rtl w:val="true"/>
        </w:rPr>
        <w:t xml:space="preserve">. </w:t>
      </w:r>
      <w:r>
        <w:rPr>
          <w:sz w:val="26"/>
          <w:sz w:val="26"/>
          <w:szCs w:val="26"/>
          <w:rtl w:val="true"/>
        </w:rPr>
        <w:t>כולם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מתו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ברעב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ורק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אני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לבד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נצלתי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בנס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ואני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כבן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Cs w:val="26"/>
        </w:rPr>
        <w:t>6</w:t>
      </w:r>
      <w:r>
        <w:rPr>
          <w:sz w:val="26"/>
          <w:szCs w:val="26"/>
          <w:rtl w:val="true"/>
        </w:rPr>
        <w:t xml:space="preserve"> </w:t>
      </w:r>
      <w:r>
        <w:rPr>
          <w:sz w:val="26"/>
          <w:szCs w:val="26"/>
          <w:rtl w:val="true"/>
        </w:rPr>
        <w:t>–</w:t>
      </w:r>
      <w:r>
        <w:rPr>
          <w:sz w:val="26"/>
          <w:szCs w:val="26"/>
          <w:rtl w:val="true"/>
        </w:rPr>
        <w:t xml:space="preserve"> </w:t>
      </w:r>
      <w:r>
        <w:rPr>
          <w:sz w:val="26"/>
          <w:szCs w:val="26"/>
        </w:rPr>
        <w:t>7</w:t>
      </w:r>
      <w:r>
        <w:rPr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שנים</w:t>
      </w:r>
      <w:r>
        <w:rPr>
          <w:sz w:val="26"/>
          <w:szCs w:val="26"/>
          <w:rtl w:val="true"/>
        </w:rPr>
        <w:t xml:space="preserve">. </w:t>
      </w:r>
      <w:r>
        <w:rPr>
          <w:sz w:val="26"/>
          <w:sz w:val="26"/>
          <w:szCs w:val="26"/>
          <w:rtl w:val="true"/>
        </w:rPr>
        <w:t>למזלי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היה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לי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דוד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אחי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אבי</w:t>
      </w:r>
      <w:r>
        <w:rPr>
          <w:sz w:val="26"/>
          <w:szCs w:val="26"/>
          <w:rtl w:val="true"/>
        </w:rPr>
        <w:t xml:space="preserve">, </w:t>
      </w:r>
      <w:r>
        <w:rPr>
          <w:sz w:val="26"/>
          <w:sz w:val="26"/>
          <w:szCs w:val="26"/>
          <w:rtl w:val="true"/>
        </w:rPr>
        <w:t>הוא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לקחני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לביתו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שהוא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גם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ביתנו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וכלכלני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במשך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כמה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זמן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מהמעט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שהיה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לו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שהשיג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אותו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בעמל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וביסורים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גדולים</w:t>
      </w:r>
      <w:r>
        <w:rPr>
          <w:sz w:val="26"/>
          <w:szCs w:val="26"/>
          <w:rtl w:val="true"/>
        </w:rPr>
        <w:t xml:space="preserve">, </w:t>
      </w:r>
      <w:r>
        <w:rPr>
          <w:sz w:val="26"/>
          <w:sz w:val="26"/>
          <w:szCs w:val="26"/>
          <w:rtl w:val="true"/>
        </w:rPr>
        <w:t>עד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שבא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יום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וילדים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בני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גילי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פיתוני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לנסוע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יחד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עמם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לעיר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עדן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נפתתי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ונסעתי</w:t>
      </w:r>
      <w:r>
        <w:rPr>
          <w:sz w:val="26"/>
          <w:szCs w:val="26"/>
          <w:rtl w:val="true"/>
        </w:rPr>
        <w:t xml:space="preserve">, </w:t>
      </w:r>
      <w:r>
        <w:rPr>
          <w:sz w:val="26"/>
          <w:sz w:val="26"/>
          <w:szCs w:val="26"/>
          <w:rtl w:val="true"/>
        </w:rPr>
        <w:t>למה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ומדוע</w:t>
      </w:r>
      <w:r>
        <w:rPr>
          <w:sz w:val="26"/>
          <w:szCs w:val="26"/>
          <w:rtl w:val="true"/>
        </w:rPr>
        <w:t xml:space="preserve">? </w:t>
      </w:r>
      <w:r>
        <w:rPr>
          <w:sz w:val="26"/>
          <w:sz w:val="26"/>
          <w:szCs w:val="26"/>
          <w:rtl w:val="true"/>
        </w:rPr>
        <w:t>איני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יודע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עד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היום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את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הסבה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שדחפה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אותי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להרפתקה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זו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Cs w:val="26"/>
          <w:rtl w:val="true"/>
        </w:rPr>
        <w:t>(</w:t>
      </w:r>
      <w:r>
        <w:rPr>
          <w:sz w:val="26"/>
          <w:sz w:val="26"/>
          <w:szCs w:val="26"/>
          <w:rtl w:val="true"/>
        </w:rPr>
        <w:t>כשאני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אומר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כאן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נסעתי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פרושו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הליכה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ברגל</w:t>
      </w:r>
      <w:r>
        <w:rPr>
          <w:sz w:val="26"/>
          <w:szCs w:val="26"/>
          <w:rtl w:val="true"/>
        </w:rPr>
        <w:t xml:space="preserve">) </w:t>
      </w:r>
      <w:r>
        <w:rPr>
          <w:sz w:val="26"/>
          <w:sz w:val="26"/>
          <w:szCs w:val="26"/>
          <w:rtl w:val="true"/>
        </w:rPr>
        <w:t>המרחק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מצנעא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לעדן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דורש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Cs w:val="26"/>
        </w:rPr>
        <w:t>15</w:t>
      </w:r>
      <w:r>
        <w:rPr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ימי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הליכה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ברגל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יום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אחר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יום</w:t>
      </w:r>
      <w:r>
        <w:rPr>
          <w:sz w:val="26"/>
          <w:szCs w:val="26"/>
          <w:rtl w:val="true"/>
        </w:rPr>
        <w:t xml:space="preserve">. </w:t>
      </w:r>
      <w:r>
        <w:rPr>
          <w:sz w:val="26"/>
          <w:sz w:val="26"/>
          <w:szCs w:val="26"/>
          <w:rtl w:val="true"/>
        </w:rPr>
        <w:t>בעמל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רב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וביגיעה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מרובה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קרוב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ליציאת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הנשמה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הגעתי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לעדן</w:t>
      </w:r>
      <w:r>
        <w:rPr>
          <w:sz w:val="26"/>
          <w:szCs w:val="26"/>
          <w:rtl w:val="true"/>
        </w:rPr>
        <w:t xml:space="preserve">, </w:t>
      </w:r>
      <w:r>
        <w:rPr>
          <w:sz w:val="26"/>
          <w:sz w:val="26"/>
          <w:szCs w:val="26"/>
          <w:rtl w:val="true"/>
        </w:rPr>
        <w:t>תשאל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לאן</w:t>
      </w:r>
      <w:r>
        <w:rPr>
          <w:sz w:val="26"/>
          <w:szCs w:val="26"/>
          <w:rtl w:val="true"/>
        </w:rPr>
        <w:t xml:space="preserve">? </w:t>
      </w:r>
      <w:r>
        <w:rPr>
          <w:sz w:val="26"/>
          <w:sz w:val="26"/>
          <w:szCs w:val="26"/>
          <w:rtl w:val="true"/>
        </w:rPr>
        <w:t>למה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הגעתי</w:t>
      </w:r>
      <w:r>
        <w:rPr>
          <w:sz w:val="26"/>
          <w:szCs w:val="26"/>
          <w:rtl w:val="true"/>
        </w:rPr>
        <w:t xml:space="preserve">? </w:t>
      </w:r>
      <w:r>
        <w:rPr>
          <w:sz w:val="26"/>
          <w:sz w:val="26"/>
          <w:szCs w:val="26"/>
          <w:rtl w:val="true"/>
        </w:rPr>
        <w:t>פשוט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מאוד</w:t>
      </w:r>
      <w:r>
        <w:rPr>
          <w:sz w:val="26"/>
          <w:szCs w:val="26"/>
          <w:rtl w:val="true"/>
        </w:rPr>
        <w:t xml:space="preserve">, </w:t>
      </w:r>
      <w:r>
        <w:rPr>
          <w:sz w:val="26"/>
          <w:sz w:val="26"/>
          <w:szCs w:val="26"/>
          <w:rtl w:val="true"/>
        </w:rPr>
        <w:t>לרחוב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להפקר</w:t>
      </w:r>
      <w:r>
        <w:rPr>
          <w:sz w:val="26"/>
          <w:szCs w:val="26"/>
          <w:rtl w:val="true"/>
        </w:rPr>
        <w:t xml:space="preserve">, </w:t>
      </w:r>
      <w:r>
        <w:rPr>
          <w:sz w:val="26"/>
          <w:sz w:val="26"/>
          <w:szCs w:val="26"/>
          <w:rtl w:val="true"/>
        </w:rPr>
        <w:t>כי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אין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לי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לא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קרוב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ולא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גואל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שיאספני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לביתו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או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שידריכני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מה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לעשות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בעיר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הזרה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וההומה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הזאת</w:t>
      </w:r>
      <w:r>
        <w:rPr>
          <w:sz w:val="26"/>
          <w:szCs w:val="26"/>
          <w:rtl w:val="true"/>
        </w:rPr>
        <w:t xml:space="preserve">, </w:t>
      </w:r>
      <w:r>
        <w:rPr>
          <w:sz w:val="26"/>
          <w:sz w:val="26"/>
          <w:szCs w:val="26"/>
          <w:rtl w:val="true"/>
        </w:rPr>
        <w:t>המיושבת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מעמים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רבים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שונים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ומשונים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כגון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מוסלמים</w:t>
      </w:r>
      <w:r>
        <w:rPr>
          <w:sz w:val="26"/>
          <w:szCs w:val="26"/>
          <w:rtl w:val="true"/>
        </w:rPr>
        <w:t xml:space="preserve">, </w:t>
      </w:r>
      <w:r>
        <w:rPr>
          <w:sz w:val="26"/>
          <w:sz w:val="26"/>
          <w:szCs w:val="26"/>
          <w:rtl w:val="true"/>
        </w:rPr>
        <w:t>הודים</w:t>
      </w:r>
      <w:r>
        <w:rPr>
          <w:sz w:val="26"/>
          <w:szCs w:val="26"/>
          <w:rtl w:val="true"/>
        </w:rPr>
        <w:t xml:space="preserve">, </w:t>
      </w:r>
      <w:r>
        <w:rPr>
          <w:sz w:val="26"/>
          <w:sz w:val="26"/>
          <w:szCs w:val="26"/>
          <w:rtl w:val="true"/>
        </w:rPr>
        <w:t>סינים</w:t>
      </w:r>
      <w:r>
        <w:rPr>
          <w:sz w:val="26"/>
          <w:szCs w:val="26"/>
          <w:rtl w:val="true"/>
        </w:rPr>
        <w:t xml:space="preserve">, </w:t>
      </w:r>
      <w:r>
        <w:rPr>
          <w:sz w:val="26"/>
          <w:sz w:val="26"/>
          <w:szCs w:val="26"/>
          <w:rtl w:val="true"/>
        </w:rPr>
        <w:t>פרסים</w:t>
      </w:r>
      <w:r>
        <w:rPr>
          <w:sz w:val="26"/>
          <w:szCs w:val="26"/>
          <w:rtl w:val="true"/>
        </w:rPr>
        <w:t xml:space="preserve">, </w:t>
      </w:r>
      <w:r>
        <w:rPr>
          <w:sz w:val="26"/>
          <w:sz w:val="26"/>
          <w:szCs w:val="26"/>
          <w:rtl w:val="true"/>
        </w:rPr>
        <w:t>סומאלים</w:t>
      </w:r>
      <w:r>
        <w:rPr>
          <w:sz w:val="26"/>
          <w:szCs w:val="26"/>
          <w:rtl w:val="true"/>
        </w:rPr>
        <w:t xml:space="preserve">, </w:t>
      </w:r>
      <w:r>
        <w:rPr>
          <w:sz w:val="26"/>
          <w:sz w:val="26"/>
          <w:szCs w:val="26"/>
          <w:rtl w:val="true"/>
        </w:rPr>
        <w:t>יהודים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וכו</w:t>
      </w:r>
      <w:r>
        <w:rPr>
          <w:sz w:val="26"/>
          <w:szCs w:val="26"/>
          <w:rtl w:val="true"/>
        </w:rPr>
        <w:t xml:space="preserve">' </w:t>
      </w:r>
      <w:r>
        <w:rPr>
          <w:sz w:val="26"/>
          <w:sz w:val="26"/>
          <w:szCs w:val="26"/>
          <w:rtl w:val="true"/>
        </w:rPr>
        <w:t>בקיצור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בליל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של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עמים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אשר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לא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תשמע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את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שפתם</w:t>
      </w:r>
      <w:r>
        <w:rPr>
          <w:sz w:val="26"/>
          <w:szCs w:val="26"/>
          <w:rtl w:val="true"/>
        </w:rPr>
        <w:t xml:space="preserve">. </w:t>
      </w:r>
      <w:r>
        <w:rPr>
          <w:sz w:val="26"/>
          <w:sz w:val="26"/>
          <w:szCs w:val="26"/>
          <w:rtl w:val="true"/>
        </w:rPr>
        <w:t>על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העיר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הזאת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וסביבותיה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שלטו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אז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האנגלים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ועיר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זו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עומדת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בפתחו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של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גיהנום</w:t>
      </w:r>
      <w:r>
        <w:rPr>
          <w:sz w:val="26"/>
          <w:szCs w:val="26"/>
          <w:rtl w:val="true"/>
        </w:rPr>
        <w:t xml:space="preserve">, </w:t>
      </w:r>
      <w:r>
        <w:rPr>
          <w:sz w:val="26"/>
          <w:sz w:val="26"/>
          <w:szCs w:val="26"/>
          <w:rtl w:val="true"/>
        </w:rPr>
        <w:t>החום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והרטיבות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גדולים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מנשוא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ואדם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שאינו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רגיל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לאקלים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הזה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מהלך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בה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ומגופו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נוזלים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פלגי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זיעה</w:t>
      </w:r>
      <w:r>
        <w:rPr>
          <w:sz w:val="26"/>
          <w:szCs w:val="26"/>
          <w:rtl w:val="true"/>
        </w:rPr>
        <w:t xml:space="preserve">, </w:t>
      </w:r>
      <w:r>
        <w:rPr>
          <w:sz w:val="26"/>
          <w:sz w:val="26"/>
          <w:szCs w:val="26"/>
          <w:rtl w:val="true"/>
        </w:rPr>
        <w:t>ובכן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לעיר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המשונה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הזאת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ששמה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עדן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הגעתי</w:t>
      </w:r>
      <w:r>
        <w:rPr>
          <w:sz w:val="26"/>
          <w:szCs w:val="26"/>
          <w:rtl w:val="true"/>
        </w:rPr>
        <w:t xml:space="preserve">, </w:t>
      </w:r>
      <w:r>
        <w:rPr>
          <w:sz w:val="26"/>
          <w:sz w:val="26"/>
          <w:szCs w:val="26"/>
          <w:rtl w:val="true"/>
        </w:rPr>
        <w:t>ילד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קטן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מלא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תמימות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בין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חלאת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המין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האנושי</w:t>
      </w:r>
      <w:r>
        <w:rPr>
          <w:sz w:val="26"/>
          <w:szCs w:val="26"/>
          <w:rtl w:val="true"/>
        </w:rPr>
        <w:t xml:space="preserve">. </w:t>
      </w:r>
      <w:r>
        <w:rPr>
          <w:sz w:val="26"/>
          <w:sz w:val="26"/>
          <w:szCs w:val="26"/>
          <w:rtl w:val="true"/>
        </w:rPr>
        <w:t>עיר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המלאה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זוהמה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וטומאה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מכל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העברים</w:t>
      </w:r>
      <w:r>
        <w:rPr>
          <w:sz w:val="26"/>
          <w:szCs w:val="26"/>
          <w:rtl w:val="true"/>
        </w:rPr>
        <w:t xml:space="preserve">. </w:t>
      </w:r>
      <w:r>
        <w:rPr>
          <w:sz w:val="26"/>
          <w:sz w:val="26"/>
          <w:szCs w:val="26"/>
          <w:rtl w:val="true"/>
        </w:rPr>
        <w:t>לאושרי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יהודי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אחד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מעדן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לקחני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לביתו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כמשרת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וכממלא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שליחויו</w:t>
      </w:r>
      <w:r>
        <w:rPr>
          <w:sz w:val="26"/>
          <w:sz w:val="26"/>
          <w:szCs w:val="26"/>
          <w:rtl w:val="true"/>
        </w:rPr>
        <w:t>ת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שונות</w:t>
      </w:r>
      <w:r>
        <w:rPr>
          <w:sz w:val="26"/>
          <w:szCs w:val="26"/>
          <w:rtl w:val="true"/>
        </w:rPr>
        <w:t xml:space="preserve">. </w:t>
      </w:r>
      <w:r>
        <w:rPr>
          <w:sz w:val="26"/>
          <w:sz w:val="26"/>
          <w:szCs w:val="26"/>
          <w:rtl w:val="true"/>
        </w:rPr>
        <w:t>חלקי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לא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שפר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בבית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היהודי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הזה</w:t>
      </w:r>
      <w:r>
        <w:rPr>
          <w:sz w:val="26"/>
          <w:szCs w:val="26"/>
          <w:rtl w:val="true"/>
        </w:rPr>
        <w:t xml:space="preserve">, </w:t>
      </w:r>
      <w:r>
        <w:rPr>
          <w:sz w:val="26"/>
          <w:sz w:val="26"/>
          <w:szCs w:val="26"/>
          <w:rtl w:val="true"/>
        </w:rPr>
        <w:t>אחרי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כמה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חדשים</w:t>
      </w:r>
      <w:r>
        <w:rPr>
          <w:sz w:val="26"/>
          <w:szCs w:val="26"/>
          <w:rtl w:val="true"/>
        </w:rPr>
        <w:t xml:space="preserve">, </w:t>
      </w:r>
      <w:r>
        <w:rPr>
          <w:sz w:val="26"/>
          <w:sz w:val="26"/>
          <w:szCs w:val="26"/>
          <w:rtl w:val="true"/>
        </w:rPr>
        <w:t>עזבתי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את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העיר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עדן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ועברתי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לעיירה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הנקראת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תווהי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והיא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שוכנת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במרחק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כשעה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הליכה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מעדן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ושם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גרו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בין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יתר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יהודים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ספרדים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מתורכיה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ומיוון</w:t>
      </w:r>
      <w:r>
        <w:rPr>
          <w:sz w:val="26"/>
          <w:szCs w:val="26"/>
          <w:rtl w:val="true"/>
        </w:rPr>
        <w:t xml:space="preserve">, </w:t>
      </w:r>
      <w:r>
        <w:rPr>
          <w:sz w:val="26"/>
          <w:sz w:val="26"/>
          <w:szCs w:val="26"/>
          <w:rtl w:val="true"/>
        </w:rPr>
        <w:t>בבית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של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יהודי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אחד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ספרדי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שרתי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כשנה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שלמה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ושוב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חזרתי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לתימן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שלם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בגופי</w:t>
      </w:r>
      <w:r>
        <w:rPr>
          <w:sz w:val="26"/>
          <w:szCs w:val="26"/>
          <w:rtl w:val="true"/>
        </w:rPr>
        <w:t xml:space="preserve">, </w:t>
      </w:r>
      <w:r>
        <w:rPr>
          <w:sz w:val="26"/>
          <w:sz w:val="26"/>
          <w:szCs w:val="26"/>
          <w:rtl w:val="true"/>
        </w:rPr>
        <w:t>שלם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ברוחי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מבלי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שידבק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בי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שמץ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מהלכלוך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וקלקול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המצות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הנמצאים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למכביר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בין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אספסוף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הנקבצים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לעדן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ממקומות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שונים</w:t>
      </w:r>
      <w:r>
        <w:rPr>
          <w:sz w:val="26"/>
          <w:szCs w:val="26"/>
          <w:rtl w:val="true"/>
        </w:rPr>
        <w:t xml:space="preserve">, </w:t>
      </w:r>
      <w:r>
        <w:rPr>
          <w:sz w:val="26"/>
          <w:sz w:val="26"/>
          <w:szCs w:val="26"/>
          <w:rtl w:val="true"/>
        </w:rPr>
        <w:t>עד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היום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אני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תמה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כיצד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נצלתי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מההשפעה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הרעה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שמשפיעה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עיר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זרה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על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ילד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קטן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העזוב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לנפשו</w:t>
      </w:r>
      <w:r>
        <w:rPr>
          <w:sz w:val="26"/>
          <w:szCs w:val="26"/>
          <w:rtl w:val="true"/>
        </w:rPr>
        <w:t xml:space="preserve">, </w:t>
      </w:r>
      <w:r>
        <w:rPr>
          <w:sz w:val="26"/>
          <w:sz w:val="26"/>
          <w:szCs w:val="26"/>
          <w:rtl w:val="true"/>
        </w:rPr>
        <w:t>באין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מדריך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ומכוון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אותו</w:t>
      </w:r>
      <w:r>
        <w:rPr>
          <w:sz w:val="26"/>
          <w:szCs w:val="26"/>
          <w:rtl w:val="true"/>
        </w:rPr>
        <w:t xml:space="preserve">. </w:t>
      </w:r>
      <w:r>
        <w:rPr>
          <w:sz w:val="26"/>
          <w:sz w:val="26"/>
          <w:szCs w:val="26"/>
          <w:rtl w:val="true"/>
        </w:rPr>
        <w:t>משחזרתי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לתימן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נכנסתי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לעבוד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יחד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עם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דודי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במלאכת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הצורפות</w:t>
      </w:r>
      <w:r>
        <w:rPr>
          <w:sz w:val="26"/>
          <w:szCs w:val="26"/>
          <w:rtl w:val="true"/>
        </w:rPr>
        <w:t xml:space="preserve">. </w:t>
      </w:r>
      <w:r>
        <w:rPr>
          <w:sz w:val="26"/>
          <w:sz w:val="26"/>
          <w:szCs w:val="26"/>
          <w:rtl w:val="true"/>
        </w:rPr>
        <w:t>היינו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עשית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תכשיטים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שונים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מכסף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ומזהב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Cs w:val="26"/>
          <w:rtl w:val="true"/>
        </w:rPr>
        <w:t>(</w:t>
      </w:r>
      <w:r>
        <w:rPr>
          <w:sz w:val="26"/>
          <w:sz w:val="26"/>
          <w:szCs w:val="26"/>
          <w:rtl w:val="true"/>
        </w:rPr>
        <w:t>זהו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מקצוע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משפחתנו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מדורי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דורות</w:t>
      </w:r>
      <w:r>
        <w:rPr>
          <w:sz w:val="26"/>
          <w:szCs w:val="26"/>
          <w:rtl w:val="true"/>
        </w:rPr>
        <w:t xml:space="preserve">) </w:t>
      </w:r>
      <w:r>
        <w:rPr>
          <w:sz w:val="26"/>
          <w:sz w:val="26"/>
          <w:szCs w:val="26"/>
          <w:rtl w:val="true"/>
        </w:rPr>
        <w:t>הפרנסה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היתה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מצויה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בשפע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בימים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ההם</w:t>
      </w:r>
      <w:r>
        <w:rPr>
          <w:sz w:val="26"/>
          <w:szCs w:val="26"/>
          <w:rtl w:val="true"/>
        </w:rPr>
        <w:t xml:space="preserve">, </w:t>
      </w:r>
      <w:r>
        <w:rPr>
          <w:sz w:val="26"/>
          <w:sz w:val="26"/>
          <w:szCs w:val="26"/>
          <w:rtl w:val="true"/>
        </w:rPr>
        <w:t>כיון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שהגשמים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ירדו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בעתם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והאדמה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נתנה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יבולה</w:t>
      </w:r>
      <w:r>
        <w:rPr>
          <w:sz w:val="26"/>
          <w:szCs w:val="26"/>
          <w:rtl w:val="true"/>
        </w:rPr>
        <w:t xml:space="preserve">, </w:t>
      </w:r>
      <w:r>
        <w:rPr>
          <w:sz w:val="26"/>
          <w:sz w:val="26"/>
          <w:szCs w:val="26"/>
          <w:rtl w:val="true"/>
        </w:rPr>
        <w:t>הפרוטה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מצויה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ביד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רחבה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בכיס</w:t>
      </w:r>
      <w:r>
        <w:rPr>
          <w:sz w:val="26"/>
          <w:szCs w:val="26"/>
          <w:rtl w:val="true"/>
        </w:rPr>
        <w:t xml:space="preserve">, </w:t>
      </w:r>
      <w:r>
        <w:rPr>
          <w:sz w:val="26"/>
          <w:sz w:val="26"/>
          <w:szCs w:val="26"/>
          <w:rtl w:val="true"/>
        </w:rPr>
        <w:t>וכבר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ספרתי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לך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בהתחלה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אם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מצב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הפלח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ועובד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האדמה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הוא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טוב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אז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גם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היהודי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שהוא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בעל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מלאכה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או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סוחר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נהנה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מן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הטוב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שהאדמה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נתנה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לפלח</w:t>
      </w:r>
      <w:r>
        <w:rPr>
          <w:sz w:val="26"/>
          <w:szCs w:val="26"/>
          <w:rtl w:val="true"/>
        </w:rPr>
        <w:t xml:space="preserve">, </w:t>
      </w:r>
      <w:r>
        <w:rPr>
          <w:sz w:val="26"/>
          <w:sz w:val="26"/>
          <w:szCs w:val="26"/>
          <w:rtl w:val="true"/>
        </w:rPr>
        <w:t>ועל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ידי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כך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הפלח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קונה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תכשיטים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וצרכים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אחרים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מן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היהודי</w:t>
      </w:r>
      <w:r>
        <w:rPr>
          <w:sz w:val="26"/>
          <w:szCs w:val="26"/>
          <w:rtl w:val="true"/>
        </w:rPr>
        <w:t>. (</w:t>
      </w:r>
      <w:r>
        <w:rPr>
          <w:sz w:val="26"/>
          <w:sz w:val="26"/>
          <w:szCs w:val="26"/>
          <w:rtl w:val="true"/>
        </w:rPr>
        <w:t>עיין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בהיסטוריה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שבכל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דור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ודור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ותמצא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שסדנא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דארעא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חד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היא</w:t>
      </w:r>
      <w:r>
        <w:rPr>
          <w:sz w:val="26"/>
          <w:szCs w:val="26"/>
          <w:rtl w:val="true"/>
        </w:rPr>
        <w:t>).</w:t>
      </w:r>
    </w:p>
    <w:p>
      <w:pPr>
        <w:pStyle w:val="Normal"/>
        <w:spacing w:lineRule="auto" w:line="360"/>
        <w:ind w:firstLine="720" w:end="0"/>
        <w:jc w:val="both"/>
        <w:rPr>
          <w:sz w:val="26"/>
          <w:szCs w:val="26"/>
        </w:rPr>
      </w:pPr>
      <w:r>
        <w:rPr>
          <w:sz w:val="26"/>
          <w:sz w:val="26"/>
          <w:szCs w:val="26"/>
          <w:rtl w:val="true"/>
        </w:rPr>
        <w:t>בימים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ההם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התחלתי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ללמוד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תורה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ובחשק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רב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שלא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ידעתי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שבעה</w:t>
      </w:r>
      <w:r>
        <w:rPr>
          <w:sz w:val="26"/>
          <w:szCs w:val="26"/>
          <w:rtl w:val="true"/>
        </w:rPr>
        <w:t xml:space="preserve">, </w:t>
      </w:r>
      <w:r>
        <w:rPr>
          <w:sz w:val="26"/>
          <w:sz w:val="26"/>
          <w:szCs w:val="26"/>
          <w:rtl w:val="true"/>
        </w:rPr>
        <w:t>למדתי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מקרא</w:t>
      </w:r>
      <w:r>
        <w:rPr>
          <w:sz w:val="26"/>
          <w:szCs w:val="26"/>
          <w:rtl w:val="true"/>
        </w:rPr>
        <w:t xml:space="preserve">, </w:t>
      </w:r>
      <w:r>
        <w:rPr>
          <w:sz w:val="26"/>
          <w:sz w:val="26"/>
          <w:szCs w:val="26"/>
          <w:rtl w:val="true"/>
        </w:rPr>
        <w:t>משנה</w:t>
      </w:r>
      <w:r>
        <w:rPr>
          <w:sz w:val="26"/>
          <w:szCs w:val="26"/>
          <w:rtl w:val="true"/>
        </w:rPr>
        <w:t xml:space="preserve">, </w:t>
      </w:r>
      <w:r>
        <w:rPr>
          <w:sz w:val="26"/>
          <w:sz w:val="26"/>
          <w:szCs w:val="26"/>
          <w:rtl w:val="true"/>
        </w:rPr>
        <w:t>קצת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תלמוד</w:t>
      </w:r>
      <w:r>
        <w:rPr>
          <w:sz w:val="26"/>
          <w:szCs w:val="26"/>
          <w:rtl w:val="true"/>
        </w:rPr>
        <w:t xml:space="preserve">, </w:t>
      </w:r>
      <w:r>
        <w:rPr>
          <w:sz w:val="26"/>
          <w:sz w:val="26"/>
          <w:szCs w:val="26"/>
          <w:rtl w:val="true"/>
        </w:rPr>
        <w:t>זוהר</w:t>
      </w:r>
      <w:r>
        <w:rPr>
          <w:sz w:val="26"/>
          <w:szCs w:val="26"/>
          <w:rtl w:val="true"/>
        </w:rPr>
        <w:t xml:space="preserve">, </w:t>
      </w:r>
      <w:r>
        <w:rPr>
          <w:sz w:val="26"/>
          <w:sz w:val="26"/>
          <w:szCs w:val="26"/>
          <w:rtl w:val="true"/>
        </w:rPr>
        <w:t>מדרשים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ועוד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ועוד</w:t>
      </w:r>
      <w:r>
        <w:rPr>
          <w:sz w:val="26"/>
          <w:szCs w:val="26"/>
          <w:rtl w:val="true"/>
        </w:rPr>
        <w:t xml:space="preserve">. </w:t>
      </w:r>
      <w:r>
        <w:rPr>
          <w:sz w:val="26"/>
          <w:sz w:val="26"/>
          <w:szCs w:val="26"/>
          <w:rtl w:val="true"/>
        </w:rPr>
        <w:t>הצמאון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לדעת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היה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רב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מאד</w:t>
      </w:r>
      <w:r>
        <w:rPr>
          <w:sz w:val="26"/>
          <w:szCs w:val="26"/>
          <w:rtl w:val="true"/>
        </w:rPr>
        <w:t xml:space="preserve">. </w:t>
      </w:r>
      <w:r>
        <w:rPr>
          <w:sz w:val="26"/>
          <w:sz w:val="26"/>
          <w:szCs w:val="26"/>
          <w:rtl w:val="true"/>
        </w:rPr>
        <w:t>אבל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מדריכים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ומורים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היודעים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משהו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חוץ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מן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התורה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לא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היו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בנמצא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ומי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שרצה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לדעת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קצת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אסטרונומיה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או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תורת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החשבון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למשל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לא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היה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יכול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ללמוד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למוד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שיטתי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הראוי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לשמו</w:t>
      </w:r>
      <w:r>
        <w:rPr>
          <w:sz w:val="26"/>
          <w:szCs w:val="26"/>
          <w:rtl w:val="true"/>
        </w:rPr>
        <w:t xml:space="preserve">, </w:t>
      </w:r>
      <w:r>
        <w:rPr>
          <w:sz w:val="26"/>
          <w:sz w:val="26"/>
          <w:szCs w:val="26"/>
          <w:rtl w:val="true"/>
        </w:rPr>
        <w:t>אבל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יכול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הוא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לדעת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קצת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אסטרונומיה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מכתר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מלכות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לרבי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שלמה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בן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גבירול</w:t>
      </w:r>
      <w:r>
        <w:rPr>
          <w:sz w:val="26"/>
          <w:szCs w:val="26"/>
          <w:rtl w:val="true"/>
        </w:rPr>
        <w:t xml:space="preserve">, </w:t>
      </w:r>
      <w:r>
        <w:rPr>
          <w:sz w:val="26"/>
          <w:sz w:val="26"/>
          <w:szCs w:val="26"/>
          <w:rtl w:val="true"/>
        </w:rPr>
        <w:t>וקצת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חשבון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מהלכות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קודש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החודש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להרמב</w:t>
      </w:r>
      <w:r>
        <w:rPr>
          <w:sz w:val="26"/>
          <w:szCs w:val="26"/>
          <w:rtl w:val="true"/>
        </w:rPr>
        <w:t>"</w:t>
      </w:r>
      <w:r>
        <w:rPr>
          <w:sz w:val="26"/>
          <w:sz w:val="26"/>
          <w:szCs w:val="26"/>
          <w:rtl w:val="true"/>
        </w:rPr>
        <w:t>ם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או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משעור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מקוה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ובית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סאה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ובית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כור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וערובין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וכו</w:t>
      </w:r>
      <w:r>
        <w:rPr>
          <w:sz w:val="26"/>
          <w:szCs w:val="26"/>
          <w:rtl w:val="true"/>
        </w:rPr>
        <w:t xml:space="preserve">'. </w:t>
      </w:r>
      <w:r>
        <w:rPr>
          <w:sz w:val="26"/>
          <w:sz w:val="26"/>
          <w:szCs w:val="26"/>
          <w:rtl w:val="true"/>
        </w:rPr>
        <w:t>אני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יודע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שכל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הדברים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והשמות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הללו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רחוקים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ממך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מרחק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רב</w:t>
      </w:r>
      <w:r>
        <w:rPr>
          <w:sz w:val="26"/>
          <w:szCs w:val="26"/>
          <w:rtl w:val="true"/>
        </w:rPr>
        <w:t xml:space="preserve">. </w:t>
      </w:r>
      <w:r>
        <w:rPr>
          <w:sz w:val="26"/>
          <w:sz w:val="26"/>
          <w:szCs w:val="26"/>
          <w:rtl w:val="true"/>
        </w:rPr>
        <w:t>אבל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מי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יודע</w:t>
      </w:r>
      <w:r>
        <w:rPr>
          <w:sz w:val="26"/>
          <w:szCs w:val="26"/>
          <w:rtl w:val="true"/>
        </w:rPr>
        <w:t xml:space="preserve">? </w:t>
      </w:r>
      <w:r>
        <w:rPr>
          <w:sz w:val="26"/>
          <w:sz w:val="26"/>
          <w:szCs w:val="26"/>
          <w:rtl w:val="true"/>
        </w:rPr>
        <w:t>אולי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יבוא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יום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ותזדקק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לכל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אלו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הדברים</w:t>
      </w:r>
      <w:r>
        <w:rPr>
          <w:sz w:val="26"/>
          <w:szCs w:val="26"/>
          <w:rtl w:val="true"/>
        </w:rPr>
        <w:t>.</w:t>
      </w:r>
    </w:p>
    <w:p>
      <w:pPr>
        <w:pStyle w:val="Normal"/>
        <w:spacing w:lineRule="auto" w:line="360"/>
        <w:ind w:end="0"/>
        <w:jc w:val="both"/>
        <w:rPr/>
      </w:pPr>
      <w:r>
        <w:rPr>
          <w:sz w:val="26"/>
          <w:sz w:val="26"/>
          <w:szCs w:val="26"/>
          <w:rtl w:val="true"/>
        </w:rPr>
        <w:t>באותם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ימים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בקרו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בצנעא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שני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אנשים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בזה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אחר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זה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לא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בפרק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זמן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אחד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אלא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בהפרש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שנתים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–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שלש</w:t>
      </w:r>
      <w:r>
        <w:rPr>
          <w:sz w:val="26"/>
          <w:szCs w:val="26"/>
          <w:rtl w:val="true"/>
        </w:rPr>
        <w:t xml:space="preserve">, </w:t>
      </w:r>
      <w:r>
        <w:rPr>
          <w:sz w:val="26"/>
          <w:sz w:val="26"/>
          <w:szCs w:val="26"/>
          <w:rtl w:val="true"/>
        </w:rPr>
        <w:t>הראשון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הוא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יום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טוב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צמח</w:t>
      </w:r>
      <w:r>
        <w:rPr>
          <w:sz w:val="26"/>
          <w:szCs w:val="26"/>
          <w:rtl w:val="true"/>
        </w:rPr>
        <w:t xml:space="preserve">, </w:t>
      </w:r>
      <w:r>
        <w:rPr>
          <w:sz w:val="26"/>
          <w:sz w:val="26"/>
          <w:szCs w:val="26"/>
          <w:rtl w:val="true"/>
        </w:rPr>
        <w:t>שליח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מטעם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חברת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כל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ישראל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חברים</w:t>
      </w:r>
      <w:r>
        <w:rPr>
          <w:sz w:val="26"/>
          <w:szCs w:val="26"/>
          <w:rtl w:val="true"/>
        </w:rPr>
        <w:t xml:space="preserve">, </w:t>
      </w:r>
      <w:r>
        <w:rPr>
          <w:sz w:val="26"/>
          <w:sz w:val="26"/>
          <w:szCs w:val="26"/>
          <w:rtl w:val="true"/>
        </w:rPr>
        <w:t>מגמתו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היתה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לבדוק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את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מצב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יהודי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תימן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ומה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אפשר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לעשות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כדי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להיטיב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את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מצבם</w:t>
      </w:r>
      <w:r>
        <w:rPr>
          <w:sz w:val="26"/>
          <w:szCs w:val="26"/>
          <w:rtl w:val="true"/>
        </w:rPr>
        <w:t xml:space="preserve">, </w:t>
      </w:r>
      <w:r>
        <w:rPr>
          <w:sz w:val="26"/>
          <w:sz w:val="26"/>
          <w:szCs w:val="26"/>
          <w:rtl w:val="true"/>
        </w:rPr>
        <w:t>הוא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חשב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לפתוח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בית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ספר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בצנעא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כדרך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כי</w:t>
      </w:r>
      <w:r>
        <w:rPr>
          <w:sz w:val="26"/>
          <w:szCs w:val="26"/>
          <w:rtl w:val="true"/>
        </w:rPr>
        <w:t>"</w:t>
      </w:r>
      <w:r>
        <w:rPr>
          <w:sz w:val="26"/>
          <w:sz w:val="26"/>
          <w:szCs w:val="26"/>
          <w:rtl w:val="true"/>
        </w:rPr>
        <w:t>ח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שפתחה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בתי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ספר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כמעט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בכל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ארצות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המזרח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כדי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ללמד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את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ילדי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היהודים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קצת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השכלה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ולהאיר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עיניהם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בעולמות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אחרים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אבל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מכמה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טעמים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לא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יצא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מזה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כלום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בתימן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Cs w:val="26"/>
          <w:rtl w:val="true"/>
        </w:rPr>
        <w:t>(</w:t>
      </w:r>
      <w:r>
        <w:rPr>
          <w:sz w:val="26"/>
          <w:sz w:val="26"/>
          <w:szCs w:val="26"/>
          <w:rtl w:val="true"/>
        </w:rPr>
        <w:t>עין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בסוף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הקובץ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שבות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תימן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בעריכת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ישראל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ישעיהו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ואהרון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צדוק</w:t>
      </w:r>
      <w:r>
        <w:rPr>
          <w:sz w:val="26"/>
          <w:szCs w:val="26"/>
          <w:rtl w:val="true"/>
        </w:rPr>
        <w:t xml:space="preserve">, </w:t>
      </w:r>
      <w:r>
        <w:rPr>
          <w:sz w:val="26"/>
          <w:sz w:val="26"/>
          <w:szCs w:val="26"/>
          <w:rtl w:val="true"/>
        </w:rPr>
        <w:t>אם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קובץ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זה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אינו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בנמצא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אצלכם</w:t>
      </w:r>
      <w:r>
        <w:rPr>
          <w:sz w:val="26"/>
          <w:szCs w:val="26"/>
          <w:rtl w:val="true"/>
        </w:rPr>
        <w:t xml:space="preserve">, </w:t>
      </w:r>
      <w:r>
        <w:rPr>
          <w:sz w:val="26"/>
          <w:sz w:val="26"/>
          <w:szCs w:val="26"/>
          <w:rtl w:val="true"/>
        </w:rPr>
        <w:t>הריהו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מצוי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אצלי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ותוכל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לעיין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בו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כשתהיה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אצלנו</w:t>
      </w:r>
      <w:r>
        <w:rPr>
          <w:sz w:val="26"/>
          <w:szCs w:val="26"/>
          <w:rtl w:val="true"/>
        </w:rPr>
        <w:t xml:space="preserve">). </w:t>
      </w:r>
      <w:r>
        <w:rPr>
          <w:sz w:val="26"/>
          <w:sz w:val="26"/>
          <w:szCs w:val="26"/>
          <w:rtl w:val="true"/>
        </w:rPr>
        <w:t>השליח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השני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הלא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הוא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שמואל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יבנאלי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ז</w:t>
      </w:r>
      <w:r>
        <w:rPr>
          <w:sz w:val="26"/>
          <w:szCs w:val="26"/>
          <w:rtl w:val="true"/>
        </w:rPr>
        <w:t>"</w:t>
      </w:r>
      <w:r>
        <w:rPr>
          <w:sz w:val="26"/>
          <w:sz w:val="26"/>
          <w:szCs w:val="26"/>
          <w:rtl w:val="true"/>
        </w:rPr>
        <w:t>ל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אחד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מחברי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הפועל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הצעיר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של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הימים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ההם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שנשלח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לתימן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על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ידי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המשרד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הארצי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ישראלי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כדי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לעורר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עלית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יהודים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לארץ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ישראל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שיוכלו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לעבוד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ולהתחרות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עם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הפועלים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הערבים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שעבדו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במושבות</w:t>
      </w:r>
      <w:r>
        <w:rPr>
          <w:sz w:val="26"/>
          <w:szCs w:val="26"/>
          <w:rtl w:val="true"/>
        </w:rPr>
        <w:t xml:space="preserve">, </w:t>
      </w:r>
      <w:r>
        <w:rPr>
          <w:sz w:val="26"/>
          <w:sz w:val="26"/>
          <w:szCs w:val="26"/>
          <w:rtl w:val="true"/>
        </w:rPr>
        <w:t>פתח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תקוה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ראשון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לציון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נס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ציונה</w:t>
      </w:r>
      <w:r>
        <w:rPr>
          <w:sz w:val="26"/>
          <w:szCs w:val="26"/>
          <w:rtl w:val="true"/>
        </w:rPr>
        <w:t xml:space="preserve">. </w:t>
      </w:r>
      <w:r>
        <w:rPr>
          <w:sz w:val="26"/>
          <w:sz w:val="26"/>
          <w:szCs w:val="26"/>
          <w:rtl w:val="true"/>
        </w:rPr>
        <w:t>המשרד</w:t>
      </w:r>
      <w:r>
        <w:rPr>
          <w:rFonts w:cs="Times New Roman"/>
          <w:sz w:val="26"/>
          <w:sz w:val="26"/>
          <w:szCs w:val="26"/>
          <w:rtl w:val="true"/>
        </w:rPr>
        <w:t xml:space="preserve">  </w:t>
      </w:r>
      <w:r>
        <w:rPr>
          <w:sz w:val="26"/>
          <w:sz w:val="26"/>
          <w:szCs w:val="26"/>
          <w:rtl w:val="true"/>
        </w:rPr>
        <w:t>הארצי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ישראלי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קוה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להעביר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את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העבודה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העברית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אצל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האכרים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היהודים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שהיו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קשוחים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מאוד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כלפי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הפועל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היהודי</w:t>
      </w:r>
      <w:r>
        <w:rPr>
          <w:sz w:val="26"/>
          <w:szCs w:val="26"/>
          <w:rtl w:val="true"/>
        </w:rPr>
        <w:t xml:space="preserve">. </w:t>
      </w:r>
      <w:r>
        <w:rPr>
          <w:sz w:val="26"/>
          <w:sz w:val="26"/>
          <w:szCs w:val="26"/>
          <w:rtl w:val="true"/>
        </w:rPr>
        <w:t>לרוב</w:t>
      </w:r>
      <w:r>
        <w:rPr>
          <w:sz w:val="26"/>
          <w:szCs w:val="26"/>
          <w:rtl w:val="true"/>
        </w:rPr>
        <w:t xml:space="preserve">, </w:t>
      </w:r>
      <w:r>
        <w:rPr>
          <w:sz w:val="26"/>
          <w:sz w:val="26"/>
          <w:szCs w:val="26"/>
          <w:rtl w:val="true"/>
        </w:rPr>
        <w:t>בכרו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את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הפועל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הערבי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על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פני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הפועל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העברי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אף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על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פי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שהפועל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היהודי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רעב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ממש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ללחם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מחוסר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עבודה</w:t>
      </w:r>
      <w:r>
        <w:rPr>
          <w:sz w:val="26"/>
          <w:szCs w:val="26"/>
          <w:rtl w:val="true"/>
        </w:rPr>
        <w:t xml:space="preserve">. </w:t>
      </w:r>
      <w:r>
        <w:rPr>
          <w:sz w:val="26"/>
          <w:sz w:val="26"/>
          <w:szCs w:val="26"/>
          <w:rtl w:val="true"/>
        </w:rPr>
        <w:t>פרשת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האכר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העברי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ומלחמת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הפועל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היהודי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לעבודה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עברית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מצויה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לכל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פרטי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פרטיה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בספרות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העברית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של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עשרות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השנים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שקדמו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למלחמת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השחרור</w:t>
      </w:r>
      <w:r>
        <w:rPr>
          <w:sz w:val="26"/>
          <w:szCs w:val="26"/>
          <w:rtl w:val="true"/>
        </w:rPr>
        <w:t xml:space="preserve">. </w:t>
      </w:r>
      <w:r>
        <w:rPr>
          <w:sz w:val="26"/>
          <w:sz w:val="26"/>
          <w:szCs w:val="26"/>
          <w:rtl w:val="true"/>
        </w:rPr>
        <w:t>אם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ברצונך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להעשיר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את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ידיעותיך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בתולדות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הישוב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העברי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בארץ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ישראל</w:t>
      </w:r>
      <w:r>
        <w:rPr>
          <w:sz w:val="26"/>
          <w:szCs w:val="26"/>
          <w:rtl w:val="true"/>
        </w:rPr>
        <w:t>, (</w:t>
      </w:r>
      <w:r>
        <w:rPr>
          <w:sz w:val="26"/>
          <w:sz w:val="26"/>
          <w:szCs w:val="26"/>
          <w:rtl w:val="true"/>
        </w:rPr>
        <w:t>עיין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שם</w:t>
      </w:r>
      <w:r>
        <w:rPr>
          <w:sz w:val="26"/>
          <w:szCs w:val="26"/>
          <w:rtl w:val="true"/>
        </w:rPr>
        <w:t xml:space="preserve">) </w:t>
      </w:r>
      <w:r>
        <w:rPr>
          <w:sz w:val="26"/>
          <w:sz w:val="26"/>
          <w:szCs w:val="26"/>
          <w:rtl w:val="true"/>
        </w:rPr>
        <w:t>ואין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כאן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המקום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לאריך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בנפתולי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הימים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ההם</w:t>
      </w:r>
      <w:r>
        <w:rPr>
          <w:sz w:val="26"/>
          <w:szCs w:val="26"/>
          <w:rtl w:val="true"/>
        </w:rPr>
        <w:t>.</w:t>
      </w:r>
    </w:p>
    <w:p>
      <w:pPr>
        <w:pStyle w:val="Normal"/>
        <w:spacing w:lineRule="auto" w:line="360"/>
        <w:ind w:end="0"/>
        <w:jc w:val="both"/>
        <w:rPr>
          <w:sz w:val="26"/>
          <w:szCs w:val="26"/>
        </w:rPr>
      </w:pPr>
      <w:r>
        <w:rPr>
          <w:sz w:val="26"/>
          <w:szCs w:val="26"/>
          <w:rtl w:val="true"/>
        </w:rPr>
        <w:tab/>
      </w:r>
      <w:r>
        <w:rPr>
          <w:sz w:val="26"/>
          <w:sz w:val="26"/>
          <w:szCs w:val="26"/>
          <w:rtl w:val="true"/>
        </w:rPr>
        <w:t>תוצאות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שליחותו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של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ש</w:t>
      </w:r>
      <w:r>
        <w:rPr>
          <w:sz w:val="26"/>
          <w:szCs w:val="26"/>
          <w:rtl w:val="true"/>
        </w:rPr>
        <w:t xml:space="preserve">' </w:t>
      </w:r>
      <w:r>
        <w:rPr>
          <w:sz w:val="26"/>
          <w:sz w:val="26"/>
          <w:szCs w:val="26"/>
          <w:rtl w:val="true"/>
        </w:rPr>
        <w:t>יבנאלי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ז</w:t>
      </w:r>
      <w:r>
        <w:rPr>
          <w:sz w:val="26"/>
          <w:szCs w:val="26"/>
          <w:rtl w:val="true"/>
        </w:rPr>
        <w:t>"</w:t>
      </w:r>
      <w:r>
        <w:rPr>
          <w:sz w:val="26"/>
          <w:sz w:val="26"/>
          <w:szCs w:val="26"/>
          <w:rtl w:val="true"/>
        </w:rPr>
        <w:t>ל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הביאה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לכך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שעלו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לארץ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כמה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משפחות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מתימן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והשתקעו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ברובם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ליד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המושבות</w:t>
      </w:r>
      <w:r>
        <w:rPr>
          <w:sz w:val="26"/>
          <w:szCs w:val="26"/>
          <w:rtl w:val="true"/>
        </w:rPr>
        <w:t xml:space="preserve">, </w:t>
      </w:r>
      <w:r>
        <w:rPr>
          <w:sz w:val="26"/>
          <w:sz w:val="26"/>
          <w:szCs w:val="26"/>
          <w:rtl w:val="true"/>
        </w:rPr>
        <w:t>כמובן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לא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רוו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נחת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מהמושבות</w:t>
      </w:r>
      <w:r>
        <w:rPr>
          <w:sz w:val="26"/>
          <w:szCs w:val="26"/>
          <w:rtl w:val="true"/>
        </w:rPr>
        <w:t xml:space="preserve">, </w:t>
      </w:r>
      <w:r>
        <w:rPr>
          <w:sz w:val="26"/>
          <w:sz w:val="26"/>
          <w:szCs w:val="26"/>
          <w:rtl w:val="true"/>
        </w:rPr>
        <w:t>להיפך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סבל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ויסורין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היו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מנת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חלקם</w:t>
      </w:r>
      <w:r>
        <w:rPr>
          <w:sz w:val="26"/>
          <w:szCs w:val="26"/>
          <w:rtl w:val="true"/>
        </w:rPr>
        <w:t xml:space="preserve">. </w:t>
      </w:r>
      <w:r>
        <w:rPr>
          <w:sz w:val="26"/>
          <w:sz w:val="26"/>
          <w:szCs w:val="26"/>
          <w:rtl w:val="true"/>
        </w:rPr>
        <w:t>בינתים</w:t>
      </w:r>
      <w:r>
        <w:rPr>
          <w:sz w:val="26"/>
          <w:szCs w:val="26"/>
          <w:rtl w:val="true"/>
        </w:rPr>
        <w:t xml:space="preserve">, </w:t>
      </w:r>
      <w:r>
        <w:rPr>
          <w:sz w:val="26"/>
          <w:sz w:val="26"/>
          <w:szCs w:val="26"/>
          <w:rtl w:val="true"/>
        </w:rPr>
        <w:t>שוב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פרצה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בתימן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מלחמה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בין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הערבים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לתורכים</w:t>
      </w:r>
      <w:r>
        <w:rPr>
          <w:sz w:val="26"/>
          <w:szCs w:val="26"/>
          <w:rtl w:val="true"/>
        </w:rPr>
        <w:t xml:space="preserve">, </w:t>
      </w:r>
      <w:r>
        <w:rPr>
          <w:sz w:val="26"/>
          <w:sz w:val="26"/>
          <w:szCs w:val="26"/>
          <w:rtl w:val="true"/>
        </w:rPr>
        <w:t>וכבר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אמרנו</w:t>
      </w:r>
      <w:r>
        <w:rPr>
          <w:sz w:val="26"/>
          <w:szCs w:val="26"/>
          <w:rtl w:val="true"/>
        </w:rPr>
        <w:t xml:space="preserve">, </w:t>
      </w:r>
      <w:r>
        <w:rPr>
          <w:sz w:val="26"/>
          <w:sz w:val="26"/>
          <w:szCs w:val="26"/>
          <w:rtl w:val="true"/>
        </w:rPr>
        <w:t>ראשון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הסובלים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והמעונים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הלא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הם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היהודים</w:t>
      </w:r>
      <w:r>
        <w:rPr>
          <w:sz w:val="26"/>
          <w:szCs w:val="26"/>
          <w:rtl w:val="true"/>
        </w:rPr>
        <w:t>.</w:t>
      </w:r>
    </w:p>
    <w:p>
      <w:pPr>
        <w:pStyle w:val="Normal"/>
        <w:spacing w:lineRule="auto" w:line="360"/>
        <w:ind w:end="0"/>
        <w:jc w:val="both"/>
        <w:rPr>
          <w:sz w:val="26"/>
          <w:szCs w:val="26"/>
        </w:rPr>
      </w:pPr>
      <w:r>
        <w:rPr>
          <w:sz w:val="26"/>
          <w:szCs w:val="26"/>
          <w:rtl w:val="true"/>
        </w:rPr>
        <w:tab/>
      </w:r>
      <w:r>
        <w:rPr>
          <w:sz w:val="26"/>
          <w:sz w:val="26"/>
          <w:szCs w:val="26"/>
          <w:rtl w:val="true"/>
        </w:rPr>
        <w:t>בימים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האלה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בשלה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בי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התשוקה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לעזוב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את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תימן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ולעלות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לארץ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ישראל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יחד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עם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עוד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כמה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משפחות</w:t>
      </w:r>
      <w:r>
        <w:rPr>
          <w:sz w:val="26"/>
          <w:szCs w:val="26"/>
          <w:rtl w:val="true"/>
        </w:rPr>
        <w:t xml:space="preserve">, </w:t>
      </w:r>
      <w:r>
        <w:rPr>
          <w:sz w:val="26"/>
          <w:sz w:val="26"/>
          <w:szCs w:val="26"/>
          <w:rtl w:val="true"/>
        </w:rPr>
        <w:t>אמרנו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ועשינו</w:t>
      </w:r>
      <w:r>
        <w:rPr>
          <w:sz w:val="26"/>
          <w:szCs w:val="26"/>
          <w:rtl w:val="true"/>
        </w:rPr>
        <w:t xml:space="preserve">. </w:t>
      </w:r>
      <w:r>
        <w:rPr>
          <w:sz w:val="26"/>
          <w:sz w:val="26"/>
          <w:szCs w:val="26"/>
          <w:rtl w:val="true"/>
        </w:rPr>
        <w:t>אחרי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תלאות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וטלטולי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דרכים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ביבשה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ובים</w:t>
      </w:r>
      <w:r>
        <w:rPr>
          <w:sz w:val="26"/>
          <w:szCs w:val="26"/>
          <w:rtl w:val="true"/>
        </w:rPr>
        <w:t xml:space="preserve">, </w:t>
      </w:r>
      <w:r>
        <w:rPr>
          <w:sz w:val="26"/>
          <w:sz w:val="26"/>
          <w:szCs w:val="26"/>
          <w:rtl w:val="true"/>
        </w:rPr>
        <w:t>באניות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רעועות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מאד</w:t>
      </w:r>
      <w:r>
        <w:rPr>
          <w:sz w:val="26"/>
          <w:szCs w:val="26"/>
          <w:rtl w:val="true"/>
        </w:rPr>
        <w:t xml:space="preserve">. </w:t>
      </w:r>
      <w:r>
        <w:rPr>
          <w:sz w:val="26"/>
          <w:sz w:val="26"/>
          <w:szCs w:val="26"/>
          <w:rtl w:val="true"/>
        </w:rPr>
        <w:t>הגעתי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לארץ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חמדת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אבות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וירדנו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בחוף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יפו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בחודש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תשרי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שנת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התרע</w:t>
      </w:r>
      <w:r>
        <w:rPr>
          <w:sz w:val="26"/>
          <w:szCs w:val="26"/>
          <w:rtl w:val="true"/>
        </w:rPr>
        <w:t>"</w:t>
      </w:r>
      <w:r>
        <w:rPr>
          <w:sz w:val="26"/>
          <w:sz w:val="26"/>
          <w:szCs w:val="26"/>
          <w:rtl w:val="true"/>
        </w:rPr>
        <w:t>ה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Cs w:val="26"/>
        </w:rPr>
        <w:t>1914</w:t>
      </w:r>
      <w:r>
        <w:rPr>
          <w:sz w:val="26"/>
          <w:szCs w:val="26"/>
          <w:rtl w:val="true"/>
        </w:rPr>
        <w:t xml:space="preserve">. </w:t>
      </w:r>
      <w:r>
        <w:rPr>
          <w:sz w:val="26"/>
          <w:sz w:val="26"/>
          <w:szCs w:val="26"/>
          <w:rtl w:val="true"/>
        </w:rPr>
        <w:t>חודשים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אחרי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פרוץ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המלחמה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העולמית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הראשונה</w:t>
      </w:r>
      <w:r>
        <w:rPr>
          <w:sz w:val="26"/>
          <w:szCs w:val="26"/>
          <w:rtl w:val="true"/>
        </w:rPr>
        <w:t xml:space="preserve">. </w:t>
      </w:r>
      <w:r>
        <w:rPr>
          <w:sz w:val="26"/>
          <w:sz w:val="26"/>
          <w:szCs w:val="26"/>
          <w:rtl w:val="true"/>
        </w:rPr>
        <w:t>ככה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יצאנו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מן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הפח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אל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הפחת</w:t>
      </w:r>
      <w:r>
        <w:rPr>
          <w:sz w:val="26"/>
          <w:szCs w:val="26"/>
          <w:rtl w:val="true"/>
        </w:rPr>
        <w:t xml:space="preserve">. </w:t>
      </w:r>
      <w:r>
        <w:rPr>
          <w:sz w:val="26"/>
          <w:sz w:val="26"/>
          <w:szCs w:val="26"/>
          <w:rtl w:val="true"/>
        </w:rPr>
        <w:t>מה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שעבר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עלינו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בארץ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ישראל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מאז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ועד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עתה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זוהי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פרשה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בפני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עצמה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וזהו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פרק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ארוך</w:t>
      </w:r>
      <w:r>
        <w:rPr>
          <w:rFonts w:cs="Times New Roman"/>
          <w:sz w:val="26"/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מאוד</w:t>
      </w:r>
      <w:r>
        <w:rPr>
          <w:sz w:val="26"/>
          <w:szCs w:val="26"/>
          <w:rtl w:val="true"/>
        </w:rPr>
        <w:t>.</w:t>
      </w:r>
    </w:p>
    <w:p>
      <w:pPr>
        <w:pStyle w:val="Normal"/>
        <w:spacing w:lineRule="auto" w:line="360"/>
        <w:ind w:end="0"/>
        <w:jc w:val="both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  <w:rtl w:val="true"/>
        </w:rPr>
        <w:t xml:space="preserve">   </w:t>
      </w:r>
    </w:p>
    <w:p>
      <w:pPr>
        <w:pStyle w:val="Normal"/>
        <w:ind w:end="0"/>
        <w:jc w:val="both"/>
        <w:rPr>
          <w:sz w:val="26"/>
          <w:szCs w:val="26"/>
        </w:rPr>
      </w:pPr>
      <w:r>
        <w:rPr>
          <w:sz w:val="26"/>
          <w:szCs w:val="26"/>
          <w:rtl w:val="true"/>
        </w:rPr>
      </w:r>
    </w:p>
    <w:p>
      <w:pPr>
        <w:pStyle w:val="Normal"/>
        <w:ind w:end="0"/>
        <w:jc w:val="start"/>
        <w:rPr>
          <w:sz w:val="26"/>
          <w:szCs w:val="24"/>
        </w:rPr>
      </w:pPr>
      <w:r>
        <w:rPr>
          <w:sz w:val="26"/>
          <w:szCs w:val="24"/>
          <w:rtl w:val="true"/>
        </w:rPr>
      </w:r>
    </w:p>
    <w:p>
      <w:pPr>
        <w:pStyle w:val="Normal"/>
        <w:ind w:end="0"/>
        <w:jc w:val="start"/>
        <w:rPr>
          <w:szCs w:val="24"/>
        </w:rPr>
      </w:pPr>
      <w:r>
        <w:rPr>
          <w:szCs w:val="24"/>
          <w:rtl w:val="true"/>
        </w:rPr>
      </w:r>
    </w:p>
    <w:p>
      <w:pPr>
        <w:pStyle w:val="Normal"/>
        <w:ind w:end="0"/>
        <w:jc w:val="start"/>
        <w:rPr>
          <w:b/>
          <w:bCs/>
          <w:color w:val="0000FF"/>
          <w:szCs w:val="36"/>
          <w:u w:val="single"/>
        </w:rPr>
      </w:pPr>
      <w:r>
        <w:rPr>
          <w:b/>
          <w:bCs/>
          <w:color w:val="0000FF"/>
          <w:szCs w:val="36"/>
          <w:u w:val="single"/>
          <w:rtl w:val="true"/>
        </w:rPr>
      </w:r>
    </w:p>
    <w:sectPr>
      <w:type w:val="nextPage"/>
      <w:pgSz w:w="11906" w:h="16838"/>
      <w:pgMar w:left="1800" w:right="1800" w:gutter="0" w:header="0" w:top="1440" w:footer="0" w:bottom="1440"/>
      <w:pgNumType w:fmt="decimal"/>
      <w:formProt w:val="false"/>
      <w:textDirection w:val="lrTb"/>
      <w:bidi/>
      <w:rtlGutter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iso-8859-1"/>
    <w:family w:val="roman"/>
    <w:pitch w:val="variable"/>
  </w:font>
  <w:font w:name="Liberation Sans">
    <w:altName w:val="Arial"/>
    <w:charset w:val="00" w:characterSet="iso-8859-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usePrinterMetrics/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1"/>
      <w:ind w:hanging="0" w:start="0" w:end="0"/>
      <w:jc w:val="start"/>
    </w:pPr>
    <w:rPr>
      <w:rFonts w:ascii="Times New Roman" w:hAnsi="Times New Roman" w:eastAsia="Times New Roman" w:cs="Miriam"/>
      <w:color w:val="auto"/>
      <w:sz w:val="20"/>
      <w:szCs w:val="20"/>
      <w:lang w:val="en-US" w:bidi="he-IL" w:eastAsia="zh-CN"/>
    </w:rPr>
  </w:style>
  <w:style w:type="character" w:styleId="Style14">
    <w:name w:val="גופן ברירת המחדל של פיסקה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ind w:hanging="0" w:start="0" w:end="0"/>
      <w:jc w:val="both"/>
    </w:pPr>
    <w:rPr>
      <w:rFonts w:cs="Times New Roman"/>
      <w:sz w:val="28"/>
      <w:szCs w:val="28"/>
    </w:rPr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oleObject" Target="embeddings/oleObject1.bin"/><Relationship Id="rId3" Type="http://schemas.openxmlformats.org/officeDocument/2006/relationships/image" Target="media/image1.emf"/><Relationship Id="rId4" Type="http://schemas.openxmlformats.org/officeDocument/2006/relationships/image" Target="media/image2.wmf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1999-10-18T09:43:00Z</dcterms:created>
  <dc:creator>POWER   ELITE</dc:creator>
  <dc:description/>
  <cp:keywords/>
  <dc:language>en-US</dc:language>
  <cp:lastModifiedBy>zivz</cp:lastModifiedBy>
  <cp:lastPrinted>1997-10-12T08:00:00Z</cp:lastPrinted>
  <dcterms:modified xsi:type="dcterms:W3CDTF">2015-01-26T08:12:00Z</dcterms:modified>
  <cp:revision>6</cp:revision>
  <dc:subject/>
  <dc:title>את אבי לא הכרתי</dc:title>
</cp:coreProperties>
</file>