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A2B2EA" w14:textId="77777777" w:rsidR="00573B45" w:rsidRPr="001B65C0" w:rsidRDefault="00573B45" w:rsidP="00573B4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1B65C0">
        <w:rPr>
          <w:rFonts w:ascii="Arial" w:eastAsia="Times New Roman" w:hAnsi="Arial" w:cs="Arial"/>
          <w:b/>
          <w:bCs/>
          <w:color w:val="000000"/>
          <w:sz w:val="24"/>
          <w:szCs w:val="24"/>
        </w:rPr>
        <w:t>RAISE YOUR GLASS FOR RESCUE MOVEMENT</w:t>
      </w:r>
    </w:p>
    <w:p w14:paraId="5CB6B271" w14:textId="77777777" w:rsidR="00573B45" w:rsidRPr="001B65C0" w:rsidRDefault="00573B45" w:rsidP="00573B4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B65C0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67E8876B" w14:textId="77777777" w:rsidR="00230AF0" w:rsidRPr="001B65C0" w:rsidRDefault="00573B45" w:rsidP="00135D1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B65C0">
        <w:rPr>
          <w:rFonts w:ascii="Arial" w:eastAsia="Times New Roman" w:hAnsi="Arial" w:cs="Arial"/>
          <w:b/>
          <w:color w:val="000000"/>
          <w:sz w:val="24"/>
          <w:szCs w:val="24"/>
        </w:rPr>
        <w:t>Wyckoff, New Jersey</w:t>
      </w:r>
      <w:r w:rsidRPr="001B65C0">
        <w:rPr>
          <w:rFonts w:ascii="Arial" w:eastAsia="Times New Roman" w:hAnsi="Arial" w:cs="Arial"/>
          <w:color w:val="000000"/>
          <w:sz w:val="24"/>
          <w:szCs w:val="24"/>
        </w:rPr>
        <w:t xml:space="preserve">. Rescue Movement, a non-profit group dedicated to the rescue and rehabilitation of ponies and horses facing slaughter or abandonment, held its first fundraiser on September 30, 2014, at the </w:t>
      </w:r>
      <w:r w:rsidR="00230AF0" w:rsidRPr="001B65C0">
        <w:rPr>
          <w:rFonts w:ascii="Arial" w:eastAsia="Times New Roman" w:hAnsi="Arial" w:cs="Arial"/>
          <w:color w:val="000000"/>
          <w:sz w:val="24"/>
          <w:szCs w:val="24"/>
        </w:rPr>
        <w:t xml:space="preserve">historical </w:t>
      </w:r>
      <w:r w:rsidRPr="001B65C0">
        <w:rPr>
          <w:rFonts w:ascii="Arial" w:eastAsia="Times New Roman" w:hAnsi="Arial" w:cs="Arial"/>
          <w:color w:val="000000"/>
          <w:sz w:val="24"/>
          <w:szCs w:val="24"/>
        </w:rPr>
        <w:t>Brick House, in</w:t>
      </w:r>
      <w:r w:rsidR="00230AF0" w:rsidRPr="001B65C0">
        <w:rPr>
          <w:rFonts w:ascii="Arial" w:eastAsia="Times New Roman" w:hAnsi="Arial" w:cs="Arial"/>
          <w:color w:val="000000"/>
          <w:sz w:val="24"/>
          <w:szCs w:val="24"/>
        </w:rPr>
        <w:t xml:space="preserve"> Wyckoff, New Jersey. </w:t>
      </w:r>
    </w:p>
    <w:p w14:paraId="5EA00310" w14:textId="77777777" w:rsidR="00230AF0" w:rsidRPr="001B65C0" w:rsidRDefault="00230AF0" w:rsidP="00135D1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3BA26BEF" w14:textId="2F94F216" w:rsidR="00230AF0" w:rsidRPr="001B65C0" w:rsidRDefault="00230AF0" w:rsidP="00135D1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B65C0">
        <w:rPr>
          <w:rFonts w:ascii="Arial" w:eastAsia="Times New Roman" w:hAnsi="Arial" w:cs="Arial"/>
          <w:color w:val="000000"/>
          <w:sz w:val="24"/>
          <w:szCs w:val="24"/>
        </w:rPr>
        <w:t>The event included</w:t>
      </w:r>
      <w:r w:rsidR="00573B45" w:rsidRPr="001B65C0">
        <w:rPr>
          <w:rFonts w:ascii="Arial" w:eastAsia="Times New Roman" w:hAnsi="Arial" w:cs="Arial"/>
          <w:color w:val="000000"/>
          <w:sz w:val="24"/>
          <w:szCs w:val="24"/>
        </w:rPr>
        <w:t xml:space="preserve"> a tasti</w:t>
      </w:r>
      <w:r w:rsidRPr="001B65C0">
        <w:rPr>
          <w:rFonts w:ascii="Arial" w:eastAsia="Times New Roman" w:hAnsi="Arial" w:cs="Arial"/>
          <w:color w:val="000000"/>
          <w:sz w:val="24"/>
          <w:szCs w:val="24"/>
        </w:rPr>
        <w:t>ng of imported wines from Italy</w:t>
      </w:r>
      <w:r w:rsidR="001B65C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1B65C0">
        <w:rPr>
          <w:rFonts w:ascii="Arial" w:eastAsia="Times New Roman" w:hAnsi="Arial" w:cs="Arial"/>
          <w:color w:val="000000"/>
          <w:sz w:val="24"/>
          <w:szCs w:val="24"/>
        </w:rPr>
        <w:t>music, passed hors d’oeuvres and a buffet.  Attendees included members of the local equine community, as well as supporters of Rescue Movement.</w:t>
      </w:r>
      <w:r w:rsidR="00135D13" w:rsidRPr="001B65C0">
        <w:rPr>
          <w:rFonts w:ascii="Arial" w:eastAsia="Times New Roman" w:hAnsi="Arial" w:cs="Arial"/>
          <w:color w:val="000000"/>
          <w:sz w:val="24"/>
          <w:szCs w:val="24"/>
        </w:rPr>
        <w:t xml:space="preserve">  Sponsors for the event included the Brick House restaurant</w:t>
      </w:r>
      <w:r w:rsidR="005F137A">
        <w:rPr>
          <w:rFonts w:ascii="Arial" w:eastAsia="Times New Roman" w:hAnsi="Arial" w:cs="Arial"/>
          <w:color w:val="000000"/>
          <w:sz w:val="24"/>
          <w:szCs w:val="24"/>
        </w:rPr>
        <w:t>, Bacchus Cellar</w:t>
      </w:r>
      <w:bookmarkStart w:id="0" w:name="_GoBack"/>
      <w:bookmarkEnd w:id="0"/>
      <w:r w:rsidR="001B65C0" w:rsidRPr="001B65C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1B65C0">
        <w:rPr>
          <w:rFonts w:ascii="Arial" w:eastAsia="Times New Roman" w:hAnsi="Arial" w:cs="Arial"/>
          <w:color w:val="000000"/>
          <w:sz w:val="24"/>
          <w:szCs w:val="24"/>
        </w:rPr>
        <w:t>and Dan Lopez.</w:t>
      </w:r>
      <w:r w:rsidR="00135D13" w:rsidRPr="001B65C0">
        <w:rPr>
          <w:rFonts w:ascii="Arial" w:eastAsia="Times New Roman" w:hAnsi="Arial" w:cs="Arial"/>
          <w:color w:val="000000"/>
          <w:sz w:val="24"/>
          <w:szCs w:val="24"/>
        </w:rPr>
        <w:t xml:space="preserve"> Monies raised at the wine tasting event support the care of rescued horses, the </w:t>
      </w:r>
      <w:r w:rsidR="001554F8" w:rsidRPr="001B65C0">
        <w:rPr>
          <w:rFonts w:ascii="Arial" w:eastAsia="Times New Roman" w:hAnsi="Arial" w:cs="Arial"/>
          <w:color w:val="000000"/>
          <w:sz w:val="24"/>
          <w:szCs w:val="24"/>
        </w:rPr>
        <w:t xml:space="preserve">planned </w:t>
      </w:r>
      <w:r w:rsidR="00135D13" w:rsidRPr="001B65C0">
        <w:rPr>
          <w:rFonts w:ascii="Arial" w:eastAsia="Times New Roman" w:hAnsi="Arial" w:cs="Arial"/>
          <w:color w:val="000000"/>
          <w:sz w:val="24"/>
          <w:szCs w:val="24"/>
        </w:rPr>
        <w:t xml:space="preserve">purchase of a stable and equipment as well as show entry fees and expenses. </w:t>
      </w:r>
    </w:p>
    <w:p w14:paraId="6113719C" w14:textId="77777777" w:rsidR="00135D13" w:rsidRPr="001B65C0" w:rsidRDefault="00135D13" w:rsidP="00135D1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41FA59F2" w14:textId="77777777" w:rsidR="00135D13" w:rsidRPr="001B65C0" w:rsidRDefault="00135D13" w:rsidP="00135D1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B65C0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230AF0" w:rsidRPr="001B65C0">
        <w:rPr>
          <w:rFonts w:ascii="Arial" w:eastAsia="Times New Roman" w:hAnsi="Arial" w:cs="Arial"/>
          <w:color w:val="000000"/>
          <w:sz w:val="24"/>
          <w:szCs w:val="24"/>
        </w:rPr>
        <w:t>escue Movement is a division of National Equine Rescue Foundation Inc., a certified 501(c)(3) nonprofit creating a presence in the Equine Show world. Our organization was inspired by our self-sponsored rescue of two horses and one pony from a kill shelter.</w:t>
      </w:r>
      <w:r w:rsidRPr="001B65C0">
        <w:rPr>
          <w:rFonts w:ascii="Arial" w:eastAsia="Times New Roman" w:hAnsi="Arial" w:cs="Arial"/>
          <w:color w:val="000000"/>
          <w:sz w:val="24"/>
          <w:szCs w:val="24"/>
        </w:rPr>
        <w:t xml:space="preserve"> Our most recent rescue is a 4-year-old thoroughbred filly named Flower, who is considered too small to race and was discarded from a Pennsylvania racetrack. This little filly shows a g</w:t>
      </w:r>
      <w:r w:rsidR="001554F8" w:rsidRPr="001B65C0">
        <w:rPr>
          <w:rFonts w:ascii="Arial" w:eastAsia="Times New Roman" w:hAnsi="Arial" w:cs="Arial"/>
          <w:color w:val="000000"/>
          <w:sz w:val="24"/>
          <w:szCs w:val="24"/>
        </w:rPr>
        <w:t xml:space="preserve">reat future in the hunter ring. </w:t>
      </w:r>
    </w:p>
    <w:p w14:paraId="3C595E73" w14:textId="77777777" w:rsidR="001554F8" w:rsidRPr="001B65C0" w:rsidRDefault="001554F8" w:rsidP="00135D1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4B892AD5" w14:textId="77777777" w:rsidR="00573B45" w:rsidRPr="001B65C0" w:rsidRDefault="00135D13" w:rsidP="00135D1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B65C0">
        <w:rPr>
          <w:rFonts w:ascii="Arial" w:eastAsia="Times New Roman" w:hAnsi="Arial" w:cs="Arial"/>
          <w:color w:val="000000"/>
          <w:sz w:val="24"/>
          <w:szCs w:val="24"/>
        </w:rPr>
        <w:t>To find more information about Rescue Movement and follow our rescues, please visit our website at</w:t>
      </w:r>
      <w:r w:rsidR="001554F8" w:rsidRPr="001B65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5" w:history="1">
        <w:r w:rsidR="001554F8" w:rsidRPr="001B65C0">
          <w:rPr>
            <w:rStyle w:val="Hyperlink"/>
            <w:rFonts w:ascii="Arial" w:eastAsia="Times New Roman" w:hAnsi="Arial" w:cs="Arial"/>
            <w:sz w:val="24"/>
            <w:szCs w:val="24"/>
          </w:rPr>
          <w:t>www.rescuemovement.org</w:t>
        </w:r>
      </w:hyperlink>
    </w:p>
    <w:p w14:paraId="683D0B0A" w14:textId="77777777" w:rsidR="001554F8" w:rsidRPr="001B65C0" w:rsidRDefault="001554F8" w:rsidP="00135D1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08DD5A6C" w14:textId="77777777" w:rsidR="00135D13" w:rsidRPr="001B65C0" w:rsidRDefault="00BA224D" w:rsidP="00135D13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1B65C0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Contact:</w:t>
      </w:r>
    </w:p>
    <w:p w14:paraId="2EE2A845" w14:textId="77777777" w:rsidR="00BA224D" w:rsidRDefault="00BA224D" w:rsidP="00135D1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B65C0">
        <w:rPr>
          <w:rFonts w:ascii="Arial" w:eastAsia="Times New Roman" w:hAnsi="Arial" w:cs="Arial"/>
          <w:color w:val="000000"/>
          <w:sz w:val="24"/>
          <w:szCs w:val="24"/>
        </w:rPr>
        <w:t>Beverly Poitras</w:t>
      </w:r>
      <w:r w:rsidR="001B65C0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14:paraId="485E1A09" w14:textId="77777777" w:rsidR="001B65C0" w:rsidRDefault="001B65C0" w:rsidP="00135D1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Executive Director</w:t>
      </w:r>
    </w:p>
    <w:p w14:paraId="5D19A33C" w14:textId="77777777" w:rsidR="00062F66" w:rsidRPr="001B65C0" w:rsidRDefault="00062F66" w:rsidP="00135D1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National Equine Rescue Foundation Inc.</w:t>
      </w:r>
    </w:p>
    <w:p w14:paraId="3B981814" w14:textId="77777777" w:rsidR="00BA224D" w:rsidRDefault="00BA224D" w:rsidP="00135D1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B65C0">
        <w:rPr>
          <w:rFonts w:ascii="Arial" w:eastAsia="Times New Roman" w:hAnsi="Arial" w:cs="Arial"/>
          <w:color w:val="000000"/>
          <w:sz w:val="24"/>
          <w:szCs w:val="24"/>
        </w:rPr>
        <w:t>T:</w:t>
      </w:r>
      <w:r w:rsidR="001B65C0">
        <w:rPr>
          <w:rFonts w:ascii="Arial" w:eastAsia="Times New Roman" w:hAnsi="Arial" w:cs="Arial"/>
          <w:color w:val="000000"/>
          <w:sz w:val="24"/>
          <w:szCs w:val="24"/>
        </w:rPr>
        <w:t xml:space="preserve"> 201-248-2312</w:t>
      </w:r>
    </w:p>
    <w:p w14:paraId="54E08497" w14:textId="77777777" w:rsidR="001B65C0" w:rsidRPr="001B65C0" w:rsidRDefault="001B65C0" w:rsidP="00135D1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F: 201-343-5987</w:t>
      </w:r>
    </w:p>
    <w:p w14:paraId="444B8014" w14:textId="77777777" w:rsidR="00BA224D" w:rsidRPr="001B65C0" w:rsidRDefault="00BA224D" w:rsidP="00135D1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B65C0">
        <w:rPr>
          <w:rFonts w:ascii="Arial" w:eastAsia="Times New Roman" w:hAnsi="Arial" w:cs="Arial"/>
          <w:color w:val="000000"/>
          <w:sz w:val="24"/>
          <w:szCs w:val="24"/>
        </w:rPr>
        <w:t>E:</w:t>
      </w:r>
      <w:r w:rsidR="001B65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62F66">
        <w:rPr>
          <w:rFonts w:ascii="Arial" w:eastAsia="Times New Roman" w:hAnsi="Arial" w:cs="Arial"/>
          <w:color w:val="000000"/>
          <w:sz w:val="24"/>
          <w:szCs w:val="24"/>
        </w:rPr>
        <w:t>info@rescuemovement.org</w:t>
      </w:r>
      <w:r w:rsidR="001B65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1F7D5656" w14:textId="77777777" w:rsidR="00BA224D" w:rsidRPr="001B65C0" w:rsidRDefault="00BA224D" w:rsidP="00135D1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BA224D" w:rsidRPr="001B6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B45"/>
    <w:rsid w:val="00062F66"/>
    <w:rsid w:val="00135D13"/>
    <w:rsid w:val="001554F8"/>
    <w:rsid w:val="001B65C0"/>
    <w:rsid w:val="00230AF0"/>
    <w:rsid w:val="00573B45"/>
    <w:rsid w:val="005F137A"/>
    <w:rsid w:val="00A23797"/>
    <w:rsid w:val="00BA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0024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B4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B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9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7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0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61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79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61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1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231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875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811877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5754554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2695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196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807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1103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9903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77362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55482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61501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41733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170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2700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86263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327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9421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94798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1258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8250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24858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8929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7009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04374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840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8091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escuemovement.or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231</Words>
  <Characters>1319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Levine</dc:creator>
  <cp:lastModifiedBy>Beverly Poitras</cp:lastModifiedBy>
  <cp:revision>6</cp:revision>
  <dcterms:created xsi:type="dcterms:W3CDTF">2014-10-03T19:49:00Z</dcterms:created>
  <dcterms:modified xsi:type="dcterms:W3CDTF">2014-11-08T23:39:00Z</dcterms:modified>
</cp:coreProperties>
</file>