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C9989" w14:textId="77777777" w:rsidR="008B3675" w:rsidRPr="006E4087" w:rsidRDefault="008B3675" w:rsidP="008B3675">
      <w:pPr>
        <w:pStyle w:val="Heading1"/>
        <w:rPr>
          <w:rFonts w:ascii="Calibri Italic" w:hAnsi="Calibri Italic"/>
          <w:i w:val="0"/>
          <w:color w:val="auto"/>
        </w:rPr>
      </w:pPr>
      <w:r w:rsidRPr="006E4087">
        <w:rPr>
          <w:rFonts w:ascii="Calibri Italic" w:hAnsi="Calibri Italic"/>
          <w:i w:val="0"/>
          <w:color w:val="auto"/>
        </w:rPr>
        <w:t>Olivia Hall</w:t>
      </w:r>
      <w:r w:rsidR="0086502F">
        <w:rPr>
          <w:rFonts w:ascii="Calibri Italic" w:hAnsi="Calibri Italic"/>
          <w:i w:val="0"/>
          <w:color w:val="auto"/>
        </w:rPr>
        <w:t>,</w:t>
      </w:r>
      <w:r w:rsidR="0092121B">
        <w:rPr>
          <w:rFonts w:ascii="Calibri Italic" w:hAnsi="Calibri Italic"/>
          <w:i w:val="0"/>
          <w:color w:val="auto"/>
        </w:rPr>
        <w:t xml:space="preserve"> E.I.</w:t>
      </w:r>
    </w:p>
    <w:p w14:paraId="1BCB0AD7" w14:textId="44BECF3C" w:rsidR="008B3675" w:rsidRPr="006E4087" w:rsidRDefault="000113F6">
      <w:pPr>
        <w:pStyle w:val="Heading3"/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3390 W Walsh Pl</w:t>
      </w:r>
    </w:p>
    <w:p w14:paraId="576BAD80" w14:textId="7B738BEF" w:rsidR="008B3675" w:rsidRPr="006E4087" w:rsidRDefault="000113F6" w:rsidP="008B3675">
      <w:pPr>
        <w:jc w:val="center"/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Denver CO. 80219</w:t>
      </w:r>
    </w:p>
    <w:p w14:paraId="58EBE7B5" w14:textId="77777777" w:rsidR="008B3675" w:rsidRPr="006E4087" w:rsidRDefault="008B3675">
      <w:pPr>
        <w:pStyle w:val="Heading3"/>
        <w:rPr>
          <w:rFonts w:ascii="Calibri Italic" w:hAnsi="Calibri Italic"/>
          <w:i w:val="0"/>
        </w:rPr>
      </w:pPr>
      <w:r w:rsidRPr="006E4087">
        <w:rPr>
          <w:rFonts w:ascii="Calibri Italic" w:hAnsi="Calibri Italic"/>
          <w:i w:val="0"/>
        </w:rPr>
        <w:t>Phone (303) 717-5736</w:t>
      </w:r>
    </w:p>
    <w:p w14:paraId="6D24ED48" w14:textId="77777777" w:rsidR="008B3675" w:rsidRPr="006E4087" w:rsidRDefault="008B3675" w:rsidP="008B3675">
      <w:pPr>
        <w:jc w:val="center"/>
        <w:rPr>
          <w:rFonts w:ascii="Calibri Italic" w:hAnsi="Calibri Italic"/>
          <w:i w:val="0"/>
        </w:rPr>
      </w:pPr>
      <w:r w:rsidRPr="006E4087">
        <w:rPr>
          <w:rFonts w:ascii="Calibri Italic" w:hAnsi="Calibri Italic"/>
          <w:i w:val="0"/>
        </w:rPr>
        <w:t>Email ohall1223@gmail.com</w:t>
      </w:r>
    </w:p>
    <w:p w14:paraId="3CAFDDE4" w14:textId="77777777" w:rsidR="008B3675" w:rsidRPr="006E4087" w:rsidRDefault="006559E5" w:rsidP="008B3675">
      <w:pPr>
        <w:pStyle w:val="Heading3"/>
        <w:rPr>
          <w:rFonts w:ascii="Calibri Italic" w:hAnsi="Calibri Italic"/>
          <w:i w:val="0"/>
          <w:sz w:val="20"/>
        </w:rPr>
      </w:pPr>
      <w:r w:rsidRPr="006E4087">
        <w:rPr>
          <w:i w:val="0"/>
          <w:noProof/>
        </w:rPr>
        <w:drawing>
          <wp:inline distT="0" distB="0" distL="0" distR="0" wp14:anchorId="09CFC979" wp14:editId="0370CF92">
            <wp:extent cx="1276350" cy="76200"/>
            <wp:effectExtent l="0" t="0" r="0" b="0"/>
            <wp:docPr id="1" name="Picture 1" descr="Curv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v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3BAF" w14:textId="77777777" w:rsidR="008B3675" w:rsidRPr="006E4087" w:rsidRDefault="008B3675">
      <w:pPr>
        <w:pStyle w:val="Heading2"/>
        <w:rPr>
          <w:rFonts w:ascii="Calibri Italic" w:hAnsi="Calibri Italic"/>
          <w:i w:val="0"/>
          <w:color w:val="auto"/>
        </w:rPr>
      </w:pPr>
      <w:r w:rsidRPr="006E4087">
        <w:rPr>
          <w:rFonts w:ascii="Calibri Italic" w:hAnsi="Calibri Italic"/>
          <w:i w:val="0"/>
          <w:color w:val="auto"/>
        </w:rPr>
        <w:t>Qualifications</w:t>
      </w:r>
    </w:p>
    <w:p w14:paraId="525E89D5" w14:textId="1883784E" w:rsidR="00B641CE" w:rsidRPr="00537A6D" w:rsidRDefault="00705DB2" w:rsidP="00E91782">
      <w:pPr>
        <w:pStyle w:val="BodyText3"/>
        <w:numPr>
          <w:ilvl w:val="0"/>
          <w:numId w:val="1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>L</w:t>
      </w:r>
      <w:r w:rsidR="000209A3" w:rsidRPr="00537A6D">
        <w:rPr>
          <w:rFonts w:ascii="Calibri Italic" w:hAnsi="Calibri Italic"/>
          <w:i w:val="0"/>
        </w:rPr>
        <w:t xml:space="preserve">ike </w:t>
      </w:r>
      <w:r w:rsidR="00B641CE" w:rsidRPr="00537A6D">
        <w:rPr>
          <w:rFonts w:ascii="Calibri Italic" w:hAnsi="Calibri Italic"/>
          <w:i w:val="0"/>
        </w:rPr>
        <w:t>hands-</w:t>
      </w:r>
      <w:r w:rsidR="000209A3" w:rsidRPr="00537A6D">
        <w:rPr>
          <w:rFonts w:ascii="Calibri Italic" w:hAnsi="Calibri Italic"/>
          <w:i w:val="0"/>
        </w:rPr>
        <w:t xml:space="preserve">on </w:t>
      </w:r>
      <w:r w:rsidR="00B641CE" w:rsidRPr="00537A6D">
        <w:rPr>
          <w:rFonts w:ascii="Calibri Italic" w:hAnsi="Calibri Italic"/>
          <w:i w:val="0"/>
        </w:rPr>
        <w:t>wor</w:t>
      </w:r>
      <w:r w:rsidR="009069FF">
        <w:rPr>
          <w:rFonts w:ascii="Calibri Italic" w:hAnsi="Calibri Italic"/>
          <w:i w:val="0"/>
        </w:rPr>
        <w:t>k within a team environment</w:t>
      </w:r>
      <w:r w:rsidR="00B833FC">
        <w:rPr>
          <w:rFonts w:ascii="Calibri Italic" w:hAnsi="Calibri Italic"/>
          <w:i w:val="0"/>
        </w:rPr>
        <w:t>.</w:t>
      </w:r>
    </w:p>
    <w:p w14:paraId="0FDA8161" w14:textId="06AB05C8" w:rsidR="000209A3" w:rsidRPr="00537A6D" w:rsidRDefault="00705DB2" w:rsidP="00E91782">
      <w:pPr>
        <w:pStyle w:val="BodyText3"/>
        <w:numPr>
          <w:ilvl w:val="0"/>
          <w:numId w:val="1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>Go</w:t>
      </w:r>
      <w:r w:rsidR="000209A3" w:rsidRPr="00537A6D">
        <w:rPr>
          <w:rFonts w:ascii="Calibri Italic" w:hAnsi="Calibri Italic"/>
          <w:i w:val="0"/>
        </w:rPr>
        <w:t>od at resolving problems and thinking logically, analytically, and creatively</w:t>
      </w:r>
      <w:r w:rsidR="00B833FC">
        <w:rPr>
          <w:rFonts w:ascii="Calibri Italic" w:hAnsi="Calibri Italic"/>
          <w:i w:val="0"/>
        </w:rPr>
        <w:t>.</w:t>
      </w:r>
    </w:p>
    <w:p w14:paraId="4CA22747" w14:textId="6A097B08" w:rsidR="00E91782" w:rsidRPr="00537A6D" w:rsidRDefault="00972202" w:rsidP="00E91782">
      <w:pPr>
        <w:pStyle w:val="BodyText3"/>
        <w:numPr>
          <w:ilvl w:val="0"/>
          <w:numId w:val="1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 xml:space="preserve">Proficient </w:t>
      </w:r>
      <w:r w:rsidR="00E91782" w:rsidRPr="00537A6D">
        <w:rPr>
          <w:rFonts w:ascii="Calibri Italic" w:hAnsi="Calibri Italic"/>
          <w:i w:val="0"/>
        </w:rPr>
        <w:t xml:space="preserve">with computing programs such as SolidWorks, </w:t>
      </w:r>
      <w:r w:rsidR="0003694F" w:rsidRPr="00537A6D">
        <w:rPr>
          <w:rFonts w:ascii="Calibri Italic" w:hAnsi="Calibri Italic"/>
          <w:i w:val="0"/>
        </w:rPr>
        <w:t>MATLAB</w:t>
      </w:r>
      <w:r w:rsidR="00E91782" w:rsidRPr="00537A6D">
        <w:rPr>
          <w:rFonts w:ascii="Calibri Italic" w:hAnsi="Calibri Italic"/>
          <w:i w:val="0"/>
        </w:rPr>
        <w:t>, AutoCAD, Math</w:t>
      </w:r>
      <w:r w:rsidR="0003694F" w:rsidRPr="00537A6D">
        <w:rPr>
          <w:rFonts w:ascii="Calibri Italic" w:hAnsi="Calibri Italic"/>
          <w:i w:val="0"/>
        </w:rPr>
        <w:t>cad</w:t>
      </w:r>
      <w:r w:rsidR="00E91782" w:rsidRPr="00537A6D">
        <w:rPr>
          <w:rFonts w:ascii="Calibri Italic" w:hAnsi="Calibri Italic"/>
          <w:i w:val="0"/>
        </w:rPr>
        <w:t xml:space="preserve">, RAM </w:t>
      </w:r>
      <w:r w:rsidR="00705DB2" w:rsidRPr="00537A6D">
        <w:rPr>
          <w:rFonts w:ascii="Calibri Italic" w:hAnsi="Calibri Italic"/>
          <w:i w:val="0"/>
        </w:rPr>
        <w:t>S</w:t>
      </w:r>
      <w:r w:rsidR="00E91782" w:rsidRPr="00537A6D">
        <w:rPr>
          <w:rFonts w:ascii="Calibri Italic" w:hAnsi="Calibri Italic"/>
          <w:i w:val="0"/>
        </w:rPr>
        <w:t>teel, and Pro</w:t>
      </w:r>
      <w:r w:rsidR="00705DB2" w:rsidRPr="00537A6D">
        <w:rPr>
          <w:rFonts w:ascii="Calibri Italic" w:hAnsi="Calibri Italic"/>
          <w:i w:val="0"/>
        </w:rPr>
        <w:t>S</w:t>
      </w:r>
      <w:r w:rsidR="00E91782" w:rsidRPr="00537A6D">
        <w:rPr>
          <w:rFonts w:ascii="Calibri Italic" w:hAnsi="Calibri Italic"/>
          <w:i w:val="0"/>
        </w:rPr>
        <w:t>teel</w:t>
      </w:r>
      <w:r w:rsidR="00537A6D">
        <w:rPr>
          <w:rFonts w:ascii="Calibri Italic" w:hAnsi="Calibri Italic"/>
          <w:i w:val="0"/>
        </w:rPr>
        <w:t xml:space="preserve"> </w:t>
      </w:r>
      <w:r w:rsidR="00E91782" w:rsidRPr="00537A6D">
        <w:rPr>
          <w:rFonts w:ascii="Calibri Italic" w:hAnsi="Calibri Italic"/>
          <w:i w:val="0"/>
        </w:rPr>
        <w:t>,</w:t>
      </w:r>
      <w:r w:rsidR="00537A6D">
        <w:rPr>
          <w:rFonts w:ascii="Calibri Italic" w:hAnsi="Calibri Italic"/>
          <w:i w:val="0"/>
        </w:rPr>
        <w:t xml:space="preserve"> EPA Net,</w:t>
      </w:r>
      <w:r w:rsidR="00E91782" w:rsidRPr="00537A6D">
        <w:rPr>
          <w:rFonts w:ascii="Calibri Italic" w:hAnsi="Calibri Italic"/>
          <w:i w:val="0"/>
        </w:rPr>
        <w:t xml:space="preserve"> Microsoft Word and Excel</w:t>
      </w:r>
      <w:r w:rsidR="008C06A5">
        <w:rPr>
          <w:rFonts w:ascii="Calibri Italic" w:hAnsi="Calibri Italic"/>
          <w:i w:val="0"/>
        </w:rPr>
        <w:t>, EnerCalc, RetainPro</w:t>
      </w:r>
      <w:r w:rsidR="00B833FC">
        <w:rPr>
          <w:rFonts w:ascii="Calibri Italic" w:hAnsi="Calibri Italic"/>
          <w:i w:val="0"/>
        </w:rPr>
        <w:t>.</w:t>
      </w:r>
    </w:p>
    <w:p w14:paraId="03C99BC0" w14:textId="08C1D6A6" w:rsidR="00E91782" w:rsidRPr="00537A6D" w:rsidRDefault="00972202" w:rsidP="002D014A">
      <w:pPr>
        <w:pStyle w:val="BodyText3"/>
        <w:numPr>
          <w:ilvl w:val="0"/>
          <w:numId w:val="2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>Comfortable with</w:t>
      </w:r>
      <w:r w:rsidR="000209A3" w:rsidRPr="00537A6D">
        <w:rPr>
          <w:rFonts w:ascii="Calibri Italic" w:hAnsi="Calibri Italic"/>
          <w:i w:val="0"/>
        </w:rPr>
        <w:t xml:space="preserve"> writing, concisely and professionally</w:t>
      </w:r>
      <w:r w:rsidR="00B833FC">
        <w:rPr>
          <w:rFonts w:ascii="Calibri Italic" w:hAnsi="Calibri Italic"/>
          <w:i w:val="0"/>
        </w:rPr>
        <w:t>.</w:t>
      </w:r>
    </w:p>
    <w:p w14:paraId="6868B6C4" w14:textId="77777777" w:rsidR="008B3675" w:rsidRPr="006E4087" w:rsidRDefault="008B3675">
      <w:pPr>
        <w:pStyle w:val="Heading2"/>
        <w:rPr>
          <w:rFonts w:ascii="Calibri Italic" w:hAnsi="Calibri Italic"/>
          <w:i w:val="0"/>
          <w:color w:val="auto"/>
        </w:rPr>
      </w:pPr>
      <w:r w:rsidRPr="006E4087">
        <w:rPr>
          <w:rFonts w:ascii="Calibri Italic" w:hAnsi="Calibri Italic"/>
          <w:i w:val="0"/>
          <w:color w:val="auto"/>
        </w:rPr>
        <w:t>Education</w:t>
      </w:r>
    </w:p>
    <w:p w14:paraId="143868E1" w14:textId="77777777" w:rsidR="008B3675" w:rsidRDefault="009008D9" w:rsidP="008B3675">
      <w:pPr>
        <w:pStyle w:val="BodyTextIndent"/>
        <w:ind w:left="2160" w:hanging="1440"/>
        <w:rPr>
          <w:rFonts w:ascii="Calibri Italic" w:hAnsi="Calibri Italic"/>
          <w:i w:val="0"/>
        </w:rPr>
      </w:pPr>
      <w:r>
        <w:rPr>
          <w:rFonts w:ascii="Calibri Italic" w:hAnsi="Calibri Italic"/>
          <w:b/>
          <w:i w:val="0"/>
        </w:rPr>
        <w:t>2008-2013</w:t>
      </w:r>
      <w:r>
        <w:rPr>
          <w:rFonts w:ascii="Calibri Italic" w:hAnsi="Calibri Italic"/>
          <w:b/>
          <w:i w:val="0"/>
        </w:rPr>
        <w:tab/>
      </w:r>
      <w:r>
        <w:rPr>
          <w:rFonts w:ascii="Calibri Italic" w:hAnsi="Calibri Italic"/>
          <w:i w:val="0"/>
        </w:rPr>
        <w:tab/>
      </w:r>
      <w:r w:rsidR="008B3675" w:rsidRPr="006E4087">
        <w:rPr>
          <w:rFonts w:ascii="Calibri Italic" w:hAnsi="Calibri Italic"/>
          <w:i w:val="0"/>
        </w:rPr>
        <w:t>University of Colorado at Denver School of Engineering and Applied Sciences</w:t>
      </w:r>
    </w:p>
    <w:p w14:paraId="531C33E3" w14:textId="77777777" w:rsidR="006A4168" w:rsidRDefault="00E91782" w:rsidP="006A4168">
      <w:pPr>
        <w:pStyle w:val="BodyTextIndent"/>
        <w:ind w:left="2160" w:hanging="1440"/>
        <w:rPr>
          <w:rFonts w:ascii="Calibri Italic" w:hAnsi="Calibri Italic"/>
          <w:i w:val="0"/>
        </w:rPr>
      </w:pPr>
      <w:r>
        <w:rPr>
          <w:rFonts w:ascii="Calibri Italic" w:hAnsi="Calibri Italic"/>
          <w:b/>
          <w:i w:val="0"/>
        </w:rPr>
        <w:tab/>
      </w:r>
      <w:r>
        <w:rPr>
          <w:rFonts w:ascii="Calibri Italic" w:hAnsi="Calibri Italic"/>
          <w:b/>
          <w:i w:val="0"/>
        </w:rPr>
        <w:tab/>
      </w:r>
      <w:r>
        <w:rPr>
          <w:rFonts w:ascii="Calibri Italic" w:hAnsi="Calibri Italic"/>
          <w:i w:val="0"/>
        </w:rPr>
        <w:t>Major: Engineering-Civil Engineering</w:t>
      </w:r>
      <w:r w:rsidR="000209A3">
        <w:rPr>
          <w:rFonts w:ascii="Calibri Italic" w:hAnsi="Calibri Italic"/>
          <w:i w:val="0"/>
          <w:color w:val="FF0000"/>
        </w:rPr>
        <w:t xml:space="preserve"> </w:t>
      </w:r>
      <w:r w:rsidR="000209A3" w:rsidRPr="00537A6D">
        <w:rPr>
          <w:rFonts w:ascii="Calibri Italic" w:hAnsi="Calibri Italic"/>
          <w:i w:val="0"/>
        </w:rPr>
        <w:t>GPA 3.30</w:t>
      </w:r>
    </w:p>
    <w:p w14:paraId="7BFF757C" w14:textId="77777777" w:rsidR="006A4168" w:rsidRDefault="006A4168" w:rsidP="006A4168">
      <w:pPr>
        <w:pStyle w:val="BodyTextIndent"/>
        <w:ind w:left="2160" w:hanging="1440"/>
        <w:rPr>
          <w:rFonts w:ascii="Calibri Italic" w:hAnsi="Calibri Italic"/>
          <w:i w:val="0"/>
        </w:rPr>
      </w:pPr>
      <w:r>
        <w:rPr>
          <w:rFonts w:ascii="Calibri Italic" w:hAnsi="Calibri Italic"/>
          <w:b/>
          <w:i w:val="0"/>
        </w:rPr>
        <w:t>2016</w:t>
      </w:r>
      <w:r>
        <w:rPr>
          <w:rFonts w:ascii="Calibri Italic" w:hAnsi="Calibri Italic"/>
          <w:b/>
          <w:i w:val="0"/>
        </w:rPr>
        <w:tab/>
      </w:r>
      <w:r>
        <w:rPr>
          <w:rFonts w:ascii="Calibri Italic" w:hAnsi="Calibri Italic"/>
          <w:i w:val="0"/>
        </w:rPr>
        <w:tab/>
        <w:t>Red Rocks Community College</w:t>
      </w:r>
    </w:p>
    <w:p w14:paraId="124B1714" w14:textId="77777777" w:rsidR="006A4168" w:rsidRPr="006A4168" w:rsidRDefault="006A4168" w:rsidP="006A4168">
      <w:pPr>
        <w:pStyle w:val="BodyTextIndent"/>
        <w:ind w:left="2160" w:hanging="1440"/>
        <w:rPr>
          <w:rFonts w:ascii="Calibri Italic" w:hAnsi="Calibri Italic"/>
          <w:i w:val="0"/>
        </w:rPr>
      </w:pPr>
      <w:r>
        <w:rPr>
          <w:rFonts w:ascii="Calibri Italic" w:hAnsi="Calibri Italic"/>
          <w:b/>
          <w:i w:val="0"/>
        </w:rPr>
        <w:tab/>
      </w:r>
      <w:r>
        <w:rPr>
          <w:rFonts w:ascii="Calibri Italic" w:hAnsi="Calibri Italic"/>
          <w:b/>
          <w:i w:val="0"/>
        </w:rPr>
        <w:tab/>
      </w:r>
      <w:r>
        <w:rPr>
          <w:rFonts w:ascii="Calibri Italic" w:hAnsi="Calibri Italic"/>
          <w:i w:val="0"/>
        </w:rPr>
        <w:t xml:space="preserve">Civil 3D drafting course </w:t>
      </w:r>
    </w:p>
    <w:p w14:paraId="65C105A6" w14:textId="77777777" w:rsidR="008B3675" w:rsidRDefault="008B3675">
      <w:pPr>
        <w:pStyle w:val="Heading2"/>
        <w:rPr>
          <w:rFonts w:ascii="Calibri Italic" w:hAnsi="Calibri Italic"/>
          <w:i w:val="0"/>
          <w:color w:val="auto"/>
        </w:rPr>
      </w:pPr>
      <w:r w:rsidRPr="006E4087">
        <w:rPr>
          <w:rFonts w:ascii="Calibri Italic" w:hAnsi="Calibri Italic"/>
          <w:i w:val="0"/>
          <w:color w:val="auto"/>
        </w:rPr>
        <w:t>Experience</w:t>
      </w:r>
    </w:p>
    <w:p w14:paraId="29357B81" w14:textId="77777777" w:rsidR="007E7894" w:rsidRPr="007E7894" w:rsidRDefault="007E7894" w:rsidP="007E7894"/>
    <w:p w14:paraId="3062014C" w14:textId="414378A2" w:rsidR="007E7894" w:rsidRPr="006E4087" w:rsidRDefault="007E7894" w:rsidP="007E7894">
      <w:pPr>
        <w:ind w:firstLine="720"/>
        <w:rPr>
          <w:rFonts w:ascii="Calibri Italic" w:hAnsi="Calibri Italic"/>
          <w:b/>
          <w:i w:val="0"/>
        </w:rPr>
      </w:pPr>
      <w:r>
        <w:rPr>
          <w:rFonts w:ascii="Calibri Italic" w:hAnsi="Calibri Italic"/>
          <w:b/>
          <w:i w:val="0"/>
        </w:rPr>
        <w:t>8/19-12/19 Lead Drafting Engineer, Elite Environmental Controls</w:t>
      </w:r>
    </w:p>
    <w:p w14:paraId="3AD88804" w14:textId="11E399BB" w:rsidR="007E7894" w:rsidRPr="006A4168" w:rsidRDefault="007E7894" w:rsidP="007E7894">
      <w:pPr>
        <w:numPr>
          <w:ilvl w:val="0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 xml:space="preserve">Responsible for drafting environmental control plans for the cannabis industry. My responsibilities included: </w:t>
      </w:r>
    </w:p>
    <w:p w14:paraId="1FE6DF44" w14:textId="77777777" w:rsidR="007E7894" w:rsidRDefault="007E7894" w:rsidP="007E7894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Drafting CO</w:t>
      </w:r>
      <w:r>
        <w:rPr>
          <w:rFonts w:ascii="Calibri Italic" w:hAnsi="Calibri Italic"/>
          <w:i w:val="0"/>
          <w:vertAlign w:val="subscript"/>
        </w:rPr>
        <w:t>2</w:t>
      </w:r>
      <w:r>
        <w:rPr>
          <w:rFonts w:ascii="Calibri Italic" w:hAnsi="Calibri Italic"/>
          <w:i w:val="0"/>
        </w:rPr>
        <w:t xml:space="preserve"> lines from the tank, to the safety valve, to the flow box, which distributed CO2 to the various, grow rooms.</w:t>
      </w:r>
    </w:p>
    <w:p w14:paraId="770FF710" w14:textId="6379FC18" w:rsidR="007E7894" w:rsidRDefault="007E7894" w:rsidP="007E7894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 xml:space="preserve"> Drafting wiring plans including sensor &amp; alarm schematics and wiring from </w:t>
      </w:r>
      <w:proofErr w:type="gramStart"/>
      <w:r>
        <w:rPr>
          <w:rFonts w:ascii="Calibri Italic" w:hAnsi="Calibri Italic"/>
          <w:i w:val="0"/>
        </w:rPr>
        <w:t>CO</w:t>
      </w:r>
      <w:r>
        <w:rPr>
          <w:rFonts w:ascii="Calibri Italic" w:hAnsi="Calibri Italic"/>
          <w:i w:val="0"/>
          <w:vertAlign w:val="subscript"/>
        </w:rPr>
        <w:t xml:space="preserve">2 </w:t>
      </w:r>
      <w:r>
        <w:rPr>
          <w:rFonts w:ascii="Calibri Italic" w:hAnsi="Calibri Italic"/>
          <w:i w:val="0"/>
        </w:rPr>
        <w:t>,</w:t>
      </w:r>
      <w:proofErr w:type="gramEnd"/>
      <w:r>
        <w:rPr>
          <w:rFonts w:ascii="Calibri Italic" w:hAnsi="Calibri Italic"/>
          <w:i w:val="0"/>
        </w:rPr>
        <w:t xml:space="preserve"> temperature and humidity sensors to the environmental control panel to the CO</w:t>
      </w:r>
      <w:r>
        <w:rPr>
          <w:rFonts w:ascii="Calibri Italic" w:hAnsi="Calibri Italic"/>
          <w:i w:val="0"/>
          <w:vertAlign w:val="subscript"/>
        </w:rPr>
        <w:t>2</w:t>
      </w:r>
      <w:r>
        <w:rPr>
          <w:rFonts w:ascii="Calibri Italic" w:hAnsi="Calibri Italic"/>
          <w:i w:val="0"/>
        </w:rPr>
        <w:t xml:space="preserve"> alarms.</w:t>
      </w:r>
    </w:p>
    <w:p w14:paraId="3A8605F7" w14:textId="77777777" w:rsidR="007E7894" w:rsidRDefault="007E7894" w:rsidP="007E7894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Drafting safety valve schematics, control panel schematics &amp; flow box schematics.</w:t>
      </w:r>
    </w:p>
    <w:p w14:paraId="043ADA3B" w14:textId="23C72079" w:rsidR="007E7894" w:rsidRPr="007E7894" w:rsidRDefault="007E7894" w:rsidP="007E7894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Thoroughly researching the CO</w:t>
      </w:r>
      <w:r>
        <w:rPr>
          <w:rFonts w:ascii="Calibri Italic" w:hAnsi="Calibri Italic"/>
          <w:i w:val="0"/>
          <w:vertAlign w:val="subscript"/>
        </w:rPr>
        <w:t>2</w:t>
      </w:r>
      <w:r>
        <w:rPr>
          <w:rFonts w:ascii="Calibri Italic" w:hAnsi="Calibri Italic"/>
          <w:i w:val="0"/>
        </w:rPr>
        <w:t xml:space="preserve"> enrichment building codes in Colorado, California, Michigan, </w:t>
      </w:r>
      <w:proofErr w:type="gramStart"/>
      <w:r>
        <w:rPr>
          <w:rFonts w:ascii="Calibri Italic" w:hAnsi="Calibri Italic"/>
          <w:i w:val="0"/>
        </w:rPr>
        <w:t>Massachusetts</w:t>
      </w:r>
      <w:proofErr w:type="gramEnd"/>
      <w:r>
        <w:rPr>
          <w:rFonts w:ascii="Calibri Italic" w:hAnsi="Calibri Italic"/>
          <w:i w:val="0"/>
        </w:rPr>
        <w:t xml:space="preserve"> &amp; Maryland.</w:t>
      </w:r>
    </w:p>
    <w:p w14:paraId="13FE1C98" w14:textId="77777777" w:rsidR="007E7894" w:rsidRPr="007E7894" w:rsidRDefault="007E7894" w:rsidP="007E7894"/>
    <w:p w14:paraId="5215E72B" w14:textId="31684415" w:rsidR="000113F6" w:rsidRPr="006E4087" w:rsidRDefault="000113F6" w:rsidP="000113F6">
      <w:pPr>
        <w:ind w:firstLine="720"/>
        <w:rPr>
          <w:rFonts w:ascii="Calibri Italic" w:hAnsi="Calibri Italic"/>
          <w:b/>
          <w:i w:val="0"/>
        </w:rPr>
      </w:pPr>
      <w:r>
        <w:rPr>
          <w:rFonts w:ascii="Calibri Italic" w:hAnsi="Calibri Italic"/>
          <w:b/>
          <w:i w:val="0"/>
        </w:rPr>
        <w:t>10/17-12/18 Lead Drafting Engineer, Universal Grow Controls</w:t>
      </w:r>
    </w:p>
    <w:p w14:paraId="2D523663" w14:textId="1342D63C" w:rsidR="000113F6" w:rsidRPr="006A4168" w:rsidRDefault="000113F6" w:rsidP="000113F6">
      <w:pPr>
        <w:numPr>
          <w:ilvl w:val="0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Responsible for drafting carbon d</w:t>
      </w:r>
      <w:r w:rsidR="00B833FC">
        <w:rPr>
          <w:rFonts w:ascii="Calibri Italic" w:hAnsi="Calibri Italic"/>
          <w:i w:val="0"/>
        </w:rPr>
        <w:t>ioxide enrichment</w:t>
      </w:r>
      <w:r>
        <w:rPr>
          <w:rFonts w:ascii="Calibri Italic" w:hAnsi="Calibri Italic"/>
          <w:i w:val="0"/>
        </w:rPr>
        <w:t xml:space="preserve"> and irrigation plans for the cannabis industry. My responsibilities included: </w:t>
      </w:r>
    </w:p>
    <w:p w14:paraId="0E02FFF7" w14:textId="5894890A" w:rsidR="000113F6" w:rsidRDefault="000113F6" w:rsidP="000113F6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Drafting CO</w:t>
      </w:r>
      <w:r>
        <w:rPr>
          <w:rFonts w:ascii="Calibri Italic" w:hAnsi="Calibri Italic"/>
          <w:i w:val="0"/>
          <w:vertAlign w:val="subscript"/>
        </w:rPr>
        <w:t>2</w:t>
      </w:r>
      <w:r>
        <w:rPr>
          <w:rFonts w:ascii="Calibri Italic" w:hAnsi="Calibri Italic"/>
          <w:i w:val="0"/>
        </w:rPr>
        <w:t xml:space="preserve"> lines from the tank, to the safety valve, to the flow box, which distributed CO2 to the various, grow rooms.</w:t>
      </w:r>
    </w:p>
    <w:p w14:paraId="5B4A2BB3" w14:textId="60D0DC3D" w:rsidR="000113F6" w:rsidRDefault="000113F6" w:rsidP="000113F6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 xml:space="preserve"> Drafting wiring plans including </w:t>
      </w:r>
      <w:r w:rsidR="001443F5">
        <w:rPr>
          <w:rFonts w:ascii="Calibri Italic" w:hAnsi="Calibri Italic"/>
          <w:i w:val="0"/>
        </w:rPr>
        <w:t xml:space="preserve">sensor &amp; alarm </w:t>
      </w:r>
      <w:r>
        <w:rPr>
          <w:rFonts w:ascii="Calibri Italic" w:hAnsi="Calibri Italic"/>
          <w:i w:val="0"/>
        </w:rPr>
        <w:t>schematics and wiring from the CO</w:t>
      </w:r>
      <w:r>
        <w:rPr>
          <w:rFonts w:ascii="Calibri Italic" w:hAnsi="Calibri Italic"/>
          <w:i w:val="0"/>
          <w:vertAlign w:val="subscript"/>
        </w:rPr>
        <w:t xml:space="preserve">2 </w:t>
      </w:r>
      <w:r>
        <w:rPr>
          <w:rFonts w:ascii="Calibri Italic" w:hAnsi="Calibri Italic"/>
          <w:i w:val="0"/>
        </w:rPr>
        <w:t>sensors to the control panel to the CO</w:t>
      </w:r>
      <w:r>
        <w:rPr>
          <w:rFonts w:ascii="Calibri Italic" w:hAnsi="Calibri Italic"/>
          <w:i w:val="0"/>
          <w:vertAlign w:val="subscript"/>
        </w:rPr>
        <w:t>2</w:t>
      </w:r>
      <w:r>
        <w:rPr>
          <w:rFonts w:ascii="Calibri Italic" w:hAnsi="Calibri Italic"/>
          <w:i w:val="0"/>
        </w:rPr>
        <w:t xml:space="preserve"> alarms.</w:t>
      </w:r>
    </w:p>
    <w:p w14:paraId="6E8D8FF6" w14:textId="128B2DB3" w:rsidR="000113F6" w:rsidRDefault="000113F6" w:rsidP="000113F6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Drafting safety valve schematics, control panel schematics &amp; flow box schematics.</w:t>
      </w:r>
    </w:p>
    <w:p w14:paraId="02ACF998" w14:textId="050C8E12" w:rsidR="000113F6" w:rsidRDefault="000113F6" w:rsidP="000113F6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Thoroughly researching the CO</w:t>
      </w:r>
      <w:r>
        <w:rPr>
          <w:rFonts w:ascii="Calibri Italic" w:hAnsi="Calibri Italic"/>
          <w:i w:val="0"/>
          <w:vertAlign w:val="subscript"/>
        </w:rPr>
        <w:t>2</w:t>
      </w:r>
      <w:r>
        <w:rPr>
          <w:rFonts w:ascii="Calibri Italic" w:hAnsi="Calibri Italic"/>
          <w:i w:val="0"/>
        </w:rPr>
        <w:t xml:space="preserve"> enrichment building codes in Colorado, California, Michigan, Massachusetts &amp; Maryland.</w:t>
      </w:r>
    </w:p>
    <w:p w14:paraId="47D8B2BF" w14:textId="3EAD46D7" w:rsidR="000113F6" w:rsidRPr="000113F6" w:rsidRDefault="000113F6" w:rsidP="000113F6">
      <w:pPr>
        <w:numPr>
          <w:ilvl w:val="1"/>
          <w:numId w:val="2"/>
        </w:numPr>
        <w:rPr>
          <w:rFonts w:ascii="Calibri Italic" w:hAnsi="Calibri Italic"/>
          <w:i w:val="0"/>
        </w:rPr>
      </w:pPr>
      <w:proofErr w:type="gramStart"/>
      <w:r>
        <w:rPr>
          <w:rFonts w:ascii="Calibri Italic" w:hAnsi="Calibri Italic"/>
          <w:i w:val="0"/>
        </w:rPr>
        <w:t xml:space="preserve">Drafting piping and instrumentation diagrams for </w:t>
      </w:r>
      <w:r w:rsidR="00B833FC">
        <w:rPr>
          <w:rFonts w:ascii="Calibri Italic" w:hAnsi="Calibri Italic"/>
          <w:i w:val="0"/>
        </w:rPr>
        <w:t>irrigation systems including various methods of dosing water with nutrients.</w:t>
      </w:r>
      <w:proofErr w:type="gramEnd"/>
    </w:p>
    <w:p w14:paraId="15CF8F11" w14:textId="77777777" w:rsidR="006A4168" w:rsidRPr="006A4168" w:rsidRDefault="006A4168" w:rsidP="007E7894">
      <w:pPr>
        <w:rPr>
          <w:rFonts w:ascii="Calibri Italic" w:hAnsi="Calibri Italic"/>
          <w:i w:val="0"/>
        </w:rPr>
      </w:pPr>
    </w:p>
    <w:p w14:paraId="56B0460F" w14:textId="77777777" w:rsidR="006559E5" w:rsidRPr="006E4087" w:rsidRDefault="007F2016" w:rsidP="006559E5">
      <w:pPr>
        <w:ind w:firstLine="720"/>
        <w:rPr>
          <w:rFonts w:ascii="Calibri Italic" w:hAnsi="Calibri Italic"/>
          <w:b/>
          <w:i w:val="0"/>
        </w:rPr>
      </w:pPr>
      <w:r>
        <w:rPr>
          <w:rFonts w:ascii="Calibri Italic" w:hAnsi="Calibri Italic"/>
          <w:b/>
          <w:i w:val="0"/>
        </w:rPr>
        <w:t>05/14-06/15</w:t>
      </w:r>
      <w:r w:rsidR="00A03734">
        <w:rPr>
          <w:rFonts w:ascii="Calibri Italic" w:hAnsi="Calibri Italic"/>
          <w:b/>
          <w:i w:val="0"/>
        </w:rPr>
        <w:t xml:space="preserve"> Engineering Consultant</w:t>
      </w:r>
      <w:r w:rsidR="006559E5" w:rsidRPr="006E4087">
        <w:rPr>
          <w:rFonts w:ascii="Calibri Italic" w:hAnsi="Calibri Italic"/>
          <w:b/>
          <w:i w:val="0"/>
        </w:rPr>
        <w:t xml:space="preserve">, </w:t>
      </w:r>
      <w:r w:rsidR="006559E5">
        <w:rPr>
          <w:rFonts w:ascii="Calibri Italic" w:hAnsi="Calibri Italic"/>
          <w:b/>
          <w:i w:val="0"/>
        </w:rPr>
        <w:t>Alliance Engineering LTD</w:t>
      </w:r>
    </w:p>
    <w:p w14:paraId="437C80D8" w14:textId="77777777" w:rsidR="006559E5" w:rsidRDefault="006559E5" w:rsidP="006559E5">
      <w:pPr>
        <w:numPr>
          <w:ilvl w:val="0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lastRenderedPageBreak/>
        <w:t>Responsible for consulting and design of several civil engineering disciplines including</w:t>
      </w:r>
    </w:p>
    <w:p w14:paraId="1A67BEAE" w14:textId="77777777" w:rsidR="006559E5" w:rsidRDefault="006559E5" w:rsidP="006559E5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Foundation design for residential buildings</w:t>
      </w:r>
    </w:p>
    <w:p w14:paraId="190AD562" w14:textId="77777777" w:rsidR="006559E5" w:rsidRDefault="006559E5" w:rsidP="006559E5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Parcel layout for subdivisions</w:t>
      </w:r>
    </w:p>
    <w:p w14:paraId="4FA8BE9B" w14:textId="77777777" w:rsidR="006559E5" w:rsidRDefault="006559E5" w:rsidP="006559E5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Beam design for residential and commercial buildings</w:t>
      </w:r>
    </w:p>
    <w:p w14:paraId="17A52E62" w14:textId="77777777" w:rsidR="006559E5" w:rsidRDefault="006559E5" w:rsidP="006559E5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Flood plain development permits, including flood plain cross sections</w:t>
      </w:r>
    </w:p>
    <w:p w14:paraId="36F1128F" w14:textId="77777777" w:rsidR="00A03734" w:rsidRDefault="00A03734" w:rsidP="006559E5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Water and waste-water system layouts</w:t>
      </w:r>
    </w:p>
    <w:p w14:paraId="5961D130" w14:textId="77777777" w:rsidR="008C06A5" w:rsidRDefault="008C06A5" w:rsidP="006559E5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Retaining wall and flood wall design</w:t>
      </w:r>
    </w:p>
    <w:p w14:paraId="18A30518" w14:textId="77777777" w:rsidR="00D405B2" w:rsidRPr="006559E5" w:rsidRDefault="00D405B2" w:rsidP="006559E5">
      <w:pPr>
        <w:numPr>
          <w:ilvl w:val="1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UDFCD Drainage Studies and Detention Basin Sizing</w:t>
      </w:r>
    </w:p>
    <w:p w14:paraId="4107175A" w14:textId="77777777" w:rsidR="006559E5" w:rsidRDefault="006559E5" w:rsidP="00F82054">
      <w:pPr>
        <w:ind w:firstLine="720"/>
        <w:rPr>
          <w:rFonts w:ascii="Calibri Italic" w:hAnsi="Calibri Italic"/>
          <w:b/>
          <w:i w:val="0"/>
        </w:rPr>
      </w:pPr>
    </w:p>
    <w:p w14:paraId="4817A2EC" w14:textId="77777777" w:rsidR="00F82054" w:rsidRPr="006E4087" w:rsidRDefault="006559E5" w:rsidP="00F82054">
      <w:pPr>
        <w:ind w:firstLine="720"/>
        <w:rPr>
          <w:rFonts w:ascii="Calibri Italic" w:hAnsi="Calibri Italic"/>
          <w:b/>
          <w:i w:val="0"/>
        </w:rPr>
      </w:pPr>
      <w:r>
        <w:rPr>
          <w:rFonts w:ascii="Calibri Italic" w:hAnsi="Calibri Italic"/>
          <w:b/>
          <w:i w:val="0"/>
        </w:rPr>
        <w:t>10/13-05/14</w:t>
      </w:r>
      <w:r w:rsidR="00F82054">
        <w:rPr>
          <w:rFonts w:ascii="Calibri Italic" w:hAnsi="Calibri Italic"/>
          <w:b/>
          <w:i w:val="0"/>
        </w:rPr>
        <w:t xml:space="preserve"> E.I.</w:t>
      </w:r>
      <w:r w:rsidR="00F82054" w:rsidRPr="006E4087">
        <w:rPr>
          <w:rFonts w:ascii="Calibri Italic" w:hAnsi="Calibri Italic"/>
          <w:b/>
          <w:i w:val="0"/>
        </w:rPr>
        <w:t xml:space="preserve">, </w:t>
      </w:r>
      <w:r w:rsidR="00F82054">
        <w:rPr>
          <w:rFonts w:ascii="Calibri Italic" w:hAnsi="Calibri Italic"/>
          <w:b/>
          <w:i w:val="0"/>
        </w:rPr>
        <w:t>Tower Engineering Professionals, Inspections</w:t>
      </w:r>
      <w:r w:rsidR="00F82054" w:rsidRPr="006E4087">
        <w:rPr>
          <w:rFonts w:ascii="Calibri Italic" w:hAnsi="Calibri Italic"/>
          <w:b/>
          <w:i w:val="0"/>
        </w:rPr>
        <w:t xml:space="preserve"> team</w:t>
      </w:r>
    </w:p>
    <w:p w14:paraId="4DD21FA9" w14:textId="77777777" w:rsidR="000209A3" w:rsidRDefault="000209A3" w:rsidP="000209A3">
      <w:pPr>
        <w:numPr>
          <w:ilvl w:val="0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R</w:t>
      </w:r>
      <w:r w:rsidR="00F82054" w:rsidRPr="000209A3">
        <w:rPr>
          <w:rFonts w:ascii="Calibri Italic" w:hAnsi="Calibri Italic"/>
          <w:i w:val="0"/>
        </w:rPr>
        <w:t>esponsible for</w:t>
      </w:r>
      <w:r w:rsidR="0004438D" w:rsidRPr="000209A3">
        <w:rPr>
          <w:rFonts w:ascii="Calibri Italic" w:hAnsi="Calibri Italic"/>
          <w:i w:val="0"/>
        </w:rPr>
        <w:t xml:space="preserve"> inspecting towers and drafting reports for clients</w:t>
      </w:r>
    </w:p>
    <w:p w14:paraId="11156DC4" w14:textId="77777777" w:rsidR="000209A3" w:rsidRDefault="0004438D" w:rsidP="000209A3">
      <w:pPr>
        <w:numPr>
          <w:ilvl w:val="1"/>
          <w:numId w:val="2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>Pe</w:t>
      </w:r>
      <w:r w:rsidR="000209A3" w:rsidRPr="00537A6D">
        <w:rPr>
          <w:rFonts w:ascii="Calibri Italic" w:hAnsi="Calibri Italic"/>
          <w:i w:val="0"/>
        </w:rPr>
        <w:t>r</w:t>
      </w:r>
      <w:r w:rsidRPr="00537A6D">
        <w:rPr>
          <w:rFonts w:ascii="Calibri Italic" w:hAnsi="Calibri Italic"/>
          <w:i w:val="0"/>
        </w:rPr>
        <w:t>forming i</w:t>
      </w:r>
      <w:r w:rsidRPr="000209A3">
        <w:rPr>
          <w:rFonts w:ascii="Calibri Italic" w:hAnsi="Calibri Italic"/>
          <w:i w:val="0"/>
        </w:rPr>
        <w:t>nspections involve</w:t>
      </w:r>
      <w:r w:rsidR="000209A3">
        <w:rPr>
          <w:rFonts w:ascii="Calibri Italic" w:hAnsi="Calibri Italic"/>
          <w:i w:val="0"/>
        </w:rPr>
        <w:t>s</w:t>
      </w:r>
      <w:r w:rsidRPr="000209A3">
        <w:rPr>
          <w:rFonts w:ascii="Calibri Italic" w:hAnsi="Calibri Italic"/>
          <w:i w:val="0"/>
        </w:rPr>
        <w:t xml:space="preserve"> climbing towers</w:t>
      </w:r>
      <w:r w:rsidR="000209A3">
        <w:rPr>
          <w:rFonts w:ascii="Calibri Italic" w:hAnsi="Calibri Italic"/>
          <w:i w:val="0"/>
        </w:rPr>
        <w:t xml:space="preserve">, </w:t>
      </w:r>
      <w:r w:rsidRPr="000209A3">
        <w:rPr>
          <w:rFonts w:ascii="Calibri Italic" w:hAnsi="Calibri Italic"/>
          <w:i w:val="0"/>
        </w:rPr>
        <w:t>taking measurements, notes and photos of esse</w:t>
      </w:r>
      <w:r w:rsidR="0003694F">
        <w:rPr>
          <w:rFonts w:ascii="Calibri Italic" w:hAnsi="Calibri Italic"/>
          <w:i w:val="0"/>
        </w:rPr>
        <w:t>ntial elements for later review</w:t>
      </w:r>
    </w:p>
    <w:p w14:paraId="7E20A3BC" w14:textId="77777777" w:rsidR="0004438D" w:rsidRPr="0004438D" w:rsidRDefault="000209A3" w:rsidP="0003694F">
      <w:pPr>
        <w:numPr>
          <w:ilvl w:val="0"/>
          <w:numId w:val="2"/>
        </w:numPr>
        <w:rPr>
          <w:rFonts w:ascii="Calibri Italic" w:hAnsi="Calibri Italic"/>
          <w:i w:val="0"/>
        </w:rPr>
      </w:pPr>
      <w:r>
        <w:rPr>
          <w:rFonts w:ascii="Calibri Italic" w:hAnsi="Calibri Italic"/>
          <w:i w:val="0"/>
        </w:rPr>
        <w:t>R</w:t>
      </w:r>
      <w:r w:rsidR="0004438D" w:rsidRPr="000209A3">
        <w:rPr>
          <w:rFonts w:ascii="Calibri Italic" w:hAnsi="Calibri Italic"/>
          <w:i w:val="0"/>
        </w:rPr>
        <w:t>esponsible for d</w:t>
      </w:r>
      <w:r w:rsidR="00F82054" w:rsidRPr="000209A3">
        <w:rPr>
          <w:rFonts w:ascii="Calibri Italic" w:hAnsi="Calibri Italic"/>
          <w:i w:val="0"/>
        </w:rPr>
        <w:t>rafting report</w:t>
      </w:r>
      <w:r w:rsidR="0003694F">
        <w:rPr>
          <w:rFonts w:ascii="Calibri Italic" w:hAnsi="Calibri Italic"/>
          <w:i w:val="0"/>
        </w:rPr>
        <w:t xml:space="preserve">s, </w:t>
      </w:r>
      <w:r w:rsidR="0003694F" w:rsidRPr="0003694F">
        <w:rPr>
          <w:rFonts w:ascii="Calibri Italic" w:hAnsi="Calibri Italic"/>
          <w:i w:val="0"/>
        </w:rPr>
        <w:t>based on notes and photos taken during inspections</w:t>
      </w:r>
      <w:r w:rsidR="0003694F">
        <w:rPr>
          <w:rFonts w:ascii="Calibri Italic" w:hAnsi="Calibri Italic"/>
          <w:i w:val="0"/>
        </w:rPr>
        <w:t>,</w:t>
      </w:r>
      <w:r w:rsidR="00F82054" w:rsidRPr="000209A3">
        <w:rPr>
          <w:rFonts w:ascii="Calibri Italic" w:hAnsi="Calibri Italic"/>
          <w:i w:val="0"/>
        </w:rPr>
        <w:t xml:space="preserve"> for clients on AutoCAD pertaining to cellular towers foundation</w:t>
      </w:r>
      <w:r w:rsidR="00233F7C" w:rsidRPr="000209A3">
        <w:rPr>
          <w:rFonts w:ascii="Calibri Italic" w:hAnsi="Calibri Italic"/>
          <w:i w:val="0"/>
        </w:rPr>
        <w:t>s, structures, mounts and antennas</w:t>
      </w:r>
    </w:p>
    <w:p w14:paraId="45365197" w14:textId="77777777" w:rsidR="0003694F" w:rsidRDefault="0003694F" w:rsidP="008B3675">
      <w:pPr>
        <w:ind w:firstLine="720"/>
        <w:rPr>
          <w:rFonts w:ascii="Calibri Italic" w:hAnsi="Calibri Italic"/>
          <w:b/>
          <w:i w:val="0"/>
        </w:rPr>
      </w:pPr>
    </w:p>
    <w:p w14:paraId="4FE4F614" w14:textId="77777777" w:rsidR="008B3675" w:rsidRPr="006E4087" w:rsidRDefault="008B3675" w:rsidP="008B3675">
      <w:pPr>
        <w:ind w:firstLine="720"/>
        <w:rPr>
          <w:rFonts w:ascii="Calibri Italic" w:hAnsi="Calibri Italic"/>
          <w:b/>
          <w:i w:val="0"/>
        </w:rPr>
      </w:pPr>
      <w:r w:rsidRPr="006E4087">
        <w:rPr>
          <w:rFonts w:ascii="Calibri Italic" w:hAnsi="Calibri Italic"/>
          <w:b/>
          <w:i w:val="0"/>
        </w:rPr>
        <w:t>4/12-8/12 Intern, CH2M Hill, Energy &amp; Chemicals Structural team</w:t>
      </w:r>
    </w:p>
    <w:p w14:paraId="1DC15082" w14:textId="77777777" w:rsidR="00730D70" w:rsidRDefault="000209A3" w:rsidP="000209A3">
      <w:pPr>
        <w:numPr>
          <w:ilvl w:val="0"/>
          <w:numId w:val="2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>Per</w:t>
      </w:r>
      <w:r w:rsidR="008B3675" w:rsidRPr="00537A6D">
        <w:rPr>
          <w:rFonts w:ascii="Calibri Italic" w:hAnsi="Calibri Italic"/>
          <w:i w:val="0"/>
        </w:rPr>
        <w:t xml:space="preserve">formed </w:t>
      </w:r>
      <w:r w:rsidRPr="00537A6D">
        <w:rPr>
          <w:rFonts w:ascii="Calibri Italic" w:hAnsi="Calibri Italic"/>
          <w:i w:val="0"/>
        </w:rPr>
        <w:t>several</w:t>
      </w:r>
      <w:r>
        <w:rPr>
          <w:rFonts w:ascii="Calibri Italic" w:hAnsi="Calibri Italic"/>
          <w:i w:val="0"/>
        </w:rPr>
        <w:t xml:space="preserve"> </w:t>
      </w:r>
      <w:r w:rsidRPr="000209A3">
        <w:rPr>
          <w:rFonts w:ascii="Calibri Italic" w:hAnsi="Calibri Italic"/>
          <w:i w:val="0"/>
        </w:rPr>
        <w:t>tasks</w:t>
      </w:r>
      <w:r w:rsidR="008B3675" w:rsidRPr="000209A3">
        <w:rPr>
          <w:rFonts w:ascii="Calibri Italic" w:hAnsi="Calibri Italic"/>
          <w:i w:val="0"/>
        </w:rPr>
        <w:t xml:space="preserve"> for engineers,</w:t>
      </w:r>
      <w:r>
        <w:rPr>
          <w:rFonts w:ascii="Calibri Italic" w:hAnsi="Calibri Italic"/>
          <w:i w:val="0"/>
        </w:rPr>
        <w:t xml:space="preserve"> </w:t>
      </w:r>
      <w:r w:rsidR="008B3675" w:rsidRPr="000209A3">
        <w:rPr>
          <w:rFonts w:ascii="Calibri Italic" w:hAnsi="Calibri Italic"/>
          <w:i w:val="0"/>
        </w:rPr>
        <w:t>calculation and administrative work f</w:t>
      </w:r>
      <w:r w:rsidR="0003694F">
        <w:rPr>
          <w:rFonts w:ascii="Calibri Italic" w:hAnsi="Calibri Italic"/>
          <w:i w:val="0"/>
        </w:rPr>
        <w:t>or mining and refinery projects</w:t>
      </w:r>
    </w:p>
    <w:p w14:paraId="1C3A4CA4" w14:textId="77777777" w:rsidR="00730D70" w:rsidRPr="00537A6D" w:rsidRDefault="00730D70" w:rsidP="0003694F">
      <w:pPr>
        <w:numPr>
          <w:ilvl w:val="0"/>
          <w:numId w:val="2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 xml:space="preserve">Became proficient at </w:t>
      </w:r>
      <w:r w:rsidR="008B3675" w:rsidRPr="00537A6D">
        <w:rPr>
          <w:rFonts w:ascii="Calibri Italic" w:hAnsi="Calibri Italic"/>
          <w:i w:val="0"/>
        </w:rPr>
        <w:t xml:space="preserve">several engineering </w:t>
      </w:r>
      <w:r w:rsidRPr="00537A6D">
        <w:rPr>
          <w:rFonts w:ascii="Calibri Italic" w:hAnsi="Calibri Italic"/>
          <w:i w:val="0"/>
        </w:rPr>
        <w:t xml:space="preserve">design </w:t>
      </w:r>
      <w:r w:rsidR="008B3675" w:rsidRPr="00537A6D">
        <w:rPr>
          <w:rFonts w:ascii="Calibri Italic" w:hAnsi="Calibri Italic"/>
          <w:i w:val="0"/>
        </w:rPr>
        <w:t xml:space="preserve">programs </w:t>
      </w:r>
      <w:r w:rsidR="0017795D" w:rsidRPr="00537A6D">
        <w:rPr>
          <w:rFonts w:ascii="Calibri Italic" w:hAnsi="Calibri Italic"/>
          <w:i w:val="0"/>
        </w:rPr>
        <w:t>(</w:t>
      </w:r>
      <w:r w:rsidR="008B3675" w:rsidRPr="00537A6D">
        <w:rPr>
          <w:rFonts w:ascii="Calibri Italic" w:hAnsi="Calibri Italic"/>
          <w:i w:val="0"/>
        </w:rPr>
        <w:t>noted above</w:t>
      </w:r>
      <w:r w:rsidR="0017795D" w:rsidRPr="00537A6D">
        <w:rPr>
          <w:rFonts w:ascii="Calibri Italic" w:hAnsi="Calibri Italic"/>
          <w:i w:val="0"/>
        </w:rPr>
        <w:t>)</w:t>
      </w:r>
    </w:p>
    <w:p w14:paraId="6212E204" w14:textId="05B84C75" w:rsidR="008B3675" w:rsidRPr="005931F8" w:rsidRDefault="00730D70" w:rsidP="008B3675">
      <w:pPr>
        <w:numPr>
          <w:ilvl w:val="0"/>
          <w:numId w:val="2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 xml:space="preserve">Gained experience in the process and management of </w:t>
      </w:r>
      <w:r w:rsidR="008B3675" w:rsidRPr="00537A6D">
        <w:rPr>
          <w:rFonts w:ascii="Calibri Italic" w:hAnsi="Calibri Italic"/>
          <w:i w:val="0"/>
        </w:rPr>
        <w:t>tak</w:t>
      </w:r>
      <w:r w:rsidRPr="00537A6D">
        <w:rPr>
          <w:rFonts w:ascii="Calibri Italic" w:hAnsi="Calibri Italic"/>
          <w:i w:val="0"/>
        </w:rPr>
        <w:t>ing</w:t>
      </w:r>
      <w:r w:rsidR="008B3675" w:rsidRPr="00537A6D">
        <w:rPr>
          <w:rFonts w:ascii="Calibri Italic" w:hAnsi="Calibri Italic"/>
          <w:i w:val="0"/>
        </w:rPr>
        <w:t xml:space="preserve"> a project from bid</w:t>
      </w:r>
      <w:r w:rsidRPr="00537A6D">
        <w:rPr>
          <w:rFonts w:ascii="Calibri Italic" w:hAnsi="Calibri Italic"/>
          <w:i w:val="0"/>
        </w:rPr>
        <w:t>, to design, to manufacturing/construction</w:t>
      </w:r>
    </w:p>
    <w:p w14:paraId="09758C8C" w14:textId="77777777" w:rsidR="005A156E" w:rsidRPr="00537A6D" w:rsidRDefault="005A156E" w:rsidP="008B3675">
      <w:pPr>
        <w:pStyle w:val="BodyText3"/>
        <w:ind w:left="0"/>
        <w:rPr>
          <w:rFonts w:ascii="Calibri Italic" w:hAnsi="Calibri Italic"/>
          <w:b/>
          <w:i w:val="0"/>
          <w:sz w:val="40"/>
        </w:rPr>
      </w:pPr>
    </w:p>
    <w:p w14:paraId="7D9D8935" w14:textId="77777777" w:rsidR="0092121B" w:rsidRDefault="0092121B" w:rsidP="008B3675">
      <w:pPr>
        <w:pStyle w:val="BodyText3"/>
        <w:ind w:left="0"/>
        <w:rPr>
          <w:rFonts w:ascii="Calibri Italic" w:hAnsi="Calibri Italic"/>
          <w:b/>
          <w:i w:val="0"/>
          <w:sz w:val="40"/>
        </w:rPr>
      </w:pPr>
      <w:r>
        <w:rPr>
          <w:rFonts w:ascii="Calibri Italic" w:hAnsi="Calibri Italic"/>
          <w:b/>
          <w:i w:val="0"/>
          <w:sz w:val="40"/>
        </w:rPr>
        <w:t>Certifications</w:t>
      </w:r>
      <w:r w:rsidR="005A156E">
        <w:rPr>
          <w:rFonts w:ascii="Calibri Italic" w:hAnsi="Calibri Italic"/>
          <w:b/>
          <w:i w:val="0"/>
          <w:sz w:val="40"/>
        </w:rPr>
        <w:t xml:space="preserve"> and Honors</w:t>
      </w:r>
    </w:p>
    <w:p w14:paraId="1FA5B8DB" w14:textId="77777777" w:rsidR="0092121B" w:rsidRPr="00537A6D" w:rsidRDefault="00972202" w:rsidP="00972202">
      <w:pPr>
        <w:pStyle w:val="BodyText3"/>
        <w:ind w:left="0"/>
        <w:rPr>
          <w:rFonts w:ascii="Calibri Italic" w:hAnsi="Calibri Italic"/>
          <w:b/>
          <w:i w:val="0"/>
        </w:rPr>
      </w:pPr>
      <w:r w:rsidRPr="00537A6D">
        <w:rPr>
          <w:rFonts w:ascii="Calibri Italic" w:hAnsi="Calibri Italic"/>
          <w:b/>
          <w:i w:val="0"/>
          <w:szCs w:val="22"/>
        </w:rPr>
        <w:t>08/13</w:t>
      </w:r>
      <w:r w:rsidRPr="00537A6D">
        <w:rPr>
          <w:rFonts w:ascii="Calibri Italic" w:hAnsi="Calibri Italic"/>
          <w:b/>
          <w:i w:val="0"/>
          <w:szCs w:val="22"/>
        </w:rPr>
        <w:tab/>
      </w:r>
      <w:r w:rsidRPr="00537A6D">
        <w:rPr>
          <w:rFonts w:ascii="Calibri Italic" w:hAnsi="Calibri Italic"/>
          <w:b/>
          <w:i w:val="0"/>
          <w:szCs w:val="22"/>
        </w:rPr>
        <w:tab/>
        <w:t>Outstanding Undergraduate Student in Civil Engineering (Faculty Nominated</w:t>
      </w:r>
      <w:r w:rsidR="00B641CE" w:rsidRPr="00537A6D">
        <w:rPr>
          <w:rFonts w:ascii="Calibri Italic" w:hAnsi="Calibri Italic"/>
          <w:b/>
          <w:i w:val="0"/>
          <w:szCs w:val="22"/>
        </w:rPr>
        <w:t xml:space="preserve">) </w:t>
      </w:r>
      <w:r w:rsidRPr="00537A6D">
        <w:rPr>
          <w:rFonts w:ascii="Calibri Italic" w:hAnsi="Calibri Italic"/>
          <w:b/>
          <w:i w:val="0"/>
          <w:szCs w:val="22"/>
        </w:rPr>
        <w:br/>
      </w:r>
      <w:r w:rsidRPr="00537A6D">
        <w:rPr>
          <w:rFonts w:ascii="Calibri Italic" w:hAnsi="Calibri Italic"/>
          <w:b/>
          <w:i w:val="0"/>
        </w:rPr>
        <w:t>12/12</w:t>
      </w:r>
      <w:r w:rsidRPr="00537A6D">
        <w:rPr>
          <w:rFonts w:ascii="Calibri Italic" w:hAnsi="Calibri Italic"/>
          <w:b/>
          <w:i w:val="0"/>
        </w:rPr>
        <w:tab/>
      </w:r>
      <w:r w:rsidRPr="00537A6D">
        <w:rPr>
          <w:rFonts w:ascii="Calibri Italic" w:hAnsi="Calibri Italic"/>
          <w:b/>
          <w:i w:val="0"/>
        </w:rPr>
        <w:tab/>
        <w:t>Fundamentals of Engineering certification exam</w:t>
      </w:r>
      <w:r w:rsidRPr="00537A6D">
        <w:rPr>
          <w:rFonts w:ascii="Calibri Italic" w:hAnsi="Calibri Italic"/>
          <w:b/>
          <w:i w:val="0"/>
        </w:rPr>
        <w:br/>
      </w:r>
      <w:r w:rsidR="0092121B" w:rsidRPr="00537A6D">
        <w:rPr>
          <w:rFonts w:ascii="Calibri Italic" w:hAnsi="Calibri Italic"/>
          <w:b/>
          <w:i w:val="0"/>
        </w:rPr>
        <w:t>11/11</w:t>
      </w:r>
      <w:r w:rsidR="0092121B" w:rsidRPr="00537A6D">
        <w:rPr>
          <w:rFonts w:ascii="Calibri Italic" w:hAnsi="Calibri Italic"/>
          <w:b/>
          <w:i w:val="0"/>
        </w:rPr>
        <w:tab/>
      </w:r>
      <w:r w:rsidR="0092121B" w:rsidRPr="00537A6D">
        <w:rPr>
          <w:rFonts w:ascii="Calibri Italic" w:hAnsi="Calibri Italic"/>
          <w:b/>
          <w:i w:val="0"/>
        </w:rPr>
        <w:tab/>
        <w:t>ACI Concrete Field Testing Technician</w:t>
      </w:r>
      <w:r w:rsidR="00E91782" w:rsidRPr="00537A6D">
        <w:rPr>
          <w:rFonts w:ascii="Calibri Italic" w:hAnsi="Calibri Italic"/>
          <w:b/>
          <w:i w:val="0"/>
        </w:rPr>
        <w:t>- Grade 1</w:t>
      </w:r>
      <w:r w:rsidR="0092121B" w:rsidRPr="00537A6D">
        <w:rPr>
          <w:rFonts w:ascii="Calibri Italic" w:hAnsi="Calibri Italic"/>
          <w:b/>
          <w:i w:val="0"/>
        </w:rPr>
        <w:t xml:space="preserve"> </w:t>
      </w:r>
    </w:p>
    <w:p w14:paraId="33B1741D" w14:textId="77777777" w:rsidR="008B3675" w:rsidRPr="006E4087" w:rsidRDefault="008B3675" w:rsidP="008B3675">
      <w:pPr>
        <w:pStyle w:val="BodyText3"/>
        <w:ind w:left="0"/>
        <w:rPr>
          <w:rFonts w:ascii="Calibri Italic" w:hAnsi="Calibri Italic"/>
          <w:b/>
          <w:i w:val="0"/>
          <w:sz w:val="40"/>
        </w:rPr>
      </w:pPr>
      <w:r w:rsidRPr="006E4087">
        <w:rPr>
          <w:rFonts w:ascii="Calibri Italic" w:hAnsi="Calibri Italic"/>
          <w:b/>
          <w:i w:val="0"/>
          <w:sz w:val="40"/>
        </w:rPr>
        <w:t>Interests</w:t>
      </w:r>
    </w:p>
    <w:p w14:paraId="2134A444" w14:textId="275863B4" w:rsidR="00736061" w:rsidRPr="00D47657" w:rsidRDefault="00B641CE" w:rsidP="00D47657">
      <w:pPr>
        <w:pStyle w:val="BodyText3"/>
        <w:numPr>
          <w:ilvl w:val="0"/>
          <w:numId w:val="2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 xml:space="preserve">Sustainability, </w:t>
      </w:r>
      <w:r w:rsidR="008B3675" w:rsidRPr="00537A6D">
        <w:rPr>
          <w:rFonts w:ascii="Calibri Italic" w:hAnsi="Calibri Italic"/>
          <w:i w:val="0"/>
        </w:rPr>
        <w:t xml:space="preserve">green space, </w:t>
      </w:r>
      <w:r w:rsidRPr="00537A6D">
        <w:rPr>
          <w:rFonts w:ascii="Calibri Italic" w:hAnsi="Calibri Italic"/>
          <w:i w:val="0"/>
        </w:rPr>
        <w:t>efficient homes and buildings</w:t>
      </w:r>
    </w:p>
    <w:p w14:paraId="7B8E933A" w14:textId="77777777" w:rsidR="00F67C5B" w:rsidRPr="00537A6D" w:rsidRDefault="00736061" w:rsidP="00F67C5B">
      <w:pPr>
        <w:pStyle w:val="BodyText3"/>
        <w:numPr>
          <w:ilvl w:val="0"/>
          <w:numId w:val="2"/>
        </w:numPr>
        <w:rPr>
          <w:rFonts w:ascii="Calibri Italic" w:hAnsi="Calibri Italic"/>
          <w:i w:val="0"/>
        </w:rPr>
      </w:pPr>
      <w:r w:rsidRPr="00537A6D">
        <w:rPr>
          <w:rFonts w:ascii="Calibri Italic" w:hAnsi="Calibri Italic"/>
          <w:i w:val="0"/>
        </w:rPr>
        <w:t>Making</w:t>
      </w:r>
      <w:r w:rsidR="008B3675" w:rsidRPr="00537A6D">
        <w:rPr>
          <w:rFonts w:ascii="Calibri Italic" w:hAnsi="Calibri Italic"/>
          <w:i w:val="0"/>
        </w:rPr>
        <w:t xml:space="preserve"> a difference in how the w</w:t>
      </w:r>
      <w:r w:rsidRPr="00537A6D">
        <w:rPr>
          <w:rFonts w:ascii="Calibri Italic" w:hAnsi="Calibri Italic"/>
          <w:i w:val="0"/>
        </w:rPr>
        <w:t>orld views modern civilization</w:t>
      </w:r>
    </w:p>
    <w:p w14:paraId="27B2FFB3" w14:textId="77777777" w:rsidR="008B3675" w:rsidRPr="00537A6D" w:rsidRDefault="008B3675" w:rsidP="008B3675">
      <w:pPr>
        <w:pStyle w:val="BodyText3"/>
        <w:ind w:left="0"/>
        <w:rPr>
          <w:rFonts w:ascii="Calibri Italic" w:hAnsi="Calibri Italic"/>
          <w:b/>
          <w:i w:val="0"/>
          <w:sz w:val="40"/>
        </w:rPr>
      </w:pPr>
      <w:r w:rsidRPr="00537A6D">
        <w:rPr>
          <w:rFonts w:ascii="Calibri Italic" w:hAnsi="Calibri Italic"/>
          <w:b/>
          <w:i w:val="0"/>
          <w:sz w:val="40"/>
        </w:rPr>
        <w:t>References</w:t>
      </w:r>
    </w:p>
    <w:p w14:paraId="19083199" w14:textId="2EA53818" w:rsidR="0011422A" w:rsidRPr="006A4168" w:rsidRDefault="008B3675" w:rsidP="0011422A">
      <w:pPr>
        <w:pStyle w:val="BodyText3"/>
        <w:ind w:left="0"/>
        <w:rPr>
          <w:rFonts w:ascii="Calibri Italic" w:hAnsi="Calibri Italic" w:cs="Verdana"/>
          <w:szCs w:val="22"/>
          <w:lang w:bidi="en-US"/>
        </w:rPr>
      </w:pPr>
      <w:r w:rsidRPr="00537A6D">
        <w:rPr>
          <w:rFonts w:ascii="Calibri Italic" w:hAnsi="Calibri Italic"/>
          <w:b/>
          <w:i w:val="0"/>
        </w:rPr>
        <w:tab/>
      </w:r>
      <w:r w:rsidR="0011422A">
        <w:rPr>
          <w:rFonts w:ascii="Calibri Italic" w:hAnsi="Calibri Italic"/>
          <w:b/>
          <w:i w:val="0"/>
        </w:rPr>
        <w:t>Available upon request</w:t>
      </w:r>
      <w:bookmarkStart w:id="0" w:name="_GoBack"/>
      <w:bookmarkEnd w:id="0"/>
    </w:p>
    <w:p w14:paraId="2708707A" w14:textId="77F1ADE0" w:rsidR="008B3675" w:rsidRPr="006A4168" w:rsidRDefault="008B3675" w:rsidP="006A4168">
      <w:pPr>
        <w:pStyle w:val="BodyText3"/>
        <w:ind w:left="1440"/>
        <w:rPr>
          <w:rFonts w:ascii="Calibri Italic" w:hAnsi="Calibri Italic" w:cs="Verdana"/>
          <w:szCs w:val="22"/>
          <w:lang w:bidi="en-US"/>
        </w:rPr>
      </w:pPr>
    </w:p>
    <w:sectPr w:rsidR="008B3675" w:rsidRPr="006A4168" w:rsidSect="00B833FC">
      <w:pgSz w:w="12240" w:h="15840"/>
      <w:pgMar w:top="900" w:right="990" w:bottom="1440" w:left="1080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Italic">
    <w:panose1 w:val="020F05020202040A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12103"/>
    <w:multiLevelType w:val="hybridMultilevel"/>
    <w:tmpl w:val="533A5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612C65"/>
    <w:multiLevelType w:val="hybridMultilevel"/>
    <w:tmpl w:val="9C52681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0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E5"/>
    <w:rsid w:val="000113F6"/>
    <w:rsid w:val="000209A3"/>
    <w:rsid w:val="0003694F"/>
    <w:rsid w:val="0004438D"/>
    <w:rsid w:val="0011422A"/>
    <w:rsid w:val="001443F5"/>
    <w:rsid w:val="00157282"/>
    <w:rsid w:val="0017795D"/>
    <w:rsid w:val="00233DEC"/>
    <w:rsid w:val="00233F7C"/>
    <w:rsid w:val="002825EB"/>
    <w:rsid w:val="002D014A"/>
    <w:rsid w:val="00370BFD"/>
    <w:rsid w:val="004C7BB9"/>
    <w:rsid w:val="00537A6D"/>
    <w:rsid w:val="005931F8"/>
    <w:rsid w:val="005A156E"/>
    <w:rsid w:val="006559E5"/>
    <w:rsid w:val="006A4168"/>
    <w:rsid w:val="00705DB2"/>
    <w:rsid w:val="00730D70"/>
    <w:rsid w:val="00736061"/>
    <w:rsid w:val="007E7894"/>
    <w:rsid w:val="007F2016"/>
    <w:rsid w:val="00832004"/>
    <w:rsid w:val="0086502F"/>
    <w:rsid w:val="008B3675"/>
    <w:rsid w:val="008C06A5"/>
    <w:rsid w:val="009008D9"/>
    <w:rsid w:val="009069FF"/>
    <w:rsid w:val="0092121B"/>
    <w:rsid w:val="00972202"/>
    <w:rsid w:val="00981922"/>
    <w:rsid w:val="00991BCD"/>
    <w:rsid w:val="009A3D50"/>
    <w:rsid w:val="00A03734"/>
    <w:rsid w:val="00A46759"/>
    <w:rsid w:val="00AF4371"/>
    <w:rsid w:val="00B641CE"/>
    <w:rsid w:val="00B833FC"/>
    <w:rsid w:val="00D07B16"/>
    <w:rsid w:val="00D405B2"/>
    <w:rsid w:val="00D47657"/>
    <w:rsid w:val="00E91782"/>
    <w:rsid w:val="00F67C5B"/>
    <w:rsid w:val="00F8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8A30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widowControl w:val="0"/>
    </w:pPr>
    <w:rPr>
      <w:i/>
      <w:kern w:val="28"/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Edwardian Script ITC" w:hAnsi="Edwardian Script ITC"/>
      <w:b/>
      <w:color w:val="800000"/>
      <w:sz w:val="5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Edwardian Script ITC" w:hAnsi="Edwardian Script ITC"/>
      <w:b/>
      <w:color w:val="800000"/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tabs>
        <w:tab w:val="left" w:pos="1800"/>
      </w:tabs>
      <w:ind w:left="720"/>
    </w:pPr>
    <w:rPr>
      <w:b/>
    </w:rPr>
  </w:style>
  <w:style w:type="paragraph" w:styleId="BodyTextIndent">
    <w:name w:val="Body Text Indent"/>
    <w:basedOn w:val="Normal"/>
    <w:pPr>
      <w:tabs>
        <w:tab w:val="left" w:pos="1800"/>
      </w:tabs>
      <w:ind w:left="720"/>
    </w:pPr>
  </w:style>
  <w:style w:type="paragraph" w:styleId="BodyText3">
    <w:name w:val="Body Text 3"/>
    <w:basedOn w:val="Normal"/>
    <w:pPr>
      <w:spacing w:after="120"/>
      <w:ind w:left="1800"/>
    </w:pPr>
  </w:style>
  <w:style w:type="paragraph" w:styleId="DocumentMap">
    <w:name w:val="Document Map"/>
    <w:basedOn w:val="Normal"/>
    <w:semiHidden/>
    <w:rsid w:val="009377C3"/>
    <w:pPr>
      <w:shd w:val="clear" w:color="auto" w:fill="C6D5EC"/>
    </w:pPr>
    <w:rPr>
      <w:rFonts w:ascii="Lucida Grande" w:hAnsi="Lucida Grande"/>
      <w:sz w:val="24"/>
      <w:szCs w:val="24"/>
    </w:rPr>
  </w:style>
  <w:style w:type="character" w:styleId="Hyperlink">
    <w:name w:val="Hyperlink"/>
    <w:rsid w:val="00E636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16"/>
    <w:rPr>
      <w:rFonts w:ascii="Lucida Grande" w:hAnsi="Lucida Grande" w:cs="Lucida Grande"/>
      <w:i/>
      <w:kern w:val="28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pPr>
      <w:widowControl w:val="0"/>
    </w:pPr>
    <w:rPr>
      <w:i/>
      <w:kern w:val="28"/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Edwardian Script ITC" w:hAnsi="Edwardian Script ITC"/>
      <w:b/>
      <w:color w:val="800000"/>
      <w:sz w:val="5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Edwardian Script ITC" w:hAnsi="Edwardian Script ITC"/>
      <w:b/>
      <w:color w:val="800000"/>
      <w:sz w:val="4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tabs>
        <w:tab w:val="left" w:pos="1800"/>
      </w:tabs>
      <w:ind w:left="720"/>
    </w:pPr>
    <w:rPr>
      <w:b/>
    </w:rPr>
  </w:style>
  <w:style w:type="paragraph" w:styleId="BodyTextIndent">
    <w:name w:val="Body Text Indent"/>
    <w:basedOn w:val="Normal"/>
    <w:pPr>
      <w:tabs>
        <w:tab w:val="left" w:pos="1800"/>
      </w:tabs>
      <w:ind w:left="720"/>
    </w:pPr>
  </w:style>
  <w:style w:type="paragraph" w:styleId="BodyText3">
    <w:name w:val="Body Text 3"/>
    <w:basedOn w:val="Normal"/>
    <w:pPr>
      <w:spacing w:after="120"/>
      <w:ind w:left="1800"/>
    </w:pPr>
  </w:style>
  <w:style w:type="paragraph" w:styleId="DocumentMap">
    <w:name w:val="Document Map"/>
    <w:basedOn w:val="Normal"/>
    <w:semiHidden/>
    <w:rsid w:val="009377C3"/>
    <w:pPr>
      <w:shd w:val="clear" w:color="auto" w:fill="C6D5EC"/>
    </w:pPr>
    <w:rPr>
      <w:rFonts w:ascii="Lucida Grande" w:hAnsi="Lucida Grande"/>
      <w:sz w:val="24"/>
      <w:szCs w:val="24"/>
    </w:rPr>
  </w:style>
  <w:style w:type="character" w:styleId="Hyperlink">
    <w:name w:val="Hyperlink"/>
    <w:rsid w:val="00E636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16"/>
    <w:rPr>
      <w:rFonts w:ascii="Lucida Grande" w:hAnsi="Lucida Grande" w:cs="Lucida Grande"/>
      <w:i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all\Desktop\Olivia%20Hall%20Resume%20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8957C-90D3-3A4A-8E2C-0F76713A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\Users\ohall\Desktop\Olivia Hall Resume (2).dot</Template>
  <TotalTime>2</TotalTime>
  <Pages>2</Pages>
  <Words>564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3777</CharactersWithSpaces>
  <SharedDoc>false</SharedDoc>
  <HLinks>
    <vt:vector size="12" baseType="variant">
      <vt:variant>
        <vt:i4>2949190</vt:i4>
      </vt:variant>
      <vt:variant>
        <vt:i4>3</vt:i4>
      </vt:variant>
      <vt:variant>
        <vt:i4>0</vt:i4>
      </vt:variant>
      <vt:variant>
        <vt:i4>5</vt:i4>
      </vt:variant>
      <vt:variant>
        <vt:lpwstr>mailto:brian.brady@ucdenver.edu</vt:lpwstr>
      </vt:variant>
      <vt:variant>
        <vt:lpwstr/>
      </vt:variant>
      <vt:variant>
        <vt:i4>6225966</vt:i4>
      </vt:variant>
      <vt:variant>
        <vt:i4>0</vt:i4>
      </vt:variant>
      <vt:variant>
        <vt:i4>0</vt:i4>
      </vt:variant>
      <vt:variant>
        <vt:i4>5</vt:i4>
      </vt:variant>
      <vt:variant>
        <vt:lpwstr>mailto:kevin.rens@ucdenver.edu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ohall</dc:creator>
  <cp:keywords/>
  <cp:lastModifiedBy>olivia hall</cp:lastModifiedBy>
  <cp:revision>3</cp:revision>
  <cp:lastPrinted>2012-02-10T01:27:00Z</cp:lastPrinted>
  <dcterms:created xsi:type="dcterms:W3CDTF">2020-01-03T15:44:00Z</dcterms:created>
  <dcterms:modified xsi:type="dcterms:W3CDTF">2020-01-03T16:02:00Z</dcterms:modified>
</cp:coreProperties>
</file>